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EBD40E" w14:textId="77777777" w:rsidR="000C6FDE" w:rsidRDefault="000C6FDE" w:rsidP="000C6FDE">
      <w:pPr>
        <w:rPr>
          <w:szCs w:val="24"/>
          <w:rtl/>
        </w:rPr>
      </w:pPr>
      <w:bookmarkStart w:id="0" w:name="_GoBack"/>
      <w:bookmarkEnd w:id="0"/>
    </w:p>
    <w:p w14:paraId="2632F128" w14:textId="77777777" w:rsidR="000C6FDE" w:rsidRDefault="000C6FDE" w:rsidP="000C6FDE">
      <w:pPr>
        <w:spacing w:line="360" w:lineRule="auto"/>
        <w:jc w:val="both"/>
        <w:rPr>
          <w:rFonts w:ascii="Arial" w:hAnsi="Arial"/>
          <w:b/>
          <w:bCs/>
          <w:szCs w:val="24"/>
          <w:rtl/>
        </w:rPr>
      </w:pPr>
    </w:p>
    <w:p w14:paraId="0B5A5DBB" w14:textId="77777777" w:rsidR="000C6FDE" w:rsidRDefault="000C6FDE" w:rsidP="000C6FDE">
      <w:pPr>
        <w:spacing w:line="360" w:lineRule="auto"/>
        <w:jc w:val="both"/>
        <w:rPr>
          <w:rFonts w:ascii="Arial" w:hAnsi="Arial"/>
          <w:b/>
          <w:bCs/>
          <w:szCs w:val="24"/>
          <w:rtl/>
        </w:rPr>
      </w:pPr>
    </w:p>
    <w:p w14:paraId="24CA8C60" w14:textId="77777777" w:rsidR="000C6FDE" w:rsidRDefault="000C6FDE" w:rsidP="000C6FDE">
      <w:pPr>
        <w:spacing w:line="360" w:lineRule="auto"/>
        <w:jc w:val="both"/>
        <w:rPr>
          <w:rFonts w:ascii="Arial" w:hAnsi="Arial"/>
          <w:b/>
          <w:bCs/>
          <w:szCs w:val="24"/>
          <w:rtl/>
        </w:rPr>
      </w:pPr>
    </w:p>
    <w:p w14:paraId="0978169F" w14:textId="77777777" w:rsidR="000C6FDE" w:rsidRPr="00B4502F" w:rsidRDefault="000C6FDE" w:rsidP="000C6FDE">
      <w:pPr>
        <w:spacing w:line="360" w:lineRule="auto"/>
        <w:jc w:val="center"/>
        <w:rPr>
          <w:rFonts w:ascii="Arial" w:hAnsi="Arial"/>
          <w:b/>
          <w:bCs/>
          <w:sz w:val="32"/>
          <w:szCs w:val="32"/>
          <w:rtl/>
        </w:rPr>
      </w:pPr>
      <w:r w:rsidRPr="00B4502F">
        <w:rPr>
          <w:rFonts w:ascii="Arial" w:hAnsi="Arial" w:hint="cs"/>
          <w:b/>
          <w:bCs/>
          <w:sz w:val="32"/>
          <w:szCs w:val="32"/>
          <w:rtl/>
        </w:rPr>
        <w:t xml:space="preserve">מכרז </w:t>
      </w:r>
      <w:r>
        <w:rPr>
          <w:rFonts w:ascii="Arial" w:hAnsi="Arial" w:hint="cs"/>
          <w:b/>
          <w:bCs/>
          <w:sz w:val="32"/>
          <w:szCs w:val="32"/>
          <w:rtl/>
        </w:rPr>
        <w:t>13/2014</w:t>
      </w:r>
    </w:p>
    <w:p w14:paraId="5F0879C6" w14:textId="77777777" w:rsidR="000C6FDE" w:rsidRPr="00B4502F" w:rsidRDefault="000C6FDE" w:rsidP="000C6FDE">
      <w:pPr>
        <w:spacing w:line="360" w:lineRule="auto"/>
        <w:jc w:val="both"/>
        <w:rPr>
          <w:rFonts w:ascii="Arial" w:hAnsi="Arial"/>
          <w:b/>
          <w:bCs/>
          <w:sz w:val="32"/>
          <w:szCs w:val="32"/>
          <w:rtl/>
        </w:rPr>
      </w:pPr>
    </w:p>
    <w:p w14:paraId="63347A9E" w14:textId="77777777" w:rsidR="000C6FDE" w:rsidRPr="00B4502F" w:rsidRDefault="000C6FDE" w:rsidP="000C6FDE">
      <w:pPr>
        <w:spacing w:line="360" w:lineRule="auto"/>
        <w:jc w:val="both"/>
        <w:rPr>
          <w:rFonts w:ascii="Arial" w:hAnsi="Arial"/>
          <w:b/>
          <w:bCs/>
          <w:sz w:val="32"/>
          <w:szCs w:val="32"/>
          <w:rtl/>
        </w:rPr>
      </w:pPr>
    </w:p>
    <w:p w14:paraId="6F50E97F" w14:textId="77777777" w:rsidR="000C6FDE" w:rsidRPr="00B4502F" w:rsidRDefault="000C6FDE" w:rsidP="000C6FDE">
      <w:pPr>
        <w:spacing w:line="360" w:lineRule="auto"/>
        <w:jc w:val="both"/>
        <w:rPr>
          <w:rFonts w:ascii="Arial" w:hAnsi="Arial"/>
          <w:b/>
          <w:bCs/>
          <w:sz w:val="32"/>
          <w:szCs w:val="32"/>
          <w:rtl/>
        </w:rPr>
      </w:pPr>
    </w:p>
    <w:p w14:paraId="0E1A8EC6" w14:textId="77777777" w:rsidR="000C6FDE" w:rsidRPr="00B4502F" w:rsidRDefault="000C6FDE" w:rsidP="000C6FDE">
      <w:pPr>
        <w:spacing w:line="360" w:lineRule="auto"/>
        <w:jc w:val="center"/>
        <w:rPr>
          <w:rFonts w:ascii="Arial" w:hAnsi="Arial"/>
          <w:b/>
          <w:bCs/>
          <w:sz w:val="32"/>
          <w:szCs w:val="32"/>
          <w:rtl/>
        </w:rPr>
      </w:pPr>
      <w:r w:rsidRPr="00B4502F">
        <w:rPr>
          <w:rFonts w:ascii="Arial" w:hAnsi="Arial" w:hint="cs"/>
          <w:b/>
          <w:bCs/>
          <w:sz w:val="32"/>
          <w:szCs w:val="32"/>
          <w:rtl/>
        </w:rPr>
        <w:t xml:space="preserve">לקבלת שירותי ייעוץ </w:t>
      </w:r>
      <w:r>
        <w:rPr>
          <w:rFonts w:ascii="Arial" w:hAnsi="Arial" w:hint="cs"/>
          <w:b/>
          <w:bCs/>
          <w:sz w:val="32"/>
          <w:szCs w:val="32"/>
          <w:rtl/>
        </w:rPr>
        <w:t>למינהל הדלק והגפ</w:t>
      </w:r>
      <w:r>
        <w:rPr>
          <w:rFonts w:ascii="Arial" w:hAnsi="Arial"/>
          <w:b/>
          <w:bCs/>
          <w:sz w:val="32"/>
          <w:szCs w:val="32"/>
          <w:rtl/>
        </w:rPr>
        <w:t>"</w:t>
      </w:r>
      <w:r>
        <w:rPr>
          <w:rFonts w:ascii="Arial" w:hAnsi="Arial" w:hint="cs"/>
          <w:b/>
          <w:bCs/>
          <w:sz w:val="32"/>
          <w:szCs w:val="32"/>
          <w:rtl/>
        </w:rPr>
        <w:t xml:space="preserve">מ </w:t>
      </w:r>
      <w:r w:rsidRPr="00B4502F">
        <w:rPr>
          <w:rFonts w:ascii="Arial" w:hAnsi="Arial" w:hint="cs"/>
          <w:b/>
          <w:bCs/>
          <w:sz w:val="32"/>
          <w:szCs w:val="32"/>
          <w:rtl/>
        </w:rPr>
        <w:t>בנושא תרגיל</w:t>
      </w:r>
      <w:r>
        <w:rPr>
          <w:rFonts w:ascii="Arial" w:hAnsi="Arial" w:hint="cs"/>
          <w:b/>
          <w:bCs/>
          <w:sz w:val="32"/>
          <w:szCs w:val="32"/>
          <w:rtl/>
        </w:rPr>
        <w:t>י</w:t>
      </w:r>
      <w:r w:rsidRPr="00B4502F">
        <w:rPr>
          <w:rFonts w:ascii="Arial" w:hAnsi="Arial" w:hint="cs"/>
          <w:b/>
          <w:bCs/>
          <w:sz w:val="32"/>
          <w:szCs w:val="32"/>
          <w:rtl/>
        </w:rPr>
        <w:t xml:space="preserve"> הזרמות של </w:t>
      </w:r>
      <w:r>
        <w:rPr>
          <w:rFonts w:ascii="Arial" w:hAnsi="Arial" w:hint="cs"/>
          <w:b/>
          <w:bCs/>
          <w:sz w:val="32"/>
          <w:szCs w:val="32"/>
          <w:rtl/>
        </w:rPr>
        <w:t>מערך הדלק והגז</w:t>
      </w:r>
    </w:p>
    <w:p w14:paraId="2BE3E91E" w14:textId="77777777" w:rsidR="000C6FDE" w:rsidRPr="00B4502F" w:rsidRDefault="000C6FDE" w:rsidP="000C6FDE">
      <w:pPr>
        <w:spacing w:line="360" w:lineRule="auto"/>
        <w:jc w:val="both"/>
        <w:rPr>
          <w:rFonts w:ascii="Arial" w:hAnsi="Arial"/>
          <w:b/>
          <w:bCs/>
          <w:sz w:val="32"/>
          <w:szCs w:val="32"/>
          <w:rtl/>
        </w:rPr>
      </w:pPr>
    </w:p>
    <w:p w14:paraId="6172FDA9" w14:textId="77777777" w:rsidR="000C6FDE" w:rsidRPr="00B4502F" w:rsidRDefault="000C6FDE" w:rsidP="000C6FDE">
      <w:pPr>
        <w:spacing w:line="360" w:lineRule="auto"/>
        <w:jc w:val="both"/>
        <w:rPr>
          <w:rFonts w:ascii="Arial" w:hAnsi="Arial"/>
          <w:b/>
          <w:bCs/>
          <w:sz w:val="32"/>
          <w:szCs w:val="32"/>
          <w:rtl/>
        </w:rPr>
      </w:pPr>
    </w:p>
    <w:p w14:paraId="137A2D77" w14:textId="77777777" w:rsidR="000C6FDE" w:rsidRPr="00B4502F" w:rsidRDefault="000C6FDE" w:rsidP="000C6FDE">
      <w:pPr>
        <w:spacing w:line="360" w:lineRule="auto"/>
        <w:jc w:val="both"/>
        <w:rPr>
          <w:rFonts w:ascii="Arial" w:hAnsi="Arial"/>
          <w:b/>
          <w:bCs/>
          <w:sz w:val="32"/>
          <w:szCs w:val="32"/>
          <w:rtl/>
        </w:rPr>
      </w:pPr>
    </w:p>
    <w:p w14:paraId="512EE561" w14:textId="77777777" w:rsidR="000C6FDE" w:rsidRPr="00B4502F" w:rsidRDefault="000C6FDE" w:rsidP="000C6FDE">
      <w:pPr>
        <w:spacing w:line="360" w:lineRule="auto"/>
        <w:jc w:val="both"/>
        <w:rPr>
          <w:rFonts w:ascii="Arial" w:hAnsi="Arial"/>
          <w:b/>
          <w:bCs/>
          <w:sz w:val="32"/>
          <w:szCs w:val="32"/>
          <w:rtl/>
        </w:rPr>
      </w:pPr>
    </w:p>
    <w:p w14:paraId="0F228818" w14:textId="77777777" w:rsidR="000C6FDE" w:rsidRPr="00B4502F" w:rsidRDefault="000C6FDE" w:rsidP="000C6FDE">
      <w:pPr>
        <w:spacing w:line="360" w:lineRule="auto"/>
        <w:jc w:val="both"/>
        <w:rPr>
          <w:rFonts w:ascii="Arial" w:hAnsi="Arial"/>
          <w:b/>
          <w:bCs/>
          <w:sz w:val="32"/>
          <w:szCs w:val="32"/>
          <w:rtl/>
        </w:rPr>
      </w:pPr>
    </w:p>
    <w:p w14:paraId="3ACBA9A1" w14:textId="77777777" w:rsidR="000C6FDE" w:rsidRPr="00B4502F" w:rsidRDefault="000C6FDE" w:rsidP="000C6FDE">
      <w:pPr>
        <w:spacing w:line="360" w:lineRule="auto"/>
        <w:jc w:val="both"/>
        <w:rPr>
          <w:rFonts w:ascii="Arial" w:hAnsi="Arial"/>
          <w:b/>
          <w:bCs/>
          <w:sz w:val="32"/>
          <w:szCs w:val="32"/>
          <w:rtl/>
        </w:rPr>
      </w:pPr>
    </w:p>
    <w:p w14:paraId="32376612" w14:textId="77777777" w:rsidR="000C6FDE" w:rsidRPr="00B4502F" w:rsidRDefault="000C6FDE" w:rsidP="000C6FDE">
      <w:pPr>
        <w:spacing w:line="360" w:lineRule="auto"/>
        <w:jc w:val="both"/>
        <w:rPr>
          <w:rFonts w:ascii="Arial" w:hAnsi="Arial"/>
          <w:b/>
          <w:bCs/>
          <w:sz w:val="32"/>
          <w:szCs w:val="32"/>
          <w:rtl/>
        </w:rPr>
      </w:pPr>
    </w:p>
    <w:p w14:paraId="12539F8D" w14:textId="77777777" w:rsidR="000C6FDE" w:rsidRPr="00B4502F" w:rsidRDefault="000C6FDE" w:rsidP="000C6FDE">
      <w:pPr>
        <w:spacing w:line="360" w:lineRule="auto"/>
        <w:jc w:val="center"/>
        <w:rPr>
          <w:rFonts w:ascii="Arial" w:hAnsi="Arial"/>
          <w:b/>
          <w:bCs/>
          <w:sz w:val="32"/>
          <w:szCs w:val="32"/>
          <w:rtl/>
        </w:rPr>
      </w:pPr>
      <w:r w:rsidRPr="00A23225">
        <w:rPr>
          <w:rFonts w:ascii="Arial" w:hAnsi="Arial" w:hint="eastAsia"/>
          <w:b/>
          <w:bCs/>
          <w:sz w:val="32"/>
          <w:szCs w:val="32"/>
          <w:rtl/>
        </w:rPr>
        <w:t>תאריך</w:t>
      </w:r>
      <w:r w:rsidRPr="00A23225">
        <w:rPr>
          <w:rFonts w:ascii="Arial" w:hAnsi="Arial"/>
          <w:b/>
          <w:bCs/>
          <w:sz w:val="32"/>
          <w:szCs w:val="32"/>
          <w:rtl/>
        </w:rPr>
        <w:t xml:space="preserve">:    </w:t>
      </w:r>
      <w:r>
        <w:rPr>
          <w:rFonts w:ascii="Arial" w:hAnsi="Arial" w:hint="cs"/>
          <w:b/>
          <w:bCs/>
          <w:sz w:val="32"/>
          <w:szCs w:val="32"/>
          <w:rtl/>
        </w:rPr>
        <w:t xml:space="preserve">יוני </w:t>
      </w:r>
      <w:r w:rsidRPr="00A23225">
        <w:rPr>
          <w:rFonts w:ascii="Arial" w:hAnsi="Arial"/>
          <w:b/>
          <w:bCs/>
          <w:sz w:val="32"/>
          <w:szCs w:val="32"/>
          <w:rtl/>
        </w:rPr>
        <w:t>2014</w:t>
      </w:r>
    </w:p>
    <w:p w14:paraId="2D1CA3FD" w14:textId="77777777" w:rsidR="000C6FDE" w:rsidRPr="00B4502F" w:rsidRDefault="000C6FDE" w:rsidP="000C6FDE">
      <w:pPr>
        <w:spacing w:line="360" w:lineRule="auto"/>
        <w:jc w:val="both"/>
        <w:rPr>
          <w:rFonts w:ascii="Arial" w:hAnsi="Arial"/>
          <w:b/>
          <w:bCs/>
          <w:sz w:val="32"/>
          <w:szCs w:val="32"/>
          <w:rtl/>
        </w:rPr>
      </w:pPr>
    </w:p>
    <w:p w14:paraId="3ECBEA7D" w14:textId="77777777" w:rsidR="000C6FDE" w:rsidRDefault="000C6FDE" w:rsidP="000C6FDE">
      <w:pPr>
        <w:spacing w:line="360" w:lineRule="auto"/>
        <w:jc w:val="both"/>
        <w:rPr>
          <w:rFonts w:ascii="Arial" w:hAnsi="Arial"/>
          <w:b/>
          <w:bCs/>
          <w:szCs w:val="24"/>
          <w:rtl/>
        </w:rPr>
      </w:pPr>
    </w:p>
    <w:p w14:paraId="2FEFA57D" w14:textId="77777777" w:rsidR="000C6FDE" w:rsidRDefault="000C6FDE" w:rsidP="000C6FDE">
      <w:pPr>
        <w:spacing w:line="360" w:lineRule="auto"/>
        <w:jc w:val="both"/>
        <w:rPr>
          <w:rFonts w:ascii="Arial" w:hAnsi="Arial"/>
          <w:b/>
          <w:bCs/>
          <w:szCs w:val="24"/>
          <w:rtl/>
        </w:rPr>
      </w:pPr>
    </w:p>
    <w:p w14:paraId="17AC6B5A" w14:textId="77777777" w:rsidR="000C6FDE" w:rsidRDefault="000C6FDE" w:rsidP="000C6FDE">
      <w:pPr>
        <w:spacing w:line="360" w:lineRule="auto"/>
        <w:jc w:val="both"/>
        <w:rPr>
          <w:rFonts w:ascii="Arial" w:hAnsi="Arial"/>
          <w:b/>
          <w:bCs/>
          <w:szCs w:val="24"/>
          <w:rtl/>
        </w:rPr>
      </w:pPr>
    </w:p>
    <w:p w14:paraId="4C9F2559" w14:textId="77777777" w:rsidR="000C6FDE" w:rsidRDefault="000C6FDE" w:rsidP="000C6FDE">
      <w:pPr>
        <w:spacing w:line="360" w:lineRule="auto"/>
        <w:jc w:val="both"/>
        <w:rPr>
          <w:rFonts w:ascii="Arial" w:hAnsi="Arial"/>
          <w:b/>
          <w:bCs/>
          <w:szCs w:val="24"/>
          <w:rtl/>
        </w:rPr>
      </w:pPr>
    </w:p>
    <w:p w14:paraId="1068B661" w14:textId="77777777" w:rsidR="000C6FDE" w:rsidRDefault="000C6FDE" w:rsidP="000C6FDE">
      <w:pPr>
        <w:spacing w:line="360" w:lineRule="auto"/>
        <w:jc w:val="both"/>
        <w:rPr>
          <w:rFonts w:ascii="Arial" w:hAnsi="Arial"/>
          <w:b/>
          <w:bCs/>
          <w:szCs w:val="24"/>
          <w:rtl/>
        </w:rPr>
      </w:pPr>
    </w:p>
    <w:p w14:paraId="1C29620F" w14:textId="77777777" w:rsidR="000C6FDE" w:rsidRDefault="000C6FDE" w:rsidP="000C6FDE">
      <w:pPr>
        <w:spacing w:line="360" w:lineRule="auto"/>
        <w:jc w:val="both"/>
        <w:rPr>
          <w:rFonts w:ascii="Arial" w:hAnsi="Arial"/>
          <w:b/>
          <w:bCs/>
          <w:szCs w:val="24"/>
          <w:rtl/>
        </w:rPr>
      </w:pPr>
    </w:p>
    <w:p w14:paraId="7AA3A37A" w14:textId="77777777" w:rsidR="000C6FDE" w:rsidRDefault="000C6FDE" w:rsidP="000C6FDE">
      <w:pPr>
        <w:spacing w:line="360" w:lineRule="auto"/>
        <w:jc w:val="both"/>
        <w:rPr>
          <w:rFonts w:ascii="Arial" w:hAnsi="Arial"/>
          <w:b/>
          <w:bCs/>
          <w:szCs w:val="24"/>
          <w:rtl/>
        </w:rPr>
      </w:pPr>
    </w:p>
    <w:p w14:paraId="72C36AD7" w14:textId="77777777" w:rsidR="000C6FDE" w:rsidRDefault="000C6FDE" w:rsidP="000C6FDE">
      <w:pPr>
        <w:spacing w:line="360" w:lineRule="auto"/>
        <w:jc w:val="both"/>
        <w:rPr>
          <w:rFonts w:ascii="Arial" w:hAnsi="Arial"/>
          <w:b/>
          <w:bCs/>
          <w:szCs w:val="24"/>
          <w:rtl/>
        </w:rPr>
      </w:pPr>
    </w:p>
    <w:p w14:paraId="4DE6AD1F" w14:textId="77777777" w:rsidR="000C6FDE" w:rsidRDefault="000C6FDE" w:rsidP="000C6FDE">
      <w:pPr>
        <w:spacing w:line="360" w:lineRule="auto"/>
        <w:jc w:val="both"/>
        <w:rPr>
          <w:rFonts w:ascii="Arial" w:hAnsi="Arial"/>
          <w:b/>
          <w:bCs/>
          <w:szCs w:val="24"/>
          <w:rtl/>
        </w:rPr>
      </w:pPr>
    </w:p>
    <w:p w14:paraId="258C5136" w14:textId="77777777" w:rsidR="000C6FDE" w:rsidRPr="00B4502F" w:rsidRDefault="000C6FDE" w:rsidP="000C6FDE">
      <w:pPr>
        <w:spacing w:line="360" w:lineRule="auto"/>
        <w:jc w:val="center"/>
        <w:rPr>
          <w:b/>
          <w:bCs/>
          <w:sz w:val="28"/>
          <w:szCs w:val="28"/>
          <w:u w:val="single"/>
          <w:rtl/>
        </w:rPr>
      </w:pPr>
      <w:r w:rsidRPr="00B4502F">
        <w:rPr>
          <w:rFonts w:ascii="Arial" w:hAnsi="Arial"/>
          <w:b/>
          <w:bCs/>
          <w:sz w:val="28"/>
          <w:szCs w:val="28"/>
          <w:u w:val="single"/>
          <w:rtl/>
        </w:rPr>
        <w:lastRenderedPageBreak/>
        <w:t xml:space="preserve">מכרז פומבי מס  </w:t>
      </w:r>
      <w:r>
        <w:rPr>
          <w:rFonts w:ascii="Arial" w:hAnsi="Arial" w:hint="cs"/>
          <w:b/>
          <w:bCs/>
          <w:sz w:val="28"/>
          <w:szCs w:val="28"/>
          <w:u w:val="single"/>
          <w:rtl/>
        </w:rPr>
        <w:t>13/14</w:t>
      </w:r>
      <w:r w:rsidRPr="00B4502F">
        <w:rPr>
          <w:rFonts w:ascii="Arial" w:hAnsi="Arial"/>
          <w:b/>
          <w:bCs/>
          <w:sz w:val="28"/>
          <w:szCs w:val="28"/>
          <w:u w:val="single"/>
          <w:rtl/>
        </w:rPr>
        <w:t xml:space="preserve">  למתן שירותי </w:t>
      </w:r>
      <w:r w:rsidRPr="00B4502F">
        <w:rPr>
          <w:rFonts w:hint="eastAsia"/>
          <w:b/>
          <w:bCs/>
          <w:sz w:val="28"/>
          <w:szCs w:val="28"/>
          <w:u w:val="single"/>
          <w:rtl/>
        </w:rPr>
        <w:t>ייעוץ</w:t>
      </w:r>
      <w:r w:rsidRPr="00B4502F">
        <w:rPr>
          <w:b/>
          <w:bCs/>
          <w:sz w:val="28"/>
          <w:szCs w:val="28"/>
          <w:u w:val="single"/>
          <w:rtl/>
        </w:rPr>
        <w:t xml:space="preserve"> </w:t>
      </w:r>
      <w:r w:rsidRPr="00B4502F">
        <w:rPr>
          <w:rFonts w:hint="cs"/>
          <w:b/>
          <w:bCs/>
          <w:sz w:val="28"/>
          <w:szCs w:val="28"/>
          <w:u w:val="single"/>
          <w:rtl/>
        </w:rPr>
        <w:t>ל</w:t>
      </w:r>
      <w:r>
        <w:rPr>
          <w:rFonts w:hint="cs"/>
          <w:b/>
          <w:bCs/>
          <w:sz w:val="28"/>
          <w:szCs w:val="28"/>
          <w:u w:val="single"/>
          <w:rtl/>
        </w:rPr>
        <w:t>מינהל הדלק והגפ</w:t>
      </w:r>
      <w:r>
        <w:rPr>
          <w:b/>
          <w:bCs/>
          <w:sz w:val="28"/>
          <w:szCs w:val="28"/>
          <w:u w:val="single"/>
          <w:rtl/>
        </w:rPr>
        <w:t>"</w:t>
      </w:r>
      <w:r>
        <w:rPr>
          <w:rFonts w:hint="cs"/>
          <w:b/>
          <w:bCs/>
          <w:sz w:val="28"/>
          <w:szCs w:val="28"/>
          <w:u w:val="single"/>
          <w:rtl/>
        </w:rPr>
        <w:t>מ</w:t>
      </w:r>
      <w:r w:rsidRPr="00B4502F">
        <w:rPr>
          <w:rFonts w:hint="cs"/>
          <w:b/>
          <w:bCs/>
          <w:sz w:val="28"/>
          <w:szCs w:val="28"/>
          <w:u w:val="single"/>
          <w:rtl/>
        </w:rPr>
        <w:t xml:space="preserve"> בנושא תרגיל</w:t>
      </w:r>
      <w:r>
        <w:rPr>
          <w:rFonts w:hint="cs"/>
          <w:b/>
          <w:bCs/>
          <w:sz w:val="28"/>
          <w:szCs w:val="28"/>
          <w:u w:val="single"/>
          <w:rtl/>
        </w:rPr>
        <w:t>י</w:t>
      </w:r>
      <w:r w:rsidRPr="00B4502F">
        <w:rPr>
          <w:rFonts w:hint="cs"/>
          <w:b/>
          <w:bCs/>
          <w:sz w:val="28"/>
          <w:szCs w:val="28"/>
          <w:u w:val="single"/>
          <w:rtl/>
        </w:rPr>
        <w:t xml:space="preserve"> הזרמות של מערך הדלק והגז</w:t>
      </w:r>
    </w:p>
    <w:p w14:paraId="13143B05" w14:textId="77777777" w:rsidR="000C6FDE" w:rsidRPr="00333B63" w:rsidRDefault="000C6FDE" w:rsidP="000C6FDE">
      <w:pPr>
        <w:spacing w:line="360" w:lineRule="auto"/>
        <w:jc w:val="both"/>
        <w:rPr>
          <w:rFonts w:ascii="Arial" w:hAnsi="Arial"/>
          <w:sz w:val="32"/>
          <w:szCs w:val="32"/>
          <w:rtl/>
        </w:rPr>
      </w:pPr>
    </w:p>
    <w:p w14:paraId="0A28DD5A" w14:textId="77777777" w:rsidR="000C6FDE" w:rsidRDefault="000C6FDE" w:rsidP="000C6FDE">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מינהל הדלק והגפ</w:t>
      </w:r>
      <w:r>
        <w:rPr>
          <w:rFonts w:ascii="Arial" w:hAnsi="Arial"/>
          <w:b/>
          <w:bCs/>
          <w:szCs w:val="24"/>
          <w:rtl/>
        </w:rPr>
        <w:t>"</w:t>
      </w:r>
      <w:r>
        <w:rPr>
          <w:rFonts w:ascii="Arial" w:hAnsi="Arial" w:hint="cs"/>
          <w:b/>
          <w:bCs/>
          <w:szCs w:val="24"/>
          <w:rtl/>
        </w:rPr>
        <w:t>מ</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w:t>
      </w:r>
      <w:r w:rsidRPr="00B4502F">
        <w:rPr>
          <w:rFonts w:ascii="Arial" w:hAnsi="Arial"/>
          <w:szCs w:val="24"/>
          <w:rtl/>
        </w:rPr>
        <w:t xml:space="preserve">בזאת מכרז </w:t>
      </w:r>
      <w:r w:rsidRPr="00B4502F">
        <w:rPr>
          <w:rFonts w:ascii="Arial" w:hAnsi="Arial" w:hint="cs"/>
          <w:szCs w:val="24"/>
          <w:rtl/>
        </w:rPr>
        <w:t xml:space="preserve">למתן שירותי ייעוץ </w:t>
      </w:r>
      <w:r w:rsidRPr="00B4502F">
        <w:rPr>
          <w:rFonts w:ascii="Arial" w:hAnsi="Arial" w:hint="cs"/>
          <w:b/>
          <w:bCs/>
          <w:szCs w:val="24"/>
          <w:rtl/>
        </w:rPr>
        <w:t>ל</w:t>
      </w:r>
      <w:r>
        <w:rPr>
          <w:rFonts w:ascii="Arial" w:hAnsi="Arial" w:hint="cs"/>
          <w:b/>
          <w:bCs/>
          <w:szCs w:val="24"/>
          <w:rtl/>
        </w:rPr>
        <w:t>מינהל הדלק והגפ</w:t>
      </w:r>
      <w:r>
        <w:rPr>
          <w:rFonts w:ascii="Arial" w:hAnsi="Arial"/>
          <w:b/>
          <w:bCs/>
          <w:szCs w:val="24"/>
          <w:rtl/>
        </w:rPr>
        <w:t>"</w:t>
      </w:r>
      <w:r>
        <w:rPr>
          <w:rFonts w:ascii="Arial" w:hAnsi="Arial" w:hint="cs"/>
          <w:b/>
          <w:bCs/>
          <w:szCs w:val="24"/>
          <w:rtl/>
        </w:rPr>
        <w:t>מ</w:t>
      </w:r>
      <w:r w:rsidRPr="00B4502F">
        <w:rPr>
          <w:rFonts w:ascii="Arial" w:hAnsi="Arial" w:hint="cs"/>
          <w:b/>
          <w:bCs/>
          <w:szCs w:val="24"/>
          <w:rtl/>
        </w:rPr>
        <w:t xml:space="preserve"> בנושא תרגיל</w:t>
      </w:r>
      <w:r>
        <w:rPr>
          <w:rFonts w:ascii="Arial" w:hAnsi="Arial" w:hint="cs"/>
          <w:b/>
          <w:bCs/>
          <w:szCs w:val="24"/>
          <w:rtl/>
        </w:rPr>
        <w:t>י</w:t>
      </w:r>
      <w:r w:rsidRPr="00B4502F">
        <w:rPr>
          <w:rFonts w:ascii="Arial" w:hAnsi="Arial" w:hint="cs"/>
          <w:b/>
          <w:bCs/>
          <w:szCs w:val="24"/>
          <w:rtl/>
        </w:rPr>
        <w:t xml:space="preserve"> הזרמות של מערך הדלק והגז</w:t>
      </w:r>
      <w:r w:rsidRPr="00B4502F">
        <w:rPr>
          <w:rFonts w:ascii="Arial" w:hAnsi="Arial" w:hint="cs"/>
          <w:szCs w:val="24"/>
          <w:rtl/>
        </w:rPr>
        <w:t xml:space="preserve">, </w:t>
      </w:r>
      <w:r w:rsidRPr="00B4502F">
        <w:rPr>
          <w:rFonts w:ascii="Arial" w:hAnsi="Arial"/>
          <w:szCs w:val="24"/>
          <w:rtl/>
        </w:rPr>
        <w:t>(</w:t>
      </w:r>
      <w:r>
        <w:rPr>
          <w:rFonts w:ascii="Arial" w:hAnsi="Arial" w:hint="cs"/>
          <w:szCs w:val="24"/>
          <w:rtl/>
        </w:rPr>
        <w:t>תרגילים הבודקים את כשירותו ומוכנות</w:t>
      </w:r>
      <w:r>
        <w:rPr>
          <w:rFonts w:ascii="Arial" w:hAnsi="Arial" w:hint="eastAsia"/>
          <w:szCs w:val="24"/>
          <w:rtl/>
        </w:rPr>
        <w:t>ו</w:t>
      </w:r>
      <w:r>
        <w:rPr>
          <w:rFonts w:ascii="Arial" w:hAnsi="Arial" w:hint="cs"/>
          <w:szCs w:val="24"/>
          <w:rtl/>
        </w:rPr>
        <w:t xml:space="preserve"> של מערך הדלק הכוללים תכנון התרגיל, עדכון נהלים פנימיים ותאומים, ליווי התרגיל וקיום תחקיר, </w:t>
      </w:r>
      <w:r w:rsidRPr="00B4502F">
        <w:rPr>
          <w:rFonts w:ascii="Arial" w:hAnsi="Arial"/>
          <w:szCs w:val="24"/>
          <w:rtl/>
        </w:rPr>
        <w:t>להלן:</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כ</w:t>
      </w:r>
      <w:r w:rsidRPr="00333B63">
        <w:rPr>
          <w:rFonts w:ascii="Arial" w:hAnsi="Arial" w:hint="cs"/>
          <w:b/>
          <w:bCs/>
          <w:szCs w:val="24"/>
          <w:rtl/>
        </w:rPr>
        <w:t>נספח א'</w:t>
      </w:r>
      <w:r>
        <w:rPr>
          <w:rFonts w:ascii="Arial" w:hAnsi="Arial" w:hint="cs"/>
          <w:b/>
          <w:bCs/>
          <w:szCs w:val="24"/>
          <w:rtl/>
        </w:rPr>
        <w:t>.</w:t>
      </w:r>
    </w:p>
    <w:p w14:paraId="5CC07174" w14:textId="77777777" w:rsidR="000C6FDE" w:rsidRDefault="000C6FDE" w:rsidP="000C6FDE">
      <w:pPr>
        <w:autoSpaceDE w:val="0"/>
        <w:autoSpaceDN w:val="0"/>
        <w:adjustRightInd w:val="0"/>
        <w:spacing w:line="360" w:lineRule="auto"/>
        <w:jc w:val="both"/>
        <w:rPr>
          <w:rFonts w:ascii="Arial" w:hAnsi="Arial"/>
          <w:b/>
          <w:bCs/>
          <w:szCs w:val="24"/>
          <w:u w:val="single"/>
          <w:rtl/>
        </w:rPr>
      </w:pPr>
    </w:p>
    <w:p w14:paraId="5DCD4BFA" w14:textId="77777777" w:rsidR="000C6FDE" w:rsidRPr="000A4AAD" w:rsidRDefault="000C6FDE" w:rsidP="000C6FDE">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27E891AF" w14:textId="77777777" w:rsidR="000C6FDE" w:rsidRPr="00B4502F" w:rsidRDefault="000C6FDE" w:rsidP="000C6FDE">
      <w:pPr>
        <w:pStyle w:val="af2"/>
        <w:numPr>
          <w:ilvl w:val="0"/>
          <w:numId w:val="33"/>
        </w:numPr>
        <w:spacing w:line="360" w:lineRule="auto"/>
        <w:jc w:val="both"/>
        <w:rPr>
          <w:rFonts w:ascii="Arial" w:hAnsi="Arial"/>
          <w:szCs w:val="24"/>
        </w:rPr>
      </w:pPr>
      <w:r w:rsidRPr="00B4502F">
        <w:rPr>
          <w:rFonts w:ascii="Arial" w:hAnsi="Arial" w:hint="cs"/>
          <w:szCs w:val="24"/>
          <w:rtl/>
        </w:rPr>
        <w:t xml:space="preserve">המשרד, באמצעות </w:t>
      </w:r>
      <w:r>
        <w:rPr>
          <w:rFonts w:ascii="Arial" w:hAnsi="Arial" w:hint="cs"/>
          <w:szCs w:val="24"/>
          <w:rtl/>
        </w:rPr>
        <w:t>מינהל הדלק והגפ</w:t>
      </w:r>
      <w:r>
        <w:rPr>
          <w:rFonts w:ascii="Arial" w:hAnsi="Arial"/>
          <w:szCs w:val="24"/>
          <w:rtl/>
        </w:rPr>
        <w:t>"</w:t>
      </w:r>
      <w:r>
        <w:rPr>
          <w:rFonts w:ascii="Arial" w:hAnsi="Arial" w:hint="cs"/>
          <w:szCs w:val="24"/>
          <w:rtl/>
        </w:rPr>
        <w:t>מ</w:t>
      </w:r>
      <w:r w:rsidRPr="00B4502F">
        <w:rPr>
          <w:rFonts w:ascii="Arial" w:hAnsi="Arial" w:hint="cs"/>
          <w:szCs w:val="24"/>
          <w:rtl/>
        </w:rPr>
        <w:t xml:space="preserve"> (להלן: "המינהל"), מבקש לקבל הצעות למתן שירותי ייעוץ </w:t>
      </w:r>
      <w:r w:rsidRPr="00B4502F">
        <w:rPr>
          <w:rFonts w:ascii="Arial" w:hAnsi="Arial" w:hint="cs"/>
          <w:b/>
          <w:bCs/>
          <w:szCs w:val="24"/>
          <w:rtl/>
        </w:rPr>
        <w:t>ל</w:t>
      </w:r>
      <w:r>
        <w:rPr>
          <w:rFonts w:ascii="Arial" w:hAnsi="Arial" w:hint="cs"/>
          <w:b/>
          <w:bCs/>
          <w:szCs w:val="24"/>
          <w:rtl/>
        </w:rPr>
        <w:t>מינהל הדלק והגפ</w:t>
      </w:r>
      <w:r>
        <w:rPr>
          <w:rFonts w:ascii="Arial" w:hAnsi="Arial"/>
          <w:b/>
          <w:bCs/>
          <w:szCs w:val="24"/>
          <w:rtl/>
        </w:rPr>
        <w:t>"</w:t>
      </w:r>
      <w:r>
        <w:rPr>
          <w:rFonts w:ascii="Arial" w:hAnsi="Arial" w:hint="cs"/>
          <w:b/>
          <w:bCs/>
          <w:szCs w:val="24"/>
          <w:rtl/>
        </w:rPr>
        <w:t>מ</w:t>
      </w:r>
      <w:r w:rsidRPr="00B4502F">
        <w:rPr>
          <w:rFonts w:ascii="Arial" w:hAnsi="Arial" w:hint="cs"/>
          <w:b/>
          <w:bCs/>
          <w:szCs w:val="24"/>
          <w:rtl/>
        </w:rPr>
        <w:t xml:space="preserve"> בנושא תרגיל</w:t>
      </w:r>
      <w:r>
        <w:rPr>
          <w:rFonts w:ascii="Arial" w:hAnsi="Arial" w:hint="cs"/>
          <w:b/>
          <w:bCs/>
          <w:szCs w:val="24"/>
          <w:rtl/>
        </w:rPr>
        <w:t>י</w:t>
      </w:r>
      <w:r w:rsidRPr="00B4502F">
        <w:rPr>
          <w:rFonts w:ascii="Arial" w:hAnsi="Arial" w:hint="cs"/>
          <w:b/>
          <w:bCs/>
          <w:szCs w:val="24"/>
          <w:rtl/>
        </w:rPr>
        <w:t xml:space="preserve"> הזרמות של מערך הדלק והגז, </w:t>
      </w:r>
      <w:r w:rsidRPr="00B4502F">
        <w:rPr>
          <w:rFonts w:ascii="Arial" w:hAnsi="Arial" w:hint="cs"/>
          <w:szCs w:val="24"/>
          <w:rtl/>
        </w:rPr>
        <w:t xml:space="preserve"> (להלן "השירותי</w:t>
      </w:r>
      <w:r w:rsidRPr="00B4502F">
        <w:rPr>
          <w:rFonts w:ascii="Arial" w:hAnsi="Arial" w:hint="eastAsia"/>
          <w:szCs w:val="24"/>
          <w:rtl/>
        </w:rPr>
        <w:t>ם</w:t>
      </w:r>
      <w:r w:rsidRPr="00B4502F">
        <w:rPr>
          <w:rFonts w:ascii="Arial" w:hAnsi="Arial" w:hint="cs"/>
          <w:szCs w:val="24"/>
          <w:rtl/>
        </w:rPr>
        <w:t>").</w:t>
      </w:r>
    </w:p>
    <w:p w14:paraId="2029B494" w14:textId="77777777" w:rsidR="000C6FDE" w:rsidRPr="00B4502F" w:rsidRDefault="000C6FDE" w:rsidP="000C6FDE">
      <w:pPr>
        <w:pStyle w:val="af2"/>
        <w:numPr>
          <w:ilvl w:val="0"/>
          <w:numId w:val="33"/>
        </w:numPr>
        <w:spacing w:line="360" w:lineRule="auto"/>
        <w:jc w:val="both"/>
        <w:rPr>
          <w:rFonts w:ascii="Arial" w:hAnsi="Arial"/>
          <w:szCs w:val="24"/>
        </w:rPr>
      </w:pPr>
      <w:r w:rsidRPr="00B4502F">
        <w:rPr>
          <w:rFonts w:ascii="Arial" w:hAnsi="Arial" w:hint="cs"/>
          <w:szCs w:val="24"/>
          <w:rtl/>
        </w:rPr>
        <w:t xml:space="preserve">רשאים להגיש הצעות לפי מכרז זה </w:t>
      </w:r>
      <w:r>
        <w:rPr>
          <w:rFonts w:ascii="Arial" w:hAnsi="Arial" w:hint="cs"/>
          <w:szCs w:val="24"/>
          <w:rtl/>
        </w:rPr>
        <w:t>יועצים עצמאיים ו</w:t>
      </w:r>
      <w:r w:rsidRPr="00B4502F">
        <w:rPr>
          <w:rFonts w:ascii="Arial" w:hAnsi="Arial" w:hint="cs"/>
          <w:szCs w:val="24"/>
          <w:rtl/>
        </w:rPr>
        <w:t>תאגידים, הרשומים בישראל הממלאים אחר כל תנאי הסף לפי מכרז זה, בעלי ידע וניסיו</w:t>
      </w:r>
      <w:r w:rsidRPr="00B4502F">
        <w:rPr>
          <w:rFonts w:ascii="Arial" w:hAnsi="Arial" w:hint="eastAsia"/>
          <w:szCs w:val="24"/>
          <w:rtl/>
        </w:rPr>
        <w:t>ן</w:t>
      </w:r>
      <w:r w:rsidRPr="00B4502F">
        <w:rPr>
          <w:rFonts w:ascii="Arial" w:hAnsi="Arial" w:hint="cs"/>
          <w:szCs w:val="24"/>
          <w:rtl/>
        </w:rPr>
        <w:t xml:space="preserve"> בביצועם בפועל של השירותים, כנדרש במסמכי המכרז.</w:t>
      </w:r>
    </w:p>
    <w:p w14:paraId="7B01489C" w14:textId="77777777" w:rsidR="000C6FDE" w:rsidRPr="00A01E6C" w:rsidRDefault="000C6FDE" w:rsidP="000C6FDE">
      <w:pPr>
        <w:pStyle w:val="af2"/>
        <w:spacing w:line="360" w:lineRule="auto"/>
        <w:jc w:val="both"/>
        <w:rPr>
          <w:rFonts w:ascii="Arial" w:hAnsi="Arial"/>
          <w:szCs w:val="24"/>
          <w:u w:val="single"/>
          <w:rtl/>
        </w:rPr>
      </w:pPr>
      <w:r w:rsidRPr="00B4502F">
        <w:rPr>
          <w:rFonts w:ascii="Arial" w:hAnsi="Arial" w:hint="cs"/>
          <w:szCs w:val="24"/>
          <w:rtl/>
        </w:rPr>
        <w:t>ההצעה תוגש בצירוף כל המסמכים הנדרשים, כמפורט במכרז.</w:t>
      </w:r>
    </w:p>
    <w:p w14:paraId="7B4B875F" w14:textId="77777777" w:rsidR="000C6FDE" w:rsidRPr="00BE6B8B" w:rsidRDefault="000C6FDE" w:rsidP="000C6FDE">
      <w:pPr>
        <w:spacing w:line="360" w:lineRule="auto"/>
        <w:jc w:val="both"/>
        <w:rPr>
          <w:rFonts w:ascii="Arial" w:hAnsi="Arial"/>
          <w:b/>
          <w:bCs/>
          <w:szCs w:val="24"/>
          <w:u w:val="single"/>
          <w:rtl/>
        </w:rPr>
      </w:pPr>
    </w:p>
    <w:p w14:paraId="1B954DB6" w14:textId="77777777" w:rsidR="000C6FDE" w:rsidRDefault="000C6FDE" w:rsidP="000C6FDE">
      <w:pPr>
        <w:pStyle w:val="af2"/>
        <w:numPr>
          <w:ilvl w:val="0"/>
          <w:numId w:val="34"/>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49D2FEE2" w14:textId="77777777" w:rsidR="000C6FDE" w:rsidRDefault="000C6FDE" w:rsidP="000C6FDE">
      <w:pPr>
        <w:pStyle w:val="af2"/>
        <w:numPr>
          <w:ilvl w:val="0"/>
          <w:numId w:val="31"/>
        </w:numPr>
        <w:spacing w:after="200" w:line="360" w:lineRule="auto"/>
        <w:ind w:left="594"/>
        <w:jc w:val="both"/>
        <w:rPr>
          <w:b/>
          <w:bCs/>
          <w:szCs w:val="24"/>
          <w:u w:val="single"/>
        </w:rPr>
      </w:pPr>
      <w:r w:rsidRPr="00C741AB">
        <w:rPr>
          <w:rFonts w:hint="cs"/>
          <w:b/>
          <w:bCs/>
          <w:szCs w:val="24"/>
          <w:u w:val="single"/>
          <w:rtl/>
        </w:rPr>
        <w:t xml:space="preserve">תנאי סף מנהליים </w:t>
      </w:r>
    </w:p>
    <w:p w14:paraId="3E88EDAE" w14:textId="77777777" w:rsidR="000C6FDE" w:rsidRDefault="000C6FDE" w:rsidP="000C6FDE">
      <w:pPr>
        <w:pStyle w:val="af2"/>
        <w:numPr>
          <w:ilvl w:val="0"/>
          <w:numId w:val="32"/>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 רו"ח </w:t>
      </w:r>
      <w:r w:rsidRPr="00E123BA">
        <w:rPr>
          <w:rFonts w:hint="cs"/>
          <w:b/>
          <w:bCs/>
          <w:szCs w:val="24"/>
          <w:u w:val="single"/>
          <w:rtl/>
        </w:rPr>
        <w:t>מהשנה הנוכחית</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2613144A" w14:textId="77777777" w:rsidR="000C6FDE" w:rsidRPr="00B4502F" w:rsidRDefault="000C6FDE" w:rsidP="000C6FDE">
      <w:pPr>
        <w:pStyle w:val="af2"/>
        <w:numPr>
          <w:ilvl w:val="0"/>
          <w:numId w:val="32"/>
        </w:numPr>
        <w:spacing w:line="360" w:lineRule="auto"/>
        <w:ind w:left="1112"/>
        <w:contextualSpacing w:val="0"/>
        <w:jc w:val="both"/>
        <w:rPr>
          <w:rFonts w:ascii="Arial" w:hAnsi="Arial"/>
          <w:szCs w:val="24"/>
        </w:rPr>
      </w:pPr>
      <w:r w:rsidRPr="00B4502F">
        <w:rPr>
          <w:rFonts w:ascii="Arial" w:hAnsi="Arial" w:hint="cs"/>
          <w:szCs w:val="24"/>
          <w:rtl/>
        </w:rPr>
        <w:t xml:space="preserve">אם המציע הינו תאגיד מסוג חברה, עליו לצרף להצעתו </w:t>
      </w:r>
      <w:r w:rsidRPr="00B4502F">
        <w:rPr>
          <w:rFonts w:ascii="Arial" w:hAnsi="Arial" w:hint="eastAsia"/>
          <w:szCs w:val="24"/>
          <w:rtl/>
        </w:rPr>
        <w:t>נסח</w:t>
      </w:r>
      <w:r w:rsidRPr="00B4502F">
        <w:rPr>
          <w:rFonts w:ascii="Arial" w:hAnsi="Arial"/>
          <w:szCs w:val="24"/>
          <w:rtl/>
        </w:rPr>
        <w:t xml:space="preserve"> חברה </w:t>
      </w:r>
      <w:r w:rsidRPr="00B4502F">
        <w:rPr>
          <w:rFonts w:ascii="Arial" w:hAnsi="Arial" w:hint="cs"/>
          <w:szCs w:val="24"/>
          <w:rtl/>
        </w:rPr>
        <w:t xml:space="preserve">מרשם התאגידים </w:t>
      </w:r>
      <w:r w:rsidRPr="00B4502F">
        <w:rPr>
          <w:rFonts w:ascii="Arial" w:hAnsi="Arial"/>
          <w:szCs w:val="24"/>
          <w:rtl/>
        </w:rPr>
        <w:t xml:space="preserve">משנת 2014, הכולל את שמות ופרטי מנהלי </w:t>
      </w:r>
      <w:r w:rsidRPr="00B4502F">
        <w:rPr>
          <w:rFonts w:ascii="Arial" w:hAnsi="Arial" w:hint="eastAsia"/>
          <w:szCs w:val="24"/>
          <w:rtl/>
        </w:rPr>
        <w:t>המציע</w:t>
      </w:r>
      <w:r w:rsidRPr="00B4502F">
        <w:rPr>
          <w:rFonts w:ascii="Arial" w:hAnsi="Arial"/>
          <w:szCs w:val="24"/>
          <w:rtl/>
        </w:rPr>
        <w:t xml:space="preserve">. </w:t>
      </w:r>
      <w:r w:rsidRPr="00B4502F">
        <w:rPr>
          <w:rFonts w:hint="eastAsia"/>
          <w:szCs w:val="24"/>
          <w:rtl/>
        </w:rPr>
        <w:t>נסח</w:t>
      </w:r>
      <w:r w:rsidRPr="00B4502F">
        <w:rPr>
          <w:szCs w:val="24"/>
          <w:rtl/>
        </w:rPr>
        <w:t xml:space="preserve"> </w:t>
      </w:r>
      <w:r w:rsidRPr="00B4502F">
        <w:rPr>
          <w:rFonts w:hint="eastAsia"/>
          <w:szCs w:val="24"/>
          <w:rtl/>
        </w:rPr>
        <w:t>חברה</w:t>
      </w:r>
      <w:r w:rsidRPr="00B4502F">
        <w:rPr>
          <w:szCs w:val="24"/>
          <w:rtl/>
        </w:rPr>
        <w:t xml:space="preserve"> </w:t>
      </w:r>
      <w:r w:rsidRPr="00B4502F">
        <w:rPr>
          <w:rFonts w:hint="eastAsia"/>
          <w:szCs w:val="24"/>
          <w:rtl/>
        </w:rPr>
        <w:t>עדכני</w:t>
      </w:r>
      <w:r w:rsidRPr="00B4502F">
        <w:rPr>
          <w:szCs w:val="24"/>
          <w:rtl/>
        </w:rPr>
        <w:t xml:space="preserve"> ניתן להפקה דרך אתר האינטרנט של רשות התאגידים, שכתובתו:</w:t>
      </w:r>
    </w:p>
    <w:p w14:paraId="44FE19D3" w14:textId="77777777" w:rsidR="000C6FDE" w:rsidRPr="00B4502F" w:rsidRDefault="00E248D1" w:rsidP="000C6FDE">
      <w:pPr>
        <w:pStyle w:val="af2"/>
        <w:spacing w:line="360" w:lineRule="auto"/>
        <w:ind w:left="1112"/>
        <w:contextualSpacing w:val="0"/>
        <w:jc w:val="both"/>
        <w:rPr>
          <w:rFonts w:ascii="Arial" w:hAnsi="Arial"/>
          <w:szCs w:val="24"/>
        </w:rPr>
      </w:pPr>
      <w:hyperlink r:id="rId12" w:history="1">
        <w:r w:rsidR="000C6FDE" w:rsidRPr="00B4502F">
          <w:rPr>
            <w:rStyle w:val="Hyperlink"/>
          </w:rPr>
          <w:t>http://www.justice.gov.il/mojheb/rasuthataagidim</w:t>
        </w:r>
      </w:hyperlink>
      <w:r w:rsidR="000C6FDE" w:rsidRPr="00B4502F">
        <w:rPr>
          <w:rFonts w:hint="cs"/>
          <w:szCs w:val="24"/>
          <w:rtl/>
        </w:rPr>
        <w:t>.</w:t>
      </w:r>
    </w:p>
    <w:p w14:paraId="63317D4E" w14:textId="77777777" w:rsidR="000C6FDE" w:rsidRPr="00B4502F" w:rsidRDefault="000C6FDE" w:rsidP="000C6FDE">
      <w:pPr>
        <w:pStyle w:val="af2"/>
        <w:spacing w:line="360" w:lineRule="auto"/>
        <w:ind w:left="1112" w:firstLine="49"/>
        <w:contextualSpacing w:val="0"/>
        <w:jc w:val="both"/>
        <w:rPr>
          <w:rFonts w:ascii="Arial" w:hAnsi="Arial"/>
          <w:szCs w:val="24"/>
          <w:rtl/>
        </w:rPr>
      </w:pPr>
      <w:r w:rsidRPr="00B4502F">
        <w:rPr>
          <w:rFonts w:hint="cs"/>
          <w:szCs w:val="24"/>
          <w:rtl/>
        </w:rPr>
        <w:t xml:space="preserve">על המציע לוודא, כי בנסח </w:t>
      </w:r>
      <w:r w:rsidRPr="00B4502F">
        <w:rPr>
          <w:szCs w:val="24"/>
          <w:rtl/>
        </w:rPr>
        <w:t>לא מצוינים חובות אגרה שנתית</w:t>
      </w:r>
      <w:r w:rsidRPr="00B4502F">
        <w:rPr>
          <w:rFonts w:hint="cs"/>
          <w:szCs w:val="24"/>
          <w:rtl/>
        </w:rPr>
        <w:t xml:space="preserve"> </w:t>
      </w:r>
      <w:r w:rsidRPr="00B4502F">
        <w:rPr>
          <w:szCs w:val="24"/>
          <w:rtl/>
        </w:rPr>
        <w:t>לשנים שקדמו לשנה בה מוגשת ההצעה</w:t>
      </w:r>
      <w:r w:rsidRPr="00B4502F">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7CA10860" w14:textId="77777777" w:rsidR="000C6FDE" w:rsidRDefault="000C6FDE" w:rsidP="000C6FDE">
      <w:pPr>
        <w:pStyle w:val="af2"/>
        <w:spacing w:line="360" w:lineRule="auto"/>
        <w:ind w:left="1112" w:firstLine="49"/>
        <w:jc w:val="both"/>
        <w:rPr>
          <w:szCs w:val="24"/>
          <w:rtl/>
        </w:rPr>
      </w:pPr>
      <w:r w:rsidRPr="00B4502F">
        <w:rPr>
          <w:rFonts w:ascii="Arial" w:hAnsi="Arial" w:hint="cs"/>
          <w:szCs w:val="24"/>
          <w:rtl/>
        </w:rPr>
        <w:t xml:space="preserve">אם המציע הינו תאגיד מסוג שותפות, עליו לצרף נסח שותפות מרשם השותפויות משנת </w:t>
      </w:r>
      <w:r w:rsidRPr="00B4502F">
        <w:rPr>
          <w:rFonts w:ascii="Arial" w:hAnsi="Arial"/>
          <w:szCs w:val="24"/>
          <w:rtl/>
        </w:rPr>
        <w:t>2014,</w:t>
      </w:r>
      <w:r w:rsidRPr="00B4502F">
        <w:rPr>
          <w:rFonts w:ascii="Arial" w:hAnsi="Arial" w:hint="cs"/>
          <w:szCs w:val="24"/>
          <w:rtl/>
        </w:rPr>
        <w:t xml:space="preserve"> המעיד על אי קיום חובות אגרה שנתית לרשם השותפויות. </w:t>
      </w:r>
    </w:p>
    <w:p w14:paraId="48CB526C" w14:textId="77777777" w:rsidR="000C6FDE" w:rsidRPr="00B4502F" w:rsidRDefault="000C6FDE" w:rsidP="000C6FDE">
      <w:pPr>
        <w:pStyle w:val="af2"/>
        <w:spacing w:line="360" w:lineRule="auto"/>
        <w:ind w:left="1112" w:firstLine="49"/>
        <w:jc w:val="both"/>
        <w:rPr>
          <w:szCs w:val="24"/>
          <w:rtl/>
        </w:rPr>
      </w:pPr>
    </w:p>
    <w:p w14:paraId="3B25C357" w14:textId="77777777" w:rsidR="000C6FDE" w:rsidRDefault="000C6FDE" w:rsidP="000C6FDE">
      <w:pPr>
        <w:pStyle w:val="af2"/>
        <w:spacing w:line="360" w:lineRule="auto"/>
        <w:ind w:left="1112"/>
        <w:jc w:val="both"/>
        <w:rPr>
          <w:szCs w:val="24"/>
          <w:rtl/>
        </w:rPr>
      </w:pPr>
      <w:r w:rsidRPr="00B4502F">
        <w:rPr>
          <w:rFonts w:hint="eastAsia"/>
          <w:szCs w:val="24"/>
          <w:rtl/>
        </w:rPr>
        <w:lastRenderedPageBreak/>
        <w:t>נסח</w:t>
      </w:r>
      <w:r w:rsidRPr="00B4502F">
        <w:rPr>
          <w:szCs w:val="24"/>
          <w:rtl/>
        </w:rPr>
        <w:t xml:space="preserve"> </w:t>
      </w:r>
      <w:r w:rsidRPr="00B4502F">
        <w:rPr>
          <w:rFonts w:hint="cs"/>
          <w:szCs w:val="24"/>
          <w:rtl/>
        </w:rPr>
        <w:t>שותפות</w:t>
      </w:r>
      <w:r w:rsidRPr="00B4502F">
        <w:rPr>
          <w:szCs w:val="24"/>
          <w:rtl/>
        </w:rPr>
        <w:t xml:space="preserve"> </w:t>
      </w:r>
      <w:r w:rsidRPr="00B4502F">
        <w:rPr>
          <w:rFonts w:hint="eastAsia"/>
          <w:szCs w:val="24"/>
          <w:rtl/>
        </w:rPr>
        <w:t>עדכני</w:t>
      </w:r>
      <w:r w:rsidRPr="00B4502F">
        <w:rPr>
          <w:szCs w:val="24"/>
          <w:rtl/>
        </w:rPr>
        <w:t xml:space="preserve"> ניתן להפקה דרך אתר האינטרנט של רשות התאגידים, שכתובתו:</w:t>
      </w:r>
      <w:r w:rsidRPr="005C039A">
        <w:rPr>
          <w:szCs w:val="24"/>
          <w:rtl/>
        </w:rPr>
        <w:t xml:space="preserve">  </w:t>
      </w:r>
    </w:p>
    <w:p w14:paraId="32C3ACBC" w14:textId="77777777" w:rsidR="000C6FDE" w:rsidRPr="005C039A" w:rsidRDefault="00E248D1" w:rsidP="000C6FDE">
      <w:pPr>
        <w:pStyle w:val="af2"/>
        <w:spacing w:line="360" w:lineRule="auto"/>
        <w:ind w:left="1112"/>
        <w:jc w:val="both"/>
        <w:rPr>
          <w:rFonts w:ascii="Arial" w:hAnsi="Arial"/>
          <w:szCs w:val="24"/>
          <w:rtl/>
        </w:rPr>
      </w:pPr>
      <w:hyperlink r:id="rId13" w:history="1">
        <w:r w:rsidR="000C6FDE" w:rsidRPr="003B4846">
          <w:rPr>
            <w:rStyle w:val="Hyperlink"/>
            <w:rFonts w:ascii="Arial" w:hAnsi="Arial"/>
            <w:szCs w:val="24"/>
          </w:rPr>
          <w:t>http://www.justice.gov.il/mojheb/rasuthataagidim</w:t>
        </w:r>
        <w:r w:rsidR="000C6FDE" w:rsidRPr="003B4846">
          <w:rPr>
            <w:rStyle w:val="Hyperlink"/>
            <w:rFonts w:ascii="Arial" w:hAnsi="Arial"/>
            <w:szCs w:val="24"/>
            <w:rtl/>
          </w:rPr>
          <w:t>/</w:t>
        </w:r>
      </w:hyperlink>
    </w:p>
    <w:p w14:paraId="17C670C1" w14:textId="77777777" w:rsidR="000C6FDE" w:rsidRPr="00B4502F" w:rsidRDefault="000C6FDE" w:rsidP="000C6FDE">
      <w:pPr>
        <w:pStyle w:val="af2"/>
        <w:spacing w:line="360" w:lineRule="auto"/>
        <w:ind w:left="1112" w:firstLine="49"/>
        <w:jc w:val="both"/>
        <w:rPr>
          <w:rFonts w:ascii="Arial" w:hAnsi="Arial"/>
          <w:szCs w:val="24"/>
          <w:rtl/>
        </w:rPr>
      </w:pPr>
      <w:r w:rsidRPr="00B4502F">
        <w:rPr>
          <w:rFonts w:ascii="Arial" w:hAnsi="Arial" w:hint="cs"/>
          <w:szCs w:val="24"/>
          <w:rtl/>
        </w:rPr>
        <w:t>אם המציע הינו תאגיד מסוג עמותה, עליו לצרף להצעתו אישור רשם העמותות משנת 2014 בדבר "ניהול תקין".</w:t>
      </w:r>
    </w:p>
    <w:p w14:paraId="32E06864" w14:textId="77777777" w:rsidR="000C6FDE" w:rsidRDefault="000C6FDE" w:rsidP="000C6FDE">
      <w:pPr>
        <w:pStyle w:val="af2"/>
        <w:spacing w:line="360" w:lineRule="auto"/>
        <w:ind w:left="1112" w:hanging="92"/>
        <w:jc w:val="both"/>
        <w:rPr>
          <w:rFonts w:ascii="Arial" w:hAnsi="Arial"/>
          <w:szCs w:val="24"/>
          <w:rtl/>
        </w:rPr>
      </w:pPr>
      <w:r w:rsidRPr="00B4502F">
        <w:rPr>
          <w:rFonts w:ascii="Arial" w:hAnsi="Arial" w:hint="cs"/>
          <w:szCs w:val="24"/>
          <w:rtl/>
        </w:rPr>
        <w:t xml:space="preserve">אם המציע הינו תאגיד מסוג אגודה שיתופית, עליו לצרף להצעתו </w:t>
      </w:r>
      <w:r w:rsidRPr="00B4502F">
        <w:rPr>
          <w:rFonts w:ascii="Arial" w:hAnsi="Arial"/>
          <w:szCs w:val="24"/>
          <w:rtl/>
        </w:rPr>
        <w:t>אישור</w:t>
      </w:r>
      <w:r w:rsidRPr="00B4502F">
        <w:rPr>
          <w:rFonts w:ascii="Arial" w:hAnsi="Arial" w:hint="cs"/>
          <w:szCs w:val="24"/>
          <w:rtl/>
        </w:rPr>
        <w:t xml:space="preserve"> רשם האגודות השיתופיות משנת 2014 בדבר</w:t>
      </w:r>
      <w:r w:rsidRPr="00B4502F">
        <w:rPr>
          <w:rFonts w:ascii="Arial" w:hAnsi="Arial"/>
          <w:szCs w:val="24"/>
          <w:rtl/>
        </w:rPr>
        <w:t xml:space="preserve"> עמיד</w:t>
      </w:r>
      <w:r w:rsidRPr="00B4502F">
        <w:rPr>
          <w:rFonts w:ascii="Arial" w:hAnsi="Arial" w:hint="cs"/>
          <w:szCs w:val="24"/>
          <w:rtl/>
        </w:rPr>
        <w:t xml:space="preserve">ה </w:t>
      </w:r>
      <w:r w:rsidRPr="00B4502F">
        <w:rPr>
          <w:rFonts w:ascii="Arial" w:hAnsi="Arial"/>
          <w:szCs w:val="24"/>
          <w:rtl/>
        </w:rPr>
        <w:t>בהוראות הדיווח</w:t>
      </w:r>
      <w:r w:rsidRPr="00B4502F">
        <w:rPr>
          <w:rFonts w:ascii="Arial" w:hAnsi="Arial" w:hint="cs"/>
          <w:szCs w:val="24"/>
          <w:rtl/>
        </w:rPr>
        <w:t xml:space="preserve"> על פי </w:t>
      </w:r>
      <w:r w:rsidRPr="00B4502F">
        <w:rPr>
          <w:rFonts w:ascii="Arial" w:hAnsi="Arial"/>
          <w:szCs w:val="24"/>
          <w:rtl/>
        </w:rPr>
        <w:t xml:space="preserve">דיני אגודות </w:t>
      </w:r>
      <w:r w:rsidRPr="00B4502F">
        <w:rPr>
          <w:rFonts w:ascii="Arial" w:hAnsi="Arial" w:hint="cs"/>
          <w:szCs w:val="24"/>
          <w:rtl/>
        </w:rPr>
        <w:t>ה</w:t>
      </w:r>
      <w:r w:rsidRPr="00B4502F">
        <w:rPr>
          <w:rFonts w:ascii="Arial" w:hAnsi="Arial"/>
          <w:szCs w:val="24"/>
          <w:rtl/>
        </w:rPr>
        <w:t>שיתופיות</w:t>
      </w:r>
      <w:r w:rsidRPr="00B4502F">
        <w:rPr>
          <w:rFonts w:ascii="Arial" w:hAnsi="Arial" w:hint="cs"/>
          <w:szCs w:val="24"/>
          <w:rtl/>
        </w:rPr>
        <w:t>.</w:t>
      </w:r>
    </w:p>
    <w:p w14:paraId="66119AB8" w14:textId="77777777" w:rsidR="000C6FDE" w:rsidRDefault="000C6FDE" w:rsidP="000C6FDE">
      <w:pPr>
        <w:pStyle w:val="af2"/>
        <w:spacing w:line="360" w:lineRule="auto"/>
        <w:ind w:left="1112"/>
        <w:jc w:val="both"/>
        <w:rPr>
          <w:rFonts w:ascii="Arial" w:hAnsi="Arial"/>
          <w:szCs w:val="24"/>
          <w:rtl/>
        </w:rPr>
      </w:pPr>
      <w:r>
        <w:rPr>
          <w:rFonts w:ascii="Arial" w:hAnsi="Arial" w:hint="cs"/>
          <w:szCs w:val="24"/>
          <w:rtl/>
        </w:rPr>
        <w:t xml:space="preserve"> </w:t>
      </w:r>
    </w:p>
    <w:p w14:paraId="4C696F3E" w14:textId="77777777" w:rsidR="000C6FDE" w:rsidRPr="00F86173" w:rsidRDefault="000C6FDE" w:rsidP="000C6FDE">
      <w:pPr>
        <w:pStyle w:val="af2"/>
        <w:numPr>
          <w:ilvl w:val="0"/>
          <w:numId w:val="32"/>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03DD74AB" w14:textId="77777777" w:rsidR="000C6FDE" w:rsidRDefault="000C6FDE" w:rsidP="000C6FDE">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61D1811C" w14:textId="77777777" w:rsidR="000C6FDE" w:rsidRDefault="000C6FDE" w:rsidP="000C6FDE">
      <w:pPr>
        <w:pStyle w:val="af2"/>
        <w:spacing w:line="360" w:lineRule="auto"/>
        <w:ind w:left="1069"/>
        <w:contextualSpacing w:val="0"/>
        <w:jc w:val="both"/>
        <w:rPr>
          <w:rFonts w:ascii="Arial" w:hAnsi="Arial"/>
          <w:szCs w:val="24"/>
          <w:rtl/>
        </w:rPr>
      </w:pPr>
    </w:p>
    <w:p w14:paraId="3D5309D4" w14:textId="77777777" w:rsidR="000C6FDE" w:rsidRDefault="000C6FDE" w:rsidP="000C6FDE">
      <w:pPr>
        <w:pStyle w:val="af2"/>
        <w:numPr>
          <w:ilvl w:val="0"/>
          <w:numId w:val="32"/>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35ACF11E" w14:textId="77777777" w:rsidR="000C6FDE" w:rsidRDefault="000C6FDE" w:rsidP="000C6FDE">
      <w:pPr>
        <w:pStyle w:val="af2"/>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ד</w:t>
      </w:r>
      <w:r w:rsidRPr="00CA11B7">
        <w:rPr>
          <w:rFonts w:ascii="Arial" w:hAnsi="Arial"/>
          <w:b/>
          <w:bCs/>
          <w:szCs w:val="24"/>
          <w:highlight w:val="cyan"/>
          <w:rtl/>
        </w:rPr>
        <w:t>'.</w:t>
      </w:r>
    </w:p>
    <w:p w14:paraId="46AAE357" w14:textId="77777777" w:rsidR="000C6FDE" w:rsidRPr="00691C50" w:rsidRDefault="000C6FDE" w:rsidP="000C6FDE">
      <w:pPr>
        <w:spacing w:line="360" w:lineRule="auto"/>
        <w:jc w:val="both"/>
        <w:rPr>
          <w:rFonts w:ascii="Arial" w:hAnsi="Arial"/>
          <w:b/>
          <w:bCs/>
          <w:szCs w:val="24"/>
          <w:rtl/>
        </w:rPr>
      </w:pPr>
    </w:p>
    <w:p w14:paraId="24E05979" w14:textId="77777777" w:rsidR="000C6FDE" w:rsidRPr="009C1104" w:rsidRDefault="000C6FDE" w:rsidP="000C6FDE">
      <w:pPr>
        <w:pStyle w:val="af2"/>
        <w:numPr>
          <w:ilvl w:val="0"/>
          <w:numId w:val="32"/>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4DD53AC4" w14:textId="77777777" w:rsidR="000C6FDE" w:rsidRDefault="000C6FDE" w:rsidP="000C6FDE">
      <w:pPr>
        <w:pStyle w:val="af2"/>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083C59CF" w14:textId="77777777" w:rsidR="000C6FDE" w:rsidRPr="00126BB0" w:rsidRDefault="000C6FDE" w:rsidP="000C6FDE">
      <w:pPr>
        <w:pStyle w:val="af2"/>
        <w:spacing w:line="360" w:lineRule="auto"/>
        <w:ind w:left="1112"/>
        <w:contextualSpacing w:val="0"/>
        <w:jc w:val="both"/>
        <w:rPr>
          <w:rFonts w:ascii="Arial" w:hAnsi="Arial"/>
          <w:szCs w:val="24"/>
          <w:rtl/>
        </w:rPr>
      </w:pPr>
    </w:p>
    <w:p w14:paraId="0E4DFD32" w14:textId="77777777" w:rsidR="000C6FDE" w:rsidRDefault="000C6FDE" w:rsidP="000C6FDE">
      <w:pPr>
        <w:pStyle w:val="af2"/>
        <w:numPr>
          <w:ilvl w:val="0"/>
          <w:numId w:val="3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60F713F8" w14:textId="77777777" w:rsidR="000C6FDE" w:rsidRDefault="000C6FDE" w:rsidP="000C6FDE">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rtl/>
        </w:rPr>
        <w:t>ו'</w:t>
      </w:r>
      <w:r w:rsidRPr="00126BB0">
        <w:rPr>
          <w:rFonts w:ascii="Arial" w:hAnsi="Arial"/>
          <w:szCs w:val="24"/>
          <w:rtl/>
        </w:rPr>
        <w:t>.</w:t>
      </w:r>
      <w:r w:rsidRPr="00126BB0">
        <w:rPr>
          <w:rFonts w:ascii="Arial" w:hAnsi="Arial" w:hint="cs"/>
          <w:szCs w:val="24"/>
          <w:rtl/>
        </w:rPr>
        <w:t xml:space="preserve"> </w:t>
      </w:r>
    </w:p>
    <w:p w14:paraId="002574CF" w14:textId="77777777" w:rsidR="000C6FDE" w:rsidRDefault="000C6FDE" w:rsidP="000C6FDE">
      <w:pPr>
        <w:pStyle w:val="af2"/>
        <w:spacing w:line="360" w:lineRule="auto"/>
        <w:ind w:left="1112"/>
        <w:contextualSpacing w:val="0"/>
        <w:jc w:val="both"/>
        <w:rPr>
          <w:rFonts w:ascii="Arial" w:hAnsi="Arial"/>
          <w:szCs w:val="24"/>
          <w:rtl/>
        </w:rPr>
      </w:pPr>
    </w:p>
    <w:p w14:paraId="650810F2" w14:textId="77777777" w:rsidR="000C6FDE" w:rsidRDefault="000C6FDE" w:rsidP="000C6FDE">
      <w:pPr>
        <w:pStyle w:val="af2"/>
        <w:numPr>
          <w:ilvl w:val="0"/>
          <w:numId w:val="3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017F08F5" w14:textId="77777777" w:rsidR="000C6FDE" w:rsidRDefault="000C6FDE" w:rsidP="000C6FDE">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4E3F3E">
        <w:rPr>
          <w:rFonts w:ascii="Arial" w:hAnsi="Arial" w:hint="eastAsia"/>
          <w:szCs w:val="24"/>
          <w:highlight w:val="cyan"/>
          <w:rtl/>
        </w:rPr>
        <w:t>כנספח</w:t>
      </w:r>
      <w:r>
        <w:rPr>
          <w:rFonts w:ascii="Arial" w:hAnsi="Arial" w:hint="cs"/>
          <w:szCs w:val="24"/>
          <w:rtl/>
        </w:rPr>
        <w:t xml:space="preserve"> ז'.</w:t>
      </w:r>
    </w:p>
    <w:p w14:paraId="018747D8" w14:textId="77777777" w:rsidR="000C6FDE" w:rsidRDefault="000C6FDE" w:rsidP="000C6FDE">
      <w:pPr>
        <w:pStyle w:val="af2"/>
        <w:numPr>
          <w:ilvl w:val="0"/>
          <w:numId w:val="32"/>
        </w:numPr>
        <w:spacing w:line="360" w:lineRule="auto"/>
        <w:ind w:left="1112"/>
        <w:contextualSpacing w:val="0"/>
        <w:jc w:val="both"/>
        <w:rPr>
          <w:b/>
          <w:bCs/>
          <w:szCs w:val="24"/>
          <w:u w:val="single"/>
        </w:rPr>
      </w:pPr>
      <w:r w:rsidRPr="00E060D0">
        <w:rPr>
          <w:rFonts w:ascii="Arial" w:hAnsi="Arial" w:hint="cs"/>
          <w:szCs w:val="24"/>
          <w:rtl/>
        </w:rPr>
        <w:lastRenderedPageBreak/>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E060D0">
        <w:rPr>
          <w:rFonts w:ascii="Arial" w:hAnsi="Arial"/>
          <w:szCs w:val="24"/>
          <w:rtl/>
        </w:rPr>
        <w:t>בהתאם לנוסח המצ"ב</w:t>
      </w:r>
      <w:r w:rsidRPr="00E060D0">
        <w:rPr>
          <w:rFonts w:ascii="Arial" w:hAnsi="Arial" w:hint="cs"/>
          <w:szCs w:val="24"/>
          <w:rtl/>
        </w:rPr>
        <w:t xml:space="preserve"> למכרז </w:t>
      </w:r>
      <w:r w:rsidRPr="004E3F3E">
        <w:rPr>
          <w:rFonts w:ascii="Arial" w:hAnsi="Arial" w:hint="eastAsia"/>
          <w:szCs w:val="24"/>
          <w:highlight w:val="cyan"/>
          <w:rtl/>
        </w:rPr>
        <w:t>כנספח</w:t>
      </w:r>
      <w:r w:rsidRPr="004E3F3E">
        <w:rPr>
          <w:rFonts w:ascii="Arial" w:hAnsi="Arial"/>
          <w:szCs w:val="24"/>
          <w:highlight w:val="cyan"/>
          <w:rtl/>
        </w:rPr>
        <w:t xml:space="preserve"> </w:t>
      </w:r>
      <w:r>
        <w:rPr>
          <w:rFonts w:ascii="Arial" w:hAnsi="Arial" w:hint="cs"/>
          <w:szCs w:val="24"/>
          <w:rtl/>
        </w:rPr>
        <w:t>ז'</w:t>
      </w:r>
      <w:r w:rsidRPr="004E3F3E">
        <w:rPr>
          <w:rFonts w:ascii="Arial" w:hAnsi="Arial"/>
          <w:szCs w:val="24"/>
          <w:rtl/>
        </w:rPr>
        <w:t>.</w:t>
      </w:r>
      <w:r>
        <w:rPr>
          <w:rFonts w:ascii="Arial" w:hAnsi="Arial"/>
          <w:szCs w:val="24"/>
        </w:rPr>
        <w:t xml:space="preserve"> </w:t>
      </w:r>
      <w:r>
        <w:rPr>
          <w:rFonts w:hint="cs"/>
          <w:b/>
          <w:bCs/>
          <w:szCs w:val="24"/>
          <w:u w:val="single"/>
          <w:rtl/>
        </w:rPr>
        <w:t xml:space="preserve">צירוף אישור תשלום בגין השתתפות </w:t>
      </w:r>
      <w:r w:rsidRPr="000907E2">
        <w:rPr>
          <w:rFonts w:hint="cs"/>
          <w:b/>
          <w:bCs/>
          <w:szCs w:val="24"/>
          <w:u w:val="single"/>
          <w:rtl/>
        </w:rPr>
        <w:t>במכרז</w:t>
      </w:r>
      <w:r>
        <w:rPr>
          <w:rFonts w:hint="cs"/>
          <w:b/>
          <w:bCs/>
          <w:szCs w:val="24"/>
          <w:u w:val="single"/>
          <w:rtl/>
        </w:rPr>
        <w:t>.</w:t>
      </w:r>
    </w:p>
    <w:p w14:paraId="3DDBDCB9" w14:textId="77777777" w:rsidR="000C6FDE" w:rsidRDefault="000C6FDE" w:rsidP="000C6FDE">
      <w:pPr>
        <w:pStyle w:val="af2"/>
        <w:spacing w:line="360" w:lineRule="auto"/>
        <w:ind w:left="1112"/>
        <w:contextualSpacing w:val="0"/>
        <w:jc w:val="both"/>
        <w:rPr>
          <w:szCs w:val="24"/>
          <w:rtl/>
        </w:rPr>
      </w:pPr>
      <w:r w:rsidRPr="00A23225">
        <w:rPr>
          <w:rFonts w:ascii="Arial" w:hAnsi="Arial" w:hint="eastAsia"/>
          <w:szCs w:val="24"/>
          <w:rtl/>
        </w:rPr>
        <w:t>על</w:t>
      </w:r>
      <w:r w:rsidRPr="00A23225">
        <w:rPr>
          <w:rFonts w:ascii="Arial" w:hAnsi="Arial"/>
          <w:szCs w:val="24"/>
          <w:rtl/>
        </w:rPr>
        <w:t xml:space="preserve"> המציע לצרף להצעתו </w:t>
      </w:r>
      <w:r w:rsidRPr="00A23225">
        <w:rPr>
          <w:rFonts w:ascii="Arial" w:hAnsi="Arial" w:hint="eastAsia"/>
          <w:szCs w:val="24"/>
          <w:rtl/>
        </w:rPr>
        <w:t>שובר</w:t>
      </w:r>
      <w:r w:rsidRPr="00A23225">
        <w:rPr>
          <w:rFonts w:ascii="Arial" w:hAnsi="Arial"/>
          <w:szCs w:val="24"/>
          <w:rtl/>
        </w:rPr>
        <w:t xml:space="preserve"> </w:t>
      </w:r>
      <w:r w:rsidRPr="00A23225">
        <w:rPr>
          <w:rFonts w:ascii="Arial" w:hAnsi="Arial" w:hint="eastAsia"/>
          <w:szCs w:val="24"/>
          <w:rtl/>
        </w:rPr>
        <w:t>תשלום</w:t>
      </w:r>
      <w:r w:rsidRPr="00A23225">
        <w:rPr>
          <w:rFonts w:ascii="Arial" w:hAnsi="Arial"/>
          <w:szCs w:val="24"/>
          <w:rtl/>
        </w:rPr>
        <w:t xml:space="preserve">, </w:t>
      </w:r>
      <w:r w:rsidRPr="00A23225">
        <w:rPr>
          <w:rFonts w:ascii="Arial" w:hAnsi="Arial" w:hint="eastAsia"/>
          <w:szCs w:val="24"/>
          <w:rtl/>
        </w:rPr>
        <w:t>בסך</w:t>
      </w:r>
      <w:r w:rsidRPr="00A23225">
        <w:rPr>
          <w:rFonts w:ascii="Arial" w:hAnsi="Arial"/>
          <w:szCs w:val="24"/>
          <w:rtl/>
        </w:rPr>
        <w:t xml:space="preserve"> </w:t>
      </w:r>
      <w:r w:rsidRPr="004E3F3E">
        <w:rPr>
          <w:rFonts w:ascii="Arial" w:hAnsi="Arial" w:hint="eastAsia"/>
          <w:b/>
          <w:bCs/>
          <w:szCs w:val="24"/>
          <w:rtl/>
        </w:rPr>
        <w:t>של</w:t>
      </w:r>
      <w:r w:rsidRPr="004E3F3E">
        <w:rPr>
          <w:rFonts w:ascii="Arial" w:hAnsi="Arial"/>
          <w:b/>
          <w:bCs/>
          <w:szCs w:val="24"/>
          <w:rtl/>
        </w:rPr>
        <w:t xml:space="preserve"> </w:t>
      </w:r>
      <w:r>
        <w:rPr>
          <w:rFonts w:ascii="Arial" w:hAnsi="Arial" w:hint="cs"/>
          <w:b/>
          <w:bCs/>
          <w:szCs w:val="24"/>
          <w:rtl/>
        </w:rPr>
        <w:t>250</w:t>
      </w:r>
      <w:r w:rsidRPr="004E3F3E">
        <w:rPr>
          <w:rFonts w:ascii="Arial" w:hAnsi="Arial"/>
          <w:b/>
          <w:bCs/>
          <w:szCs w:val="24"/>
          <w:rtl/>
        </w:rPr>
        <w:t xml:space="preserve"> </w:t>
      </w:r>
      <w:r w:rsidRPr="004E3F3E">
        <w:rPr>
          <w:rFonts w:ascii="Arial" w:hAnsi="Arial" w:hint="eastAsia"/>
          <w:b/>
          <w:bCs/>
          <w:szCs w:val="24"/>
          <w:rtl/>
        </w:rPr>
        <w:t>₪</w:t>
      </w:r>
      <w:r w:rsidRPr="00A23225">
        <w:rPr>
          <w:rFonts w:ascii="Arial" w:hAnsi="Arial"/>
          <w:szCs w:val="24"/>
          <w:rtl/>
        </w:rPr>
        <w:t xml:space="preserve">  </w:t>
      </w:r>
      <w:r w:rsidRPr="00A23225">
        <w:rPr>
          <w:rFonts w:ascii="Arial" w:hAnsi="Arial" w:hint="eastAsia"/>
          <w:szCs w:val="24"/>
          <w:rtl/>
        </w:rPr>
        <w:t>עבור</w:t>
      </w:r>
      <w:r w:rsidRPr="00A23225">
        <w:rPr>
          <w:rFonts w:ascii="Arial" w:hAnsi="Arial"/>
          <w:szCs w:val="24"/>
          <w:rtl/>
        </w:rPr>
        <w:t xml:space="preserve"> </w:t>
      </w:r>
      <w:r w:rsidRPr="00A23225">
        <w:rPr>
          <w:rFonts w:ascii="Arial" w:hAnsi="Arial" w:hint="eastAsia"/>
          <w:szCs w:val="24"/>
          <w:rtl/>
        </w:rPr>
        <w:t>השתתפותו</w:t>
      </w:r>
      <w:r w:rsidRPr="00A23225">
        <w:rPr>
          <w:rFonts w:ascii="Arial" w:hAnsi="Arial"/>
          <w:szCs w:val="24"/>
          <w:rtl/>
        </w:rPr>
        <w:t xml:space="preserve"> </w:t>
      </w:r>
      <w:r w:rsidRPr="00A23225">
        <w:rPr>
          <w:rFonts w:ascii="Arial" w:hAnsi="Arial" w:hint="eastAsia"/>
          <w:szCs w:val="24"/>
          <w:rtl/>
        </w:rPr>
        <w:t>במכרז</w:t>
      </w:r>
      <w:r w:rsidRPr="00A23225">
        <w:rPr>
          <w:rFonts w:ascii="Arial" w:hAnsi="Arial"/>
          <w:szCs w:val="24"/>
          <w:rtl/>
        </w:rPr>
        <w:t xml:space="preserve">. </w:t>
      </w:r>
      <w:r w:rsidRPr="00A23225">
        <w:rPr>
          <w:rFonts w:ascii="Arial" w:hAnsi="Arial" w:hint="eastAsia"/>
          <w:szCs w:val="24"/>
          <w:rtl/>
        </w:rPr>
        <w:t>את</w:t>
      </w:r>
      <w:r w:rsidRPr="00A23225">
        <w:rPr>
          <w:rFonts w:ascii="Arial" w:hAnsi="Arial"/>
          <w:szCs w:val="24"/>
          <w:rtl/>
        </w:rPr>
        <w:t xml:space="preserve"> </w:t>
      </w:r>
      <w:r w:rsidRPr="00A23225">
        <w:rPr>
          <w:rFonts w:ascii="Arial" w:hAnsi="Arial" w:hint="eastAsia"/>
          <w:szCs w:val="24"/>
          <w:rtl/>
        </w:rPr>
        <w:t>השובר</w:t>
      </w:r>
      <w:r w:rsidRPr="00E23021">
        <w:rPr>
          <w:rFonts w:ascii="Arial" w:hAnsi="Arial" w:hint="cs"/>
          <w:szCs w:val="24"/>
          <w:rtl/>
        </w:rPr>
        <w:t xml:space="preserve">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36AF6D79" w14:textId="77777777" w:rsidR="000C6FDE" w:rsidRPr="00E23021" w:rsidRDefault="000C6FDE" w:rsidP="000C6FDE">
      <w:pPr>
        <w:pStyle w:val="af2"/>
        <w:spacing w:line="360" w:lineRule="auto"/>
        <w:ind w:left="1112"/>
        <w:contextualSpacing w:val="0"/>
        <w:jc w:val="both"/>
        <w:rPr>
          <w:szCs w:val="24"/>
        </w:rPr>
      </w:pPr>
    </w:p>
    <w:p w14:paraId="03079866" w14:textId="77777777" w:rsidR="000C6FDE" w:rsidRDefault="000C6FDE" w:rsidP="000C6FDE">
      <w:pPr>
        <w:pStyle w:val="af2"/>
        <w:numPr>
          <w:ilvl w:val="0"/>
          <w:numId w:val="31"/>
        </w:numPr>
        <w:spacing w:after="200" w:line="360" w:lineRule="auto"/>
        <w:ind w:left="311"/>
        <w:jc w:val="both"/>
        <w:rPr>
          <w:b/>
          <w:bCs/>
          <w:szCs w:val="24"/>
          <w:u w:val="single"/>
        </w:rPr>
      </w:pPr>
      <w:r w:rsidRPr="00410D2D">
        <w:rPr>
          <w:rFonts w:hint="cs"/>
          <w:b/>
          <w:bCs/>
          <w:szCs w:val="24"/>
          <w:u w:val="single"/>
          <w:rtl/>
        </w:rPr>
        <w:t>תנאי סף מקצועיים</w:t>
      </w:r>
    </w:p>
    <w:p w14:paraId="556E2193" w14:textId="77777777" w:rsidR="000C6FDE" w:rsidRDefault="000C6FDE" w:rsidP="000C6FDE">
      <w:pPr>
        <w:pStyle w:val="af2"/>
        <w:spacing w:line="360" w:lineRule="auto"/>
        <w:ind w:left="360"/>
        <w:jc w:val="both"/>
        <w:rPr>
          <w:szCs w:val="24"/>
          <w:rtl/>
        </w:rPr>
      </w:pPr>
      <w:r>
        <w:rPr>
          <w:rFonts w:hint="cs"/>
          <w:szCs w:val="24"/>
          <w:rtl/>
        </w:rPr>
        <w:t>במסגרת מכרז זה, נדרש המציע להציג יועץ מטעמו שישמש ראש צוות ויועץ נוסף שישמש כחבר בצוות אשר יעמדו בתנאי הסף המקצועיים המפורטים להלן.</w:t>
      </w:r>
    </w:p>
    <w:p w14:paraId="7D0AD7CC" w14:textId="77777777" w:rsidR="000C6FDE" w:rsidRPr="00F271F1" w:rsidRDefault="000C6FDE" w:rsidP="000C6FDE">
      <w:pPr>
        <w:pStyle w:val="af2"/>
        <w:spacing w:line="360" w:lineRule="auto"/>
        <w:ind w:left="360"/>
        <w:jc w:val="both"/>
        <w:rPr>
          <w:szCs w:val="24"/>
          <w:rtl/>
        </w:rPr>
      </w:pPr>
      <w:r>
        <w:rPr>
          <w:rFonts w:hint="cs"/>
          <w:szCs w:val="24"/>
          <w:rtl/>
        </w:rPr>
        <w:t>ראש הצוות</w:t>
      </w:r>
      <w:r w:rsidRPr="00F271F1">
        <w:rPr>
          <w:rFonts w:hint="cs"/>
          <w:szCs w:val="24"/>
          <w:rtl/>
        </w:rPr>
        <w:t xml:space="preserve"> ישמש מטעמו כאיש הקשר עם המשרד ויהיה אחראי על הנושאים המקצועיים ועל הנושאים המנהליים אל מול המשרד. </w:t>
      </w:r>
    </w:p>
    <w:p w14:paraId="2405A453" w14:textId="77777777" w:rsidR="000C6FDE" w:rsidRPr="00410D2D" w:rsidRDefault="000C6FDE" w:rsidP="000C6FDE">
      <w:pPr>
        <w:pStyle w:val="af2"/>
        <w:spacing w:line="360" w:lineRule="auto"/>
        <w:ind w:left="360"/>
        <w:jc w:val="both"/>
        <w:rPr>
          <w:szCs w:val="24"/>
          <w:rtl/>
        </w:rPr>
      </w:pPr>
    </w:p>
    <w:p w14:paraId="077DB755" w14:textId="77777777" w:rsidR="000C6FDE" w:rsidRDefault="000C6FDE" w:rsidP="000C6FDE">
      <w:pPr>
        <w:pStyle w:val="af2"/>
        <w:numPr>
          <w:ilvl w:val="0"/>
          <w:numId w:val="40"/>
        </w:numPr>
        <w:tabs>
          <w:tab w:val="right" w:pos="768"/>
        </w:tabs>
        <w:spacing w:after="200" w:line="360" w:lineRule="auto"/>
        <w:jc w:val="both"/>
        <w:rPr>
          <w:szCs w:val="24"/>
          <w:u w:val="single"/>
        </w:rPr>
      </w:pPr>
      <w:r w:rsidRPr="00D00BF0">
        <w:rPr>
          <w:rFonts w:hint="cs"/>
          <w:b/>
          <w:bCs/>
          <w:szCs w:val="24"/>
          <w:u w:val="single"/>
          <w:rtl/>
        </w:rPr>
        <w:t>דרישות השכלה</w:t>
      </w:r>
    </w:p>
    <w:p w14:paraId="7CEEEDAD" w14:textId="77777777" w:rsidR="000C6FDE" w:rsidRDefault="000C6FDE" w:rsidP="000C6FDE">
      <w:pPr>
        <w:pStyle w:val="af2"/>
        <w:numPr>
          <w:ilvl w:val="0"/>
          <w:numId w:val="37"/>
        </w:numPr>
        <w:spacing w:line="360" w:lineRule="auto"/>
        <w:jc w:val="both"/>
        <w:rPr>
          <w:szCs w:val="24"/>
        </w:rPr>
      </w:pPr>
      <w:r w:rsidRPr="004E3F3E">
        <w:rPr>
          <w:rFonts w:hint="eastAsia"/>
          <w:szCs w:val="24"/>
          <w:rtl/>
        </w:rPr>
        <w:t>היועצים</w:t>
      </w:r>
      <w:r w:rsidRPr="004E3F3E">
        <w:rPr>
          <w:szCs w:val="24"/>
          <w:rtl/>
        </w:rPr>
        <w:t xml:space="preserve"> </w:t>
      </w:r>
      <w:r w:rsidRPr="004E3F3E">
        <w:rPr>
          <w:rFonts w:hint="eastAsia"/>
          <w:szCs w:val="24"/>
          <w:rtl/>
        </w:rPr>
        <w:t>יהיו</w:t>
      </w:r>
      <w:r w:rsidRPr="004E3F3E">
        <w:rPr>
          <w:szCs w:val="24"/>
          <w:rtl/>
        </w:rPr>
        <w:t xml:space="preserve"> </w:t>
      </w:r>
      <w:r w:rsidRPr="004E3F3E">
        <w:rPr>
          <w:rFonts w:hint="eastAsia"/>
          <w:szCs w:val="24"/>
          <w:rtl/>
        </w:rPr>
        <w:t>בוגרי</w:t>
      </w:r>
      <w:r w:rsidRPr="004E3F3E">
        <w:rPr>
          <w:szCs w:val="24"/>
          <w:rtl/>
        </w:rPr>
        <w:t xml:space="preserve"> תואר ראשון לפחות בתחומי ההנדסה או מדעי החברה ממוסד אקדמי</w:t>
      </w:r>
      <w:r w:rsidRPr="00E30E60">
        <w:rPr>
          <w:szCs w:val="24"/>
        </w:rPr>
        <w:t xml:space="preserve"> </w:t>
      </w:r>
      <w:r w:rsidRPr="00E30E60">
        <w:rPr>
          <w:rFonts w:hint="cs"/>
          <w:szCs w:val="24"/>
          <w:rtl/>
        </w:rPr>
        <w:t>מוכר</w:t>
      </w:r>
      <w:r w:rsidRPr="00E30E60">
        <w:rPr>
          <w:szCs w:val="24"/>
        </w:rPr>
        <w:t xml:space="preserve"> </w:t>
      </w:r>
      <w:r w:rsidRPr="00E30E60">
        <w:rPr>
          <w:rFonts w:hint="cs"/>
          <w:szCs w:val="24"/>
          <w:rtl/>
        </w:rPr>
        <w:t xml:space="preserve">בישראל על ידי המועצה להשכלה גבוהה. </w:t>
      </w:r>
    </w:p>
    <w:p w14:paraId="7520EFB8" w14:textId="77777777" w:rsidR="000C6FDE" w:rsidRPr="00E30E60" w:rsidRDefault="000C6FDE" w:rsidP="000C6FDE">
      <w:pPr>
        <w:pStyle w:val="af2"/>
        <w:spacing w:line="360" w:lineRule="auto"/>
        <w:ind w:left="1080"/>
        <w:jc w:val="both"/>
        <w:rPr>
          <w:szCs w:val="24"/>
        </w:rPr>
      </w:pPr>
    </w:p>
    <w:p w14:paraId="0B995903" w14:textId="77777777" w:rsidR="000C6FDE" w:rsidRDefault="000C6FDE" w:rsidP="000C6FDE">
      <w:pPr>
        <w:pStyle w:val="af2"/>
        <w:numPr>
          <w:ilvl w:val="0"/>
          <w:numId w:val="40"/>
        </w:numPr>
        <w:tabs>
          <w:tab w:val="right" w:pos="768"/>
        </w:tabs>
        <w:spacing w:after="200" w:line="360" w:lineRule="auto"/>
        <w:jc w:val="both"/>
        <w:rPr>
          <w:b/>
          <w:bCs/>
          <w:szCs w:val="24"/>
          <w:u w:val="single"/>
        </w:rPr>
      </w:pPr>
      <w:r w:rsidRPr="000553FF">
        <w:rPr>
          <w:rFonts w:hint="cs"/>
          <w:b/>
          <w:bCs/>
          <w:szCs w:val="24"/>
          <w:u w:val="single"/>
          <w:rtl/>
        </w:rPr>
        <w:t>דרישות ניסיון</w:t>
      </w:r>
    </w:p>
    <w:p w14:paraId="14F8829D" w14:textId="77777777" w:rsidR="000C6FDE" w:rsidRDefault="000C6FDE" w:rsidP="000C6FDE">
      <w:pPr>
        <w:pStyle w:val="af2"/>
        <w:numPr>
          <w:ilvl w:val="0"/>
          <w:numId w:val="42"/>
        </w:numPr>
        <w:spacing w:line="360" w:lineRule="auto"/>
        <w:ind w:left="1077" w:hanging="357"/>
        <w:jc w:val="both"/>
        <w:rPr>
          <w:szCs w:val="24"/>
        </w:rPr>
      </w:pPr>
      <w:r w:rsidRPr="00C61EC9">
        <w:rPr>
          <w:rFonts w:hint="cs"/>
          <w:szCs w:val="24"/>
          <w:rtl/>
        </w:rPr>
        <w:t xml:space="preserve">על </w:t>
      </w:r>
      <w:r>
        <w:rPr>
          <w:rFonts w:hint="cs"/>
          <w:szCs w:val="24"/>
          <w:rtl/>
        </w:rPr>
        <w:t>היועץ</w:t>
      </w:r>
      <w:r w:rsidRPr="00C61EC9">
        <w:rPr>
          <w:rFonts w:hint="cs"/>
          <w:szCs w:val="24"/>
          <w:rtl/>
        </w:rPr>
        <w:t xml:space="preserve"> </w:t>
      </w:r>
      <w:r>
        <w:rPr>
          <w:rFonts w:hint="cs"/>
          <w:szCs w:val="24"/>
          <w:rtl/>
        </w:rPr>
        <w:t xml:space="preserve">המשמש כראש צוות </w:t>
      </w:r>
      <w:r w:rsidRPr="00C61EC9">
        <w:rPr>
          <w:rFonts w:hint="cs"/>
          <w:szCs w:val="24"/>
          <w:rtl/>
        </w:rPr>
        <w:t>מטעם המציע להיות בעל ניסיון וידע קודם של חמש שנים לפחות בעבודה  עם / מול לפחות אחד מגופי החירום במדינה (רח"ל, פקע"ר, מל"ל, משרדי הממשלה ועוד).</w:t>
      </w:r>
    </w:p>
    <w:p w14:paraId="1CB76F32" w14:textId="77777777" w:rsidR="000C6FDE" w:rsidRDefault="000C6FDE" w:rsidP="000C6FDE">
      <w:pPr>
        <w:pStyle w:val="af2"/>
        <w:numPr>
          <w:ilvl w:val="0"/>
          <w:numId w:val="42"/>
        </w:numPr>
        <w:spacing w:line="360" w:lineRule="auto"/>
        <w:ind w:left="1077" w:hanging="357"/>
        <w:jc w:val="both"/>
        <w:rPr>
          <w:szCs w:val="24"/>
        </w:rPr>
      </w:pPr>
      <w:r>
        <w:rPr>
          <w:rFonts w:hint="cs"/>
          <w:szCs w:val="24"/>
          <w:rtl/>
        </w:rPr>
        <w:t xml:space="preserve">על היועץ המשמש כאיש צוות מטעם המציע להיות בעל ניסיון ויד קודם של שנה לפחות בעבודה עם / מול </w:t>
      </w:r>
      <w:r w:rsidRPr="00C61EC9">
        <w:rPr>
          <w:rFonts w:hint="cs"/>
          <w:szCs w:val="24"/>
          <w:rtl/>
        </w:rPr>
        <w:t>לפחות אחד מגופי החירום במדינה (רח"ל, פקע"ר, מל"ל, משרדי הממשלה ועוד).</w:t>
      </w:r>
    </w:p>
    <w:p w14:paraId="44318072" w14:textId="77777777" w:rsidR="000C6FDE" w:rsidRDefault="000C6FDE" w:rsidP="000C6FDE">
      <w:pPr>
        <w:numPr>
          <w:ilvl w:val="0"/>
          <w:numId w:val="42"/>
        </w:numPr>
        <w:spacing w:line="360" w:lineRule="auto"/>
        <w:ind w:left="1077" w:hanging="357"/>
        <w:jc w:val="both"/>
        <w:rPr>
          <w:szCs w:val="24"/>
        </w:rPr>
      </w:pPr>
      <w:r>
        <w:rPr>
          <w:rFonts w:hint="cs"/>
          <w:szCs w:val="24"/>
          <w:rtl/>
        </w:rPr>
        <w:t>על היועץ המשמש כראש צוות מטעם המציע להיות בעל ניסיון קודם בהכנה, השתתפות והפקת לקחים של 3 תרגילי חירום לפחות, ברמת משרד ממשלתי/רשות סטטוטורית או רשות עליונה מל"חית.</w:t>
      </w:r>
    </w:p>
    <w:p w14:paraId="3A19607E" w14:textId="77777777" w:rsidR="000C6FDE" w:rsidRDefault="000C6FDE" w:rsidP="000C6FDE">
      <w:pPr>
        <w:numPr>
          <w:ilvl w:val="0"/>
          <w:numId w:val="42"/>
        </w:numPr>
        <w:spacing w:line="360" w:lineRule="auto"/>
        <w:ind w:left="1077" w:hanging="357"/>
        <w:jc w:val="both"/>
        <w:rPr>
          <w:szCs w:val="24"/>
        </w:rPr>
      </w:pPr>
      <w:r>
        <w:rPr>
          <w:rFonts w:hint="cs"/>
          <w:szCs w:val="24"/>
          <w:rtl/>
        </w:rPr>
        <w:t>על היועץ המשמש כאיש צוות מטעם המציע להיות בעל ניסיון קודם בהכנה, השתתפות והפקת לקחים של תרגיל חירום לפחות, ברמת משרד ממשלתי/רשות סטטוטורית או רשות עליונה מל"חית.</w:t>
      </w:r>
    </w:p>
    <w:p w14:paraId="7A979BC2" w14:textId="77777777" w:rsidR="000C6FDE" w:rsidRDefault="000C6FDE" w:rsidP="000C6FDE">
      <w:pPr>
        <w:numPr>
          <w:ilvl w:val="0"/>
          <w:numId w:val="42"/>
        </w:numPr>
        <w:spacing w:line="360" w:lineRule="auto"/>
        <w:ind w:left="1077" w:hanging="357"/>
        <w:jc w:val="both"/>
        <w:rPr>
          <w:szCs w:val="24"/>
        </w:rPr>
      </w:pPr>
      <w:r>
        <w:rPr>
          <w:rFonts w:hint="cs"/>
          <w:szCs w:val="24"/>
          <w:rtl/>
        </w:rPr>
        <w:t>על היועץ המשמש כראש צוות מטעם המציע להיות בעל ניסיון קודם בהכנת תרחיש ייחוס אחד לפחות (מלחמה, רע"ד, פנדמיה, סייבר) למשרד ממשלתי/רשות סטטוטורית או רשות עליונה מל"חית.</w:t>
      </w:r>
    </w:p>
    <w:p w14:paraId="253F6773" w14:textId="77777777" w:rsidR="000C6FDE" w:rsidRPr="00F15A84" w:rsidRDefault="000C6FDE" w:rsidP="000C6FDE">
      <w:pPr>
        <w:numPr>
          <w:ilvl w:val="0"/>
          <w:numId w:val="42"/>
        </w:numPr>
        <w:spacing w:line="360" w:lineRule="auto"/>
        <w:ind w:left="1077" w:hanging="357"/>
        <w:jc w:val="both"/>
        <w:rPr>
          <w:szCs w:val="24"/>
        </w:rPr>
      </w:pPr>
      <w:r>
        <w:rPr>
          <w:rFonts w:hint="cs"/>
          <w:szCs w:val="24"/>
          <w:rtl/>
        </w:rPr>
        <w:t xml:space="preserve"> קיימת עדיפות ליועץ המשמש כראש צוות שיש לו היכרות וניסיון של 2 שנים לפחות עם משק הדלק והגפ"מ.</w:t>
      </w:r>
    </w:p>
    <w:p w14:paraId="0C7077EE" w14:textId="77777777" w:rsidR="000C6FDE" w:rsidRDefault="000C6FDE" w:rsidP="000C6FDE">
      <w:pPr>
        <w:numPr>
          <w:ilvl w:val="0"/>
          <w:numId w:val="42"/>
        </w:numPr>
        <w:spacing w:line="360" w:lineRule="auto"/>
        <w:ind w:left="1077" w:hanging="357"/>
        <w:jc w:val="both"/>
        <w:rPr>
          <w:szCs w:val="24"/>
        </w:rPr>
      </w:pPr>
      <w:r>
        <w:rPr>
          <w:rFonts w:hint="cs"/>
          <w:szCs w:val="24"/>
          <w:rtl/>
        </w:rPr>
        <w:t>על היועץ המשמש כראש צוות להיות בעל רקע ביטחוני פיקודי, בדרגת רב סרן לפחות.</w:t>
      </w:r>
    </w:p>
    <w:p w14:paraId="51B58E12" w14:textId="77777777" w:rsidR="000C6FDE" w:rsidRDefault="000C6FDE" w:rsidP="000C6FDE">
      <w:pPr>
        <w:spacing w:line="360" w:lineRule="auto"/>
        <w:contextualSpacing/>
        <w:jc w:val="both"/>
        <w:rPr>
          <w:rFonts w:ascii="Calibri" w:eastAsia="Calibri" w:hAnsi="Calibri"/>
          <w:szCs w:val="24"/>
          <w:rtl/>
        </w:rPr>
      </w:pPr>
    </w:p>
    <w:p w14:paraId="3D18339D" w14:textId="77777777" w:rsidR="000C6FDE" w:rsidRDefault="000C6FDE" w:rsidP="000C6FDE">
      <w:pPr>
        <w:spacing w:line="360" w:lineRule="auto"/>
        <w:contextualSpacing/>
        <w:jc w:val="both"/>
        <w:rPr>
          <w:rFonts w:ascii="Calibri" w:eastAsia="Calibri" w:hAnsi="Calibri"/>
          <w:szCs w:val="24"/>
          <w:rtl/>
        </w:rPr>
      </w:pPr>
      <w:r w:rsidRPr="00F271F1">
        <w:rPr>
          <w:rFonts w:ascii="Calibri" w:eastAsia="Calibri" w:hAnsi="Calibri" w:hint="cs"/>
          <w:szCs w:val="24"/>
          <w:rtl/>
        </w:rPr>
        <w:t xml:space="preserve">על המציע להוכיח את </w:t>
      </w:r>
      <w:r>
        <w:rPr>
          <w:rFonts w:ascii="Calibri" w:eastAsia="Calibri" w:hAnsi="Calibri" w:hint="cs"/>
          <w:szCs w:val="24"/>
          <w:rtl/>
        </w:rPr>
        <w:t xml:space="preserve">ניסיונו של היועצים </w:t>
      </w:r>
      <w:r w:rsidRPr="00F271F1">
        <w:rPr>
          <w:rFonts w:ascii="Calibri" w:eastAsia="Calibri" w:hAnsi="Calibri" w:hint="cs"/>
          <w:szCs w:val="24"/>
          <w:rtl/>
        </w:rPr>
        <w:t>המוצע</w:t>
      </w:r>
      <w:r>
        <w:rPr>
          <w:rFonts w:ascii="Calibri" w:eastAsia="Calibri" w:hAnsi="Calibri" w:hint="cs"/>
          <w:szCs w:val="24"/>
          <w:rtl/>
        </w:rPr>
        <w:t>ים</w:t>
      </w:r>
      <w:r w:rsidRPr="00F271F1">
        <w:rPr>
          <w:rFonts w:ascii="Calibri" w:eastAsia="Calibri" w:hAnsi="Calibri" w:hint="cs"/>
          <w:szCs w:val="24"/>
          <w:rtl/>
        </w:rPr>
        <w:t xml:space="preserve"> מטעמו באמצעות מסמכים שיפרטו את הניסיון הרלוונטי לפי שנים.</w:t>
      </w:r>
      <w:r>
        <w:rPr>
          <w:rFonts w:ascii="Calibri" w:eastAsia="Calibri" w:hAnsi="Calibri" w:hint="cs"/>
          <w:szCs w:val="24"/>
          <w:rtl/>
        </w:rPr>
        <w:t xml:space="preserve"> </w:t>
      </w:r>
    </w:p>
    <w:p w14:paraId="6480D72A" w14:textId="77777777" w:rsidR="000C6FDE" w:rsidRDefault="000C6FDE" w:rsidP="000C6FDE">
      <w:pPr>
        <w:spacing w:line="360" w:lineRule="auto"/>
        <w:contextualSpacing/>
        <w:jc w:val="both"/>
        <w:rPr>
          <w:rFonts w:ascii="Calibri" w:eastAsia="Calibri" w:hAnsi="Calibri"/>
          <w:szCs w:val="24"/>
          <w:rtl/>
        </w:rPr>
      </w:pPr>
    </w:p>
    <w:p w14:paraId="3DCB4AE3" w14:textId="77777777" w:rsidR="000C6FDE" w:rsidRDefault="000C6FDE" w:rsidP="000C6FDE">
      <w:pPr>
        <w:spacing w:line="360" w:lineRule="auto"/>
        <w:contextualSpacing/>
        <w:jc w:val="both"/>
        <w:rPr>
          <w:rFonts w:ascii="Calibri" w:eastAsia="Calibri" w:hAnsi="Calibri"/>
          <w:szCs w:val="24"/>
          <w:rtl/>
        </w:rPr>
      </w:pPr>
      <w:r>
        <w:rPr>
          <w:rFonts w:ascii="Calibri" w:eastAsia="Calibri" w:hAnsi="Calibri" w:hint="cs"/>
          <w:szCs w:val="24"/>
          <w:rtl/>
        </w:rPr>
        <w:t xml:space="preserve">כמו כן, יגיש המציע את פירוט העבודות שביצע  כפי שמתואר מטה, וזאת בהתייחס לכל אחד מהקריטריונים המפורטים </w:t>
      </w:r>
      <w:r w:rsidRPr="004E3F3E">
        <w:rPr>
          <w:rFonts w:ascii="Calibri" w:eastAsia="Calibri" w:hAnsi="Calibri" w:hint="cs"/>
          <w:szCs w:val="24"/>
          <w:highlight w:val="yellow"/>
          <w:rtl/>
        </w:rPr>
        <w:t>בסעיף</w:t>
      </w:r>
      <w:r w:rsidRPr="004E3F3E">
        <w:rPr>
          <w:rFonts w:ascii="Calibri" w:eastAsia="Calibri" w:hAnsi="Calibri"/>
          <w:szCs w:val="24"/>
          <w:highlight w:val="yellow"/>
          <w:rtl/>
        </w:rPr>
        <w:t xml:space="preserve"> </w:t>
      </w:r>
      <w:r w:rsidRPr="004E3F3E">
        <w:rPr>
          <w:rFonts w:ascii="Calibri" w:eastAsia="Calibri" w:hAnsi="Calibri" w:hint="cs"/>
          <w:szCs w:val="24"/>
          <w:highlight w:val="yellow"/>
          <w:rtl/>
        </w:rPr>
        <w:t>ז</w:t>
      </w:r>
      <w:r w:rsidRPr="004E3F3E">
        <w:rPr>
          <w:rFonts w:ascii="Calibri" w:eastAsia="Calibri" w:hAnsi="Calibri"/>
          <w:szCs w:val="24"/>
          <w:highlight w:val="yellow"/>
          <w:rtl/>
        </w:rPr>
        <w:t>' 2.</w:t>
      </w:r>
    </w:p>
    <w:p w14:paraId="3B04BE22" w14:textId="77777777" w:rsidR="000C6FDE" w:rsidRDefault="000C6FDE" w:rsidP="000C6FDE">
      <w:pPr>
        <w:spacing w:line="360" w:lineRule="auto"/>
        <w:contextualSpacing/>
        <w:jc w:val="both"/>
        <w:rPr>
          <w:rFonts w:ascii="Calibri" w:eastAsia="Calibri" w:hAnsi="Calibri"/>
          <w:szCs w:val="24"/>
          <w:rtl/>
        </w:rPr>
      </w:pPr>
    </w:p>
    <w:p w14:paraId="3FFEE5C2" w14:textId="77777777" w:rsidR="000C6FDE" w:rsidRDefault="000C6FDE" w:rsidP="000C6FDE">
      <w:pPr>
        <w:spacing w:line="360" w:lineRule="auto"/>
        <w:contextualSpacing/>
        <w:jc w:val="both"/>
        <w:rPr>
          <w:rFonts w:ascii="Calibri" w:eastAsia="Calibri" w:hAnsi="Calibri"/>
          <w:szCs w:val="24"/>
          <w:rtl/>
        </w:rPr>
      </w:pPr>
      <w:r w:rsidRPr="00153674">
        <w:rPr>
          <w:rFonts w:ascii="Calibri" w:eastAsia="Calibri" w:hAnsi="Calibri" w:hint="cs"/>
          <w:szCs w:val="24"/>
          <w:u w:val="single"/>
          <w:rtl/>
        </w:rPr>
        <w:t>יצרף המציע</w:t>
      </w:r>
      <w:r>
        <w:rPr>
          <w:rFonts w:ascii="Calibri" w:eastAsia="Calibri" w:hAnsi="Calibri" w:hint="cs"/>
          <w:szCs w:val="24"/>
          <w:u w:val="single"/>
          <w:rtl/>
        </w:rPr>
        <w:t xml:space="preserve"> גם</w:t>
      </w:r>
      <w:r w:rsidRPr="00153674">
        <w:rPr>
          <w:rFonts w:ascii="Calibri" w:eastAsia="Calibri" w:hAnsi="Calibri" w:hint="cs"/>
          <w:szCs w:val="24"/>
          <w:u w:val="single"/>
          <w:rtl/>
        </w:rPr>
        <w:t xml:space="preserve"> את המסמכים הבאים</w:t>
      </w:r>
      <w:r>
        <w:rPr>
          <w:rFonts w:ascii="Calibri" w:eastAsia="Calibri" w:hAnsi="Calibri" w:hint="cs"/>
          <w:szCs w:val="24"/>
          <w:rtl/>
        </w:rPr>
        <w:t xml:space="preserve"> לכל אחד מהיועצים (ראש הצוות וחבר הצוות):</w:t>
      </w:r>
      <w:r w:rsidRPr="00F271F1">
        <w:rPr>
          <w:rFonts w:ascii="Calibri" w:eastAsia="Calibri" w:hAnsi="Calibri" w:hint="cs"/>
          <w:szCs w:val="24"/>
          <w:rtl/>
        </w:rPr>
        <w:t xml:space="preserve"> </w:t>
      </w:r>
    </w:p>
    <w:p w14:paraId="30C1214A" w14:textId="77777777" w:rsidR="000C6FDE" w:rsidRDefault="000C6FDE" w:rsidP="000C6FDE">
      <w:pPr>
        <w:pStyle w:val="affe"/>
        <w:numPr>
          <w:ilvl w:val="2"/>
          <w:numId w:val="36"/>
        </w:numPr>
        <w:tabs>
          <w:tab w:val="clear" w:pos="2340"/>
          <w:tab w:val="num" w:pos="1218"/>
        </w:tabs>
        <w:spacing w:line="360" w:lineRule="auto"/>
        <w:ind w:left="858" w:hanging="450"/>
        <w:contextualSpacing/>
        <w:jc w:val="both"/>
        <w:rPr>
          <w:rFonts w:cs="David"/>
          <w:sz w:val="24"/>
          <w:szCs w:val="24"/>
          <w:rtl/>
        </w:rPr>
      </w:pPr>
      <w:r w:rsidRPr="00314EA7">
        <w:rPr>
          <w:rFonts w:cs="David" w:hint="cs"/>
          <w:sz w:val="24"/>
          <w:szCs w:val="24"/>
          <w:rtl/>
        </w:rPr>
        <w:t xml:space="preserve">קורות חיים; </w:t>
      </w:r>
    </w:p>
    <w:p w14:paraId="7C26D73D" w14:textId="77777777" w:rsidR="000C6FDE" w:rsidRDefault="000C6FDE" w:rsidP="000C6FDE">
      <w:pPr>
        <w:pStyle w:val="affe"/>
        <w:numPr>
          <w:ilvl w:val="2"/>
          <w:numId w:val="36"/>
        </w:numPr>
        <w:tabs>
          <w:tab w:val="clear" w:pos="2340"/>
          <w:tab w:val="num" w:pos="1218"/>
        </w:tabs>
        <w:spacing w:line="360" w:lineRule="auto"/>
        <w:ind w:left="858" w:hanging="450"/>
        <w:contextualSpacing/>
        <w:jc w:val="both"/>
        <w:rPr>
          <w:rFonts w:cs="David"/>
          <w:sz w:val="24"/>
          <w:szCs w:val="24"/>
        </w:rPr>
      </w:pPr>
      <w:r>
        <w:rPr>
          <w:rFonts w:cs="David" w:hint="cs"/>
          <w:sz w:val="24"/>
          <w:szCs w:val="24"/>
          <w:rtl/>
        </w:rPr>
        <w:t>תעודות המעידות על השכלה</w:t>
      </w:r>
      <w:r w:rsidRPr="00314EA7">
        <w:rPr>
          <w:rFonts w:cs="David" w:hint="cs"/>
          <w:sz w:val="24"/>
          <w:szCs w:val="24"/>
          <w:rtl/>
        </w:rPr>
        <w:t xml:space="preserve">; </w:t>
      </w:r>
    </w:p>
    <w:p w14:paraId="791C4AAC" w14:textId="77777777" w:rsidR="000C6FDE" w:rsidRDefault="000C6FDE" w:rsidP="000C6FDE">
      <w:pPr>
        <w:pStyle w:val="affe"/>
        <w:numPr>
          <w:ilvl w:val="2"/>
          <w:numId w:val="36"/>
        </w:numPr>
        <w:tabs>
          <w:tab w:val="clear" w:pos="2340"/>
          <w:tab w:val="num" w:pos="1218"/>
        </w:tabs>
        <w:spacing w:line="360" w:lineRule="auto"/>
        <w:ind w:left="858" w:hanging="450"/>
        <w:contextualSpacing/>
        <w:jc w:val="both"/>
        <w:rPr>
          <w:rFonts w:cs="David"/>
          <w:sz w:val="24"/>
          <w:szCs w:val="24"/>
        </w:rPr>
      </w:pPr>
      <w:r w:rsidRPr="00314EA7">
        <w:rPr>
          <w:rFonts w:cs="David" w:hint="cs"/>
          <w:sz w:val="24"/>
          <w:szCs w:val="24"/>
          <w:rtl/>
        </w:rPr>
        <w:t>אסמכתאות מתאימות המעידות על ניסיון רלוונטי וותק;</w:t>
      </w:r>
    </w:p>
    <w:p w14:paraId="4D69B114" w14:textId="77777777" w:rsidR="000C6FDE" w:rsidRDefault="000C6FDE" w:rsidP="000C6FDE">
      <w:pPr>
        <w:pStyle w:val="affe"/>
        <w:numPr>
          <w:ilvl w:val="2"/>
          <w:numId w:val="36"/>
        </w:numPr>
        <w:tabs>
          <w:tab w:val="clear" w:pos="2340"/>
          <w:tab w:val="num" w:pos="1218"/>
        </w:tabs>
        <w:spacing w:line="360" w:lineRule="auto"/>
        <w:ind w:left="858" w:hanging="450"/>
        <w:contextualSpacing/>
        <w:jc w:val="both"/>
        <w:rPr>
          <w:rFonts w:cs="David"/>
          <w:sz w:val="24"/>
          <w:szCs w:val="24"/>
        </w:rPr>
      </w:pPr>
      <w:r w:rsidRPr="00314EA7">
        <w:rPr>
          <w:rFonts w:cs="David" w:hint="cs"/>
          <w:sz w:val="24"/>
          <w:szCs w:val="24"/>
          <w:rtl/>
        </w:rPr>
        <w:t xml:space="preserve">רשימה </w:t>
      </w:r>
      <w:r>
        <w:rPr>
          <w:rFonts w:cs="David" w:hint="cs"/>
          <w:sz w:val="24"/>
          <w:szCs w:val="24"/>
          <w:rtl/>
        </w:rPr>
        <w:t xml:space="preserve">מסודרת בטבלה </w:t>
      </w:r>
      <w:r w:rsidRPr="00314EA7">
        <w:rPr>
          <w:rFonts w:cs="David" w:hint="cs"/>
          <w:sz w:val="24"/>
          <w:szCs w:val="24"/>
          <w:rtl/>
        </w:rPr>
        <w:t>של פרויקטים/עבודות קודמות וניסיון רלוונטי בצירוף תיאור העבודה, מועד ביצועה, רשימת ממליצים ואנשי קשר של גורמים ולקוחות עבורם בוצעו עבודות בצירוף פירוט דרכי ההתקשרות עמם</w:t>
      </w:r>
      <w:r>
        <w:rPr>
          <w:rFonts w:cs="David" w:hint="cs"/>
          <w:sz w:val="24"/>
          <w:szCs w:val="24"/>
          <w:rtl/>
        </w:rPr>
        <w:t>, כמפורט להלן</w:t>
      </w:r>
      <w:r w:rsidRPr="00314EA7">
        <w:rPr>
          <w:rFonts w:cs="David" w:hint="cs"/>
          <w:sz w:val="24"/>
          <w:szCs w:val="24"/>
          <w:rtl/>
        </w:rPr>
        <w:t>.</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0C6FDE" w:rsidRPr="00435ED7" w14:paraId="2899BB63" w14:textId="77777777" w:rsidTr="00C84B39">
        <w:trPr>
          <w:jc w:val="center"/>
        </w:trPr>
        <w:tc>
          <w:tcPr>
            <w:tcW w:w="1608" w:type="dxa"/>
            <w:shd w:val="clear" w:color="auto" w:fill="E6E6E6"/>
            <w:vAlign w:val="center"/>
          </w:tcPr>
          <w:p w14:paraId="6ABB2B33" w14:textId="77777777" w:rsidR="000C6FDE" w:rsidRPr="006A52F5" w:rsidRDefault="000C6FDE" w:rsidP="00C84B39">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14:paraId="297522B0" w14:textId="77777777" w:rsidR="000C6FDE" w:rsidRPr="006A52F5" w:rsidRDefault="000C6FDE" w:rsidP="00C84B39">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14:paraId="0DC087A4" w14:textId="77777777" w:rsidR="000C6FDE" w:rsidRPr="006A52F5" w:rsidRDefault="000C6FDE" w:rsidP="00C84B39">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2E205FEB" w14:textId="77777777" w:rsidR="000C6FDE" w:rsidRPr="006A52F5" w:rsidRDefault="000C6FDE" w:rsidP="00C84B39">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2B0C7CD6" w14:textId="77777777" w:rsidR="000C6FDE" w:rsidRPr="006A52F5" w:rsidRDefault="000C6FDE" w:rsidP="00C84B39">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191DD5A4" w14:textId="77777777" w:rsidR="000C6FDE" w:rsidRPr="006A52F5" w:rsidRDefault="000C6FDE" w:rsidP="00C84B39">
            <w:pPr>
              <w:spacing w:line="360" w:lineRule="auto"/>
              <w:contextualSpacing/>
              <w:jc w:val="center"/>
              <w:rPr>
                <w:b/>
                <w:bCs/>
                <w:sz w:val="20"/>
                <w:szCs w:val="20"/>
                <w:rtl/>
              </w:rPr>
            </w:pPr>
            <w:r w:rsidRPr="006A52F5">
              <w:rPr>
                <w:rFonts w:hint="cs"/>
                <w:b/>
                <w:bCs/>
                <w:sz w:val="20"/>
                <w:szCs w:val="20"/>
                <w:rtl/>
              </w:rPr>
              <w:t>טלפון + טלפון נייד</w:t>
            </w:r>
          </w:p>
        </w:tc>
      </w:tr>
      <w:tr w:rsidR="000C6FDE" w:rsidRPr="006A52F5" w14:paraId="0ACC2F20" w14:textId="77777777" w:rsidTr="00C84B39">
        <w:trPr>
          <w:jc w:val="center"/>
        </w:trPr>
        <w:tc>
          <w:tcPr>
            <w:tcW w:w="1608" w:type="dxa"/>
          </w:tcPr>
          <w:p w14:paraId="2CB69165" w14:textId="77777777" w:rsidR="000C6FDE" w:rsidRPr="006A52F5" w:rsidRDefault="000C6FDE" w:rsidP="00C84B39">
            <w:pPr>
              <w:spacing w:line="360" w:lineRule="auto"/>
              <w:contextualSpacing/>
              <w:rPr>
                <w:rtl/>
              </w:rPr>
            </w:pPr>
          </w:p>
        </w:tc>
        <w:tc>
          <w:tcPr>
            <w:tcW w:w="1452" w:type="dxa"/>
          </w:tcPr>
          <w:p w14:paraId="72F48DA8" w14:textId="77777777" w:rsidR="000C6FDE" w:rsidRPr="006A52F5" w:rsidRDefault="000C6FDE" w:rsidP="00C84B39">
            <w:pPr>
              <w:spacing w:line="360" w:lineRule="auto"/>
              <w:contextualSpacing/>
              <w:rPr>
                <w:rtl/>
              </w:rPr>
            </w:pPr>
          </w:p>
        </w:tc>
        <w:tc>
          <w:tcPr>
            <w:tcW w:w="900" w:type="dxa"/>
          </w:tcPr>
          <w:p w14:paraId="2AEB4830" w14:textId="77777777" w:rsidR="000C6FDE" w:rsidRPr="006A52F5" w:rsidRDefault="000C6FDE" w:rsidP="00C84B39">
            <w:pPr>
              <w:spacing w:line="360" w:lineRule="auto"/>
              <w:contextualSpacing/>
              <w:rPr>
                <w:rtl/>
              </w:rPr>
            </w:pPr>
          </w:p>
        </w:tc>
        <w:tc>
          <w:tcPr>
            <w:tcW w:w="1260" w:type="dxa"/>
          </w:tcPr>
          <w:p w14:paraId="1F3D317B" w14:textId="77777777" w:rsidR="000C6FDE" w:rsidRPr="006A52F5" w:rsidRDefault="000C6FDE" w:rsidP="00C84B39">
            <w:pPr>
              <w:spacing w:line="360" w:lineRule="auto"/>
              <w:contextualSpacing/>
              <w:rPr>
                <w:rtl/>
              </w:rPr>
            </w:pPr>
          </w:p>
        </w:tc>
        <w:tc>
          <w:tcPr>
            <w:tcW w:w="1260" w:type="dxa"/>
          </w:tcPr>
          <w:p w14:paraId="099FFF93" w14:textId="77777777" w:rsidR="000C6FDE" w:rsidRPr="006A52F5" w:rsidRDefault="000C6FDE" w:rsidP="00C84B39">
            <w:pPr>
              <w:spacing w:line="360" w:lineRule="auto"/>
              <w:contextualSpacing/>
              <w:rPr>
                <w:rtl/>
              </w:rPr>
            </w:pPr>
          </w:p>
        </w:tc>
        <w:tc>
          <w:tcPr>
            <w:tcW w:w="1282" w:type="dxa"/>
          </w:tcPr>
          <w:p w14:paraId="5A1C4D3E" w14:textId="77777777" w:rsidR="000C6FDE" w:rsidRPr="006A52F5" w:rsidRDefault="000C6FDE" w:rsidP="00C84B39">
            <w:pPr>
              <w:spacing w:line="360" w:lineRule="auto"/>
              <w:contextualSpacing/>
              <w:rPr>
                <w:rtl/>
              </w:rPr>
            </w:pPr>
          </w:p>
        </w:tc>
      </w:tr>
      <w:tr w:rsidR="000C6FDE" w:rsidRPr="006A52F5" w14:paraId="4AC15FCF" w14:textId="77777777" w:rsidTr="00C84B39">
        <w:trPr>
          <w:jc w:val="center"/>
        </w:trPr>
        <w:tc>
          <w:tcPr>
            <w:tcW w:w="1608" w:type="dxa"/>
          </w:tcPr>
          <w:p w14:paraId="56388BCE" w14:textId="77777777" w:rsidR="000C6FDE" w:rsidRPr="006A52F5" w:rsidRDefault="000C6FDE" w:rsidP="00C84B39">
            <w:pPr>
              <w:spacing w:line="360" w:lineRule="auto"/>
              <w:contextualSpacing/>
              <w:rPr>
                <w:highlight w:val="yellow"/>
                <w:rtl/>
              </w:rPr>
            </w:pPr>
          </w:p>
        </w:tc>
        <w:tc>
          <w:tcPr>
            <w:tcW w:w="1452" w:type="dxa"/>
          </w:tcPr>
          <w:p w14:paraId="52584BFB" w14:textId="77777777" w:rsidR="000C6FDE" w:rsidRPr="006A52F5" w:rsidRDefault="000C6FDE" w:rsidP="00C84B39">
            <w:pPr>
              <w:spacing w:line="360" w:lineRule="auto"/>
              <w:contextualSpacing/>
              <w:rPr>
                <w:highlight w:val="yellow"/>
                <w:rtl/>
              </w:rPr>
            </w:pPr>
          </w:p>
        </w:tc>
        <w:tc>
          <w:tcPr>
            <w:tcW w:w="900" w:type="dxa"/>
          </w:tcPr>
          <w:p w14:paraId="2067B679" w14:textId="77777777" w:rsidR="000C6FDE" w:rsidRPr="006A52F5" w:rsidRDefault="000C6FDE" w:rsidP="00C84B39">
            <w:pPr>
              <w:spacing w:line="360" w:lineRule="auto"/>
              <w:contextualSpacing/>
              <w:rPr>
                <w:highlight w:val="yellow"/>
                <w:rtl/>
              </w:rPr>
            </w:pPr>
          </w:p>
        </w:tc>
        <w:tc>
          <w:tcPr>
            <w:tcW w:w="1260" w:type="dxa"/>
          </w:tcPr>
          <w:p w14:paraId="45D01513" w14:textId="77777777" w:rsidR="000C6FDE" w:rsidRPr="006A52F5" w:rsidRDefault="000C6FDE" w:rsidP="00C84B39">
            <w:pPr>
              <w:spacing w:line="360" w:lineRule="auto"/>
              <w:contextualSpacing/>
              <w:rPr>
                <w:highlight w:val="yellow"/>
                <w:rtl/>
              </w:rPr>
            </w:pPr>
          </w:p>
        </w:tc>
        <w:tc>
          <w:tcPr>
            <w:tcW w:w="1260" w:type="dxa"/>
          </w:tcPr>
          <w:p w14:paraId="5AC560ED" w14:textId="77777777" w:rsidR="000C6FDE" w:rsidRPr="006A52F5" w:rsidRDefault="000C6FDE" w:rsidP="00C84B39">
            <w:pPr>
              <w:spacing w:line="360" w:lineRule="auto"/>
              <w:contextualSpacing/>
              <w:rPr>
                <w:highlight w:val="yellow"/>
                <w:rtl/>
              </w:rPr>
            </w:pPr>
          </w:p>
        </w:tc>
        <w:tc>
          <w:tcPr>
            <w:tcW w:w="1282" w:type="dxa"/>
          </w:tcPr>
          <w:p w14:paraId="61245AEF" w14:textId="77777777" w:rsidR="000C6FDE" w:rsidRPr="006A52F5" w:rsidRDefault="000C6FDE" w:rsidP="00C84B39">
            <w:pPr>
              <w:spacing w:line="360" w:lineRule="auto"/>
              <w:contextualSpacing/>
              <w:rPr>
                <w:highlight w:val="yellow"/>
                <w:rtl/>
              </w:rPr>
            </w:pPr>
          </w:p>
        </w:tc>
      </w:tr>
    </w:tbl>
    <w:p w14:paraId="778571FF" w14:textId="77777777" w:rsidR="000C6FDE" w:rsidRDefault="000C6FDE" w:rsidP="000C6FDE">
      <w:pPr>
        <w:pStyle w:val="affe"/>
        <w:contextualSpacing/>
        <w:rPr>
          <w:rFonts w:cs="David"/>
          <w:sz w:val="24"/>
          <w:szCs w:val="24"/>
          <w:rtl/>
        </w:rPr>
      </w:pPr>
    </w:p>
    <w:p w14:paraId="55732FC2" w14:textId="77777777" w:rsidR="000C6FDE" w:rsidRPr="00C9187E" w:rsidRDefault="000C6FDE" w:rsidP="000C6FDE">
      <w:pPr>
        <w:spacing w:line="360" w:lineRule="auto"/>
        <w:contextualSpacing/>
        <w:jc w:val="both"/>
        <w:rPr>
          <w:rFonts w:ascii="Calibri" w:eastAsia="Calibri" w:hAnsi="Calibri"/>
          <w:szCs w:val="24"/>
          <w:rtl/>
        </w:rPr>
      </w:pPr>
      <w:r w:rsidRPr="00C9187E">
        <w:rPr>
          <w:rFonts w:ascii="Calibri" w:eastAsia="Calibri" w:hAnsi="Calibri" w:hint="cs"/>
          <w:szCs w:val="24"/>
          <w:rtl/>
        </w:rPr>
        <w:t xml:space="preserve">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w:t>
      </w:r>
      <w:r>
        <w:rPr>
          <w:rFonts w:ascii="Calibri" w:eastAsia="Calibri" w:hAnsi="Calibri" w:hint="cs"/>
          <w:szCs w:val="24"/>
          <w:rtl/>
        </w:rPr>
        <w:t>ע"י היועץ</w:t>
      </w:r>
      <w:r w:rsidRPr="00C9187E">
        <w:rPr>
          <w:rFonts w:ascii="Calibri" w:eastAsia="Calibri" w:hAnsi="Calibri" w:hint="cs"/>
          <w:szCs w:val="24"/>
          <w:rtl/>
        </w:rPr>
        <w:t>.</w:t>
      </w:r>
    </w:p>
    <w:p w14:paraId="3EFC0383" w14:textId="77777777" w:rsidR="000C6FDE" w:rsidRPr="00C9187E" w:rsidRDefault="000C6FDE" w:rsidP="000C6FDE">
      <w:pPr>
        <w:spacing w:line="360" w:lineRule="auto"/>
        <w:contextualSpacing/>
        <w:jc w:val="both"/>
        <w:rPr>
          <w:rFonts w:ascii="Calibri" w:eastAsia="Calibri" w:hAnsi="Calibri"/>
          <w:szCs w:val="24"/>
        </w:rPr>
      </w:pPr>
      <w:r w:rsidRPr="00C9187E">
        <w:rPr>
          <w:rFonts w:ascii="Calibri" w:eastAsia="Calibri" w:hAnsi="Calibri" w:hint="cs"/>
          <w:szCs w:val="24"/>
          <w:rtl/>
        </w:rPr>
        <w:t>במידת האפשר</w:t>
      </w:r>
      <w:r>
        <w:rPr>
          <w:rFonts w:ascii="Calibri" w:eastAsia="Calibri" w:hAnsi="Calibri" w:hint="cs"/>
          <w:szCs w:val="24"/>
          <w:rtl/>
        </w:rPr>
        <w:t>,</w:t>
      </w:r>
      <w:r w:rsidRPr="00C9187E">
        <w:rPr>
          <w:rFonts w:ascii="Calibri" w:eastAsia="Calibri" w:hAnsi="Calibri" w:hint="cs"/>
          <w:szCs w:val="24"/>
          <w:rtl/>
        </w:rPr>
        <w:t xml:space="preserve"> ולצורך הוכחת עמידת אנשי הצוות בתנאי הסף ובדרישות הנוספות</w:t>
      </w:r>
      <w:r>
        <w:rPr>
          <w:rFonts w:ascii="Calibri" w:eastAsia="Calibri" w:hAnsi="Calibri" w:hint="cs"/>
          <w:szCs w:val="24"/>
          <w:rtl/>
        </w:rPr>
        <w:t>,</w:t>
      </w:r>
      <w:r w:rsidRPr="00C9187E">
        <w:rPr>
          <w:rFonts w:ascii="Calibri" w:eastAsia="Calibri" w:hAnsi="Calibri" w:hint="cs"/>
          <w:szCs w:val="24"/>
          <w:rtl/>
        </w:rPr>
        <w:t xml:space="preserve"> יש לצרף דוגמאות לעבודות רלוונטיות שבוצעו </w:t>
      </w:r>
      <w:r>
        <w:rPr>
          <w:rFonts w:ascii="Calibri" w:eastAsia="Calibri" w:hAnsi="Calibri" w:hint="cs"/>
          <w:szCs w:val="24"/>
          <w:rtl/>
        </w:rPr>
        <w:t>על ידי המציע</w:t>
      </w:r>
      <w:r w:rsidRPr="00C9187E">
        <w:rPr>
          <w:rFonts w:ascii="Calibri" w:eastAsia="Calibri" w:hAnsi="Calibri" w:hint="cs"/>
          <w:szCs w:val="24"/>
          <w:rtl/>
        </w:rPr>
        <w:t>.</w:t>
      </w:r>
    </w:p>
    <w:p w14:paraId="651F90DA" w14:textId="77777777" w:rsidR="000C6FDE" w:rsidRDefault="000C6FDE" w:rsidP="000C6FDE">
      <w:pPr>
        <w:spacing w:line="360" w:lineRule="auto"/>
        <w:contextualSpacing/>
        <w:jc w:val="both"/>
        <w:rPr>
          <w:rFonts w:ascii="Calibri" w:eastAsia="Calibri" w:hAnsi="Calibri"/>
          <w:szCs w:val="24"/>
          <w:rtl/>
        </w:rPr>
      </w:pPr>
      <w:r w:rsidRPr="00C9187E">
        <w:rPr>
          <w:rFonts w:ascii="Calibri" w:eastAsia="Calibri" w:hAnsi="Calibri"/>
          <w:szCs w:val="24"/>
          <w:rtl/>
        </w:rPr>
        <w:t xml:space="preserve">ההחלטה האם </w:t>
      </w:r>
      <w:r w:rsidRPr="00C9187E">
        <w:rPr>
          <w:rFonts w:ascii="Calibri" w:eastAsia="Calibri" w:hAnsi="Calibri" w:hint="cs"/>
          <w:szCs w:val="24"/>
          <w:rtl/>
        </w:rPr>
        <w:t>המציע</w:t>
      </w:r>
      <w:r w:rsidRPr="00C9187E">
        <w:rPr>
          <w:rFonts w:ascii="Calibri" w:eastAsia="Calibri" w:hAnsi="Calibri"/>
          <w:szCs w:val="24"/>
          <w:rtl/>
        </w:rPr>
        <w:t xml:space="preserve"> עומד בדרישת הניסיון</w:t>
      </w:r>
      <w:r w:rsidRPr="00C9187E">
        <w:rPr>
          <w:rFonts w:ascii="Calibri" w:eastAsia="Calibri" w:hAnsi="Calibri" w:hint="cs"/>
          <w:szCs w:val="24"/>
          <w:rtl/>
        </w:rPr>
        <w:t xml:space="preserve"> וההשכלה</w:t>
      </w:r>
      <w:r>
        <w:rPr>
          <w:rFonts w:ascii="Calibri" w:eastAsia="Calibri" w:hAnsi="Calibri" w:hint="cs"/>
          <w:szCs w:val="24"/>
          <w:rtl/>
        </w:rPr>
        <w:t>,</w:t>
      </w:r>
      <w:r w:rsidRPr="00C9187E">
        <w:rPr>
          <w:rFonts w:ascii="Calibri" w:eastAsia="Calibri" w:hAnsi="Calibri"/>
          <w:szCs w:val="24"/>
          <w:rtl/>
        </w:rPr>
        <w:t xml:space="preserve"> ובכלל זה ההחלטה האם </w:t>
      </w:r>
      <w:r w:rsidRPr="00C9187E">
        <w:rPr>
          <w:rFonts w:ascii="Calibri" w:eastAsia="Calibri" w:hAnsi="Calibri" w:hint="cs"/>
          <w:szCs w:val="24"/>
          <w:rtl/>
        </w:rPr>
        <w:t>הניסיון</w:t>
      </w:r>
      <w:r w:rsidRPr="00C9187E">
        <w:rPr>
          <w:rFonts w:ascii="Calibri" w:eastAsia="Calibri" w:hAnsi="Calibri"/>
          <w:szCs w:val="24"/>
          <w:rtl/>
        </w:rPr>
        <w:t xml:space="preserve"> שעלי</w:t>
      </w:r>
      <w:r w:rsidRPr="00C9187E">
        <w:rPr>
          <w:rFonts w:ascii="Calibri" w:eastAsia="Calibri" w:hAnsi="Calibri" w:hint="cs"/>
          <w:szCs w:val="24"/>
          <w:rtl/>
        </w:rPr>
        <w:t>ו</w:t>
      </w:r>
      <w:r w:rsidRPr="00C9187E">
        <w:rPr>
          <w:rFonts w:ascii="Calibri" w:eastAsia="Calibri" w:hAnsi="Calibri"/>
          <w:szCs w:val="24"/>
          <w:rtl/>
        </w:rPr>
        <w:t xml:space="preserve"> הצביע המציע ה</w:t>
      </w:r>
      <w:r w:rsidRPr="00C9187E">
        <w:rPr>
          <w:rFonts w:ascii="Calibri" w:eastAsia="Calibri" w:hAnsi="Calibri" w:hint="cs"/>
          <w:szCs w:val="24"/>
          <w:rtl/>
        </w:rPr>
        <w:t>ו</w:t>
      </w:r>
      <w:r w:rsidRPr="00C9187E">
        <w:rPr>
          <w:rFonts w:ascii="Calibri" w:eastAsia="Calibri" w:hAnsi="Calibri"/>
          <w:szCs w:val="24"/>
          <w:rtl/>
        </w:rPr>
        <w:t xml:space="preserve">א </w:t>
      </w:r>
      <w:r w:rsidRPr="00C9187E">
        <w:rPr>
          <w:rFonts w:ascii="Calibri" w:eastAsia="Calibri" w:hAnsi="Calibri" w:hint="cs"/>
          <w:szCs w:val="24"/>
          <w:rtl/>
        </w:rPr>
        <w:t>ניסיון בהתאם לדרישות</w:t>
      </w:r>
      <w:r w:rsidRPr="00C9187E">
        <w:rPr>
          <w:rFonts w:ascii="Calibri" w:eastAsia="Calibri" w:hAnsi="Calibri"/>
          <w:szCs w:val="24"/>
          <w:rtl/>
        </w:rPr>
        <w:t xml:space="preserve"> </w:t>
      </w:r>
      <w:r w:rsidRPr="00C9187E">
        <w:rPr>
          <w:rFonts w:ascii="Calibri" w:eastAsia="Calibri" w:hAnsi="Calibri" w:hint="cs"/>
          <w:szCs w:val="24"/>
          <w:rtl/>
        </w:rPr>
        <w:t>או האם ההשכלה הינה רלוונטית לשירותים נשוא מכרז זה</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14:paraId="0704FA5A" w14:textId="77777777" w:rsidR="000C6FDE" w:rsidRDefault="000C6FDE" w:rsidP="000C6FDE">
      <w:pPr>
        <w:spacing w:line="360" w:lineRule="auto"/>
        <w:contextualSpacing/>
        <w:jc w:val="both"/>
        <w:rPr>
          <w:rFonts w:ascii="Calibri" w:eastAsia="Calibri" w:hAnsi="Calibri"/>
          <w:szCs w:val="24"/>
          <w:rtl/>
        </w:rPr>
      </w:pPr>
    </w:p>
    <w:p w14:paraId="65050B89" w14:textId="77777777" w:rsidR="000C6FDE" w:rsidRDefault="000C6FDE" w:rsidP="000C6FDE">
      <w:pPr>
        <w:pStyle w:val="af2"/>
        <w:numPr>
          <w:ilvl w:val="0"/>
          <w:numId w:val="34"/>
        </w:numPr>
        <w:spacing w:line="360" w:lineRule="auto"/>
        <w:ind w:left="169"/>
        <w:jc w:val="both"/>
        <w:rPr>
          <w:b/>
          <w:bCs/>
          <w:sz w:val="28"/>
          <w:szCs w:val="28"/>
          <w:u w:val="single"/>
          <w:rtl/>
        </w:rPr>
      </w:pPr>
      <w:r w:rsidRPr="00D00BF0">
        <w:rPr>
          <w:rFonts w:hint="cs"/>
          <w:b/>
          <w:bCs/>
          <w:sz w:val="28"/>
          <w:szCs w:val="28"/>
          <w:u w:val="single"/>
          <w:rtl/>
        </w:rPr>
        <w:t>ניגוד עניינים</w:t>
      </w:r>
    </w:p>
    <w:p w14:paraId="0D98737E" w14:textId="77777777" w:rsidR="000C6FDE" w:rsidRDefault="000C6FDE" w:rsidP="000C6FDE">
      <w:pPr>
        <w:pStyle w:val="af2"/>
        <w:numPr>
          <w:ilvl w:val="0"/>
          <w:numId w:val="29"/>
        </w:numPr>
        <w:spacing w:line="360" w:lineRule="auto"/>
        <w:jc w:val="both"/>
        <w:rPr>
          <w:rFonts w:ascii="Arial" w:hAnsi="Arial"/>
          <w:szCs w:val="24"/>
          <w:rtl/>
        </w:rPr>
      </w:pPr>
      <w:r>
        <w:rPr>
          <w:rFonts w:ascii="Arial" w:hAnsi="Arial" w:hint="cs"/>
          <w:szCs w:val="24"/>
          <w:rtl/>
        </w:rPr>
        <w:t xml:space="preserve">על </w:t>
      </w:r>
      <w:r>
        <w:rPr>
          <w:rFonts w:ascii="Arial" w:hAnsi="Arial"/>
          <w:szCs w:val="24"/>
          <w:rtl/>
        </w:rPr>
        <w:t>המציע</w:t>
      </w:r>
      <w:r>
        <w:rPr>
          <w:rFonts w:ascii="Arial" w:hAnsi="Arial" w:hint="cs"/>
          <w:szCs w:val="24"/>
          <w:rtl/>
        </w:rPr>
        <w:t>,</w:t>
      </w:r>
      <w:r>
        <w:rPr>
          <w:rFonts w:ascii="Arial" w:hAnsi="Arial"/>
          <w:szCs w:val="24"/>
          <w:rtl/>
        </w:rPr>
        <w:t xml:space="preserve"> </w:t>
      </w:r>
      <w:r>
        <w:rPr>
          <w:rFonts w:ascii="Arial" w:hAnsi="Arial" w:hint="cs"/>
          <w:szCs w:val="24"/>
          <w:rtl/>
        </w:rPr>
        <w:t>לה</w:t>
      </w:r>
      <w:r>
        <w:rPr>
          <w:rFonts w:ascii="Arial" w:hAnsi="Arial"/>
          <w:szCs w:val="24"/>
          <w:rtl/>
        </w:rPr>
        <w:t xml:space="preserve">צהיר </w:t>
      </w:r>
      <w:r w:rsidRPr="00256E96">
        <w:rPr>
          <w:rFonts w:ascii="Arial" w:hAnsi="Arial"/>
          <w:szCs w:val="24"/>
          <w:rtl/>
        </w:rPr>
        <w:t>כי</w:t>
      </w:r>
      <w:r>
        <w:rPr>
          <w:rFonts w:ascii="Arial" w:hAnsi="Arial" w:hint="cs"/>
          <w:szCs w:val="24"/>
          <w:rtl/>
        </w:rPr>
        <w:t xml:space="preserve"> </w:t>
      </w:r>
      <w:r w:rsidRPr="00256E96">
        <w:rPr>
          <w:rFonts w:ascii="Arial" w:hAnsi="Arial"/>
          <w:szCs w:val="24"/>
          <w:rtl/>
        </w:rPr>
        <w:t xml:space="preserve">אינו נמצא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w:t>
      </w:r>
      <w:r>
        <w:rPr>
          <w:rFonts w:ascii="Arial" w:hAnsi="Arial" w:hint="cs"/>
          <w:szCs w:val="24"/>
          <w:rtl/>
        </w:rPr>
        <w:t>, וכי יימנע מלהימצא במצב זה לתקופת ההתקשרות כמפורט במסמכי המכרז ועוד חצי שנה</w:t>
      </w:r>
      <w:r>
        <w:rPr>
          <w:rFonts w:ascii="Arial" w:hAnsi="Arial"/>
          <w:szCs w:val="24"/>
          <w:rtl/>
        </w:rPr>
        <w:t>.</w:t>
      </w:r>
      <w:r w:rsidRPr="00256E96">
        <w:rPr>
          <w:rFonts w:ascii="Arial" w:hAnsi="Arial"/>
          <w:szCs w:val="24"/>
          <w:rtl/>
        </w:rPr>
        <w:t xml:space="preserve"> המציע</w:t>
      </w:r>
      <w:r>
        <w:rPr>
          <w:rFonts w:ascii="Arial" w:hAnsi="Arial" w:hint="cs"/>
          <w:szCs w:val="24"/>
          <w:rtl/>
        </w:rPr>
        <w:t xml:space="preserve"> ישיב </w:t>
      </w:r>
      <w:r w:rsidRPr="00256E96">
        <w:rPr>
          <w:rFonts w:ascii="Arial" w:hAnsi="Arial"/>
          <w:szCs w:val="24"/>
          <w:rtl/>
        </w:rPr>
        <w:t xml:space="preserve">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למכרז </w:t>
      </w:r>
      <w:r w:rsidRPr="00A46B0C">
        <w:rPr>
          <w:rFonts w:ascii="Arial" w:hAnsi="Arial"/>
          <w:b/>
          <w:bCs/>
          <w:szCs w:val="24"/>
          <w:highlight w:val="cyan"/>
          <w:rtl/>
        </w:rPr>
        <w:t xml:space="preserve">כנספח </w:t>
      </w:r>
      <w:r>
        <w:rPr>
          <w:rFonts w:ascii="Arial" w:hAnsi="Arial" w:hint="cs"/>
          <w:b/>
          <w:bCs/>
          <w:szCs w:val="24"/>
          <w:highlight w:val="cyan"/>
          <w:rtl/>
        </w:rPr>
        <w:t>ח</w:t>
      </w:r>
      <w:r w:rsidRPr="00A46B0C">
        <w:rPr>
          <w:rFonts w:ascii="Arial" w:hAnsi="Arial"/>
          <w:b/>
          <w:bCs/>
          <w:szCs w:val="24"/>
          <w:highlight w:val="cyan"/>
          <w:rtl/>
        </w:rPr>
        <w:t>'</w:t>
      </w:r>
      <w:r w:rsidRPr="00256E96">
        <w:rPr>
          <w:rFonts w:ascii="Arial" w:hAnsi="Arial"/>
          <w:b/>
          <w:bCs/>
          <w:szCs w:val="24"/>
          <w:rtl/>
        </w:rPr>
        <w:t>.</w:t>
      </w:r>
    </w:p>
    <w:p w14:paraId="2C9371C1" w14:textId="77777777" w:rsidR="000C6FDE" w:rsidRPr="00BC485A" w:rsidRDefault="000C6FDE" w:rsidP="000C6FDE">
      <w:pPr>
        <w:pStyle w:val="af2"/>
        <w:numPr>
          <w:ilvl w:val="0"/>
          <w:numId w:val="29"/>
        </w:numPr>
        <w:spacing w:line="360" w:lineRule="auto"/>
        <w:jc w:val="both"/>
        <w:rPr>
          <w:rFonts w:ascii="Arial" w:hAnsi="Arial"/>
          <w:b/>
          <w:bCs/>
          <w:szCs w:val="24"/>
          <w:rtl/>
        </w:rPr>
      </w:pPr>
      <w:r>
        <w:rPr>
          <w:rFonts w:ascii="Arial" w:hAnsi="Arial" w:hint="cs"/>
          <w:szCs w:val="24"/>
          <w:rtl/>
        </w:rPr>
        <w:t>על המציע ל</w:t>
      </w:r>
      <w:r w:rsidRPr="00256E96">
        <w:rPr>
          <w:rFonts w:ascii="Arial" w:hAnsi="Arial"/>
          <w:szCs w:val="24"/>
          <w:rtl/>
        </w:rPr>
        <w:t xml:space="preserve">פרט את כל הקשרים המקצועיים, העסקיים, הכלכליים והאישיים עם גורמים אחרים במהלך </w:t>
      </w:r>
      <w:r>
        <w:rPr>
          <w:rFonts w:ascii="Arial" w:hAnsi="Arial" w:hint="cs"/>
          <w:szCs w:val="24"/>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2F7FCFCF" w14:textId="77777777" w:rsidR="000C6FDE" w:rsidRDefault="000C6FDE" w:rsidP="000C6FDE">
      <w:pPr>
        <w:pStyle w:val="af2"/>
        <w:numPr>
          <w:ilvl w:val="0"/>
          <w:numId w:val="29"/>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5553F1BE" w14:textId="77777777" w:rsidR="000C6FDE" w:rsidRDefault="000C6FDE" w:rsidP="000C6FDE">
      <w:pPr>
        <w:spacing w:line="360" w:lineRule="auto"/>
        <w:jc w:val="both"/>
        <w:rPr>
          <w:rFonts w:ascii="Arial" w:hAnsi="Arial"/>
          <w:szCs w:val="24"/>
          <w:rtl/>
        </w:rPr>
      </w:pPr>
    </w:p>
    <w:p w14:paraId="106DF30C" w14:textId="77777777" w:rsidR="000C6FDE" w:rsidRPr="00772931" w:rsidRDefault="000C6FDE" w:rsidP="000C6FDE">
      <w:pPr>
        <w:pStyle w:val="af2"/>
        <w:numPr>
          <w:ilvl w:val="0"/>
          <w:numId w:val="34"/>
        </w:numPr>
        <w:spacing w:line="360" w:lineRule="auto"/>
        <w:ind w:left="169"/>
        <w:jc w:val="both"/>
        <w:rPr>
          <w:rFonts w:ascii="Arial" w:hAnsi="Arial"/>
          <w:sz w:val="28"/>
          <w:szCs w:val="28"/>
          <w:rtl/>
        </w:rPr>
      </w:pPr>
      <w:r w:rsidRPr="00772931">
        <w:rPr>
          <w:b/>
          <w:bCs/>
          <w:sz w:val="28"/>
          <w:szCs w:val="28"/>
          <w:u w:val="single"/>
          <w:rtl/>
        </w:rPr>
        <w:t>תנאים כלליים הקשורים לביצוע העבודה:</w:t>
      </w:r>
    </w:p>
    <w:p w14:paraId="6511D1D9" w14:textId="77777777" w:rsidR="000C6FDE" w:rsidRPr="00772931" w:rsidRDefault="000C6FDE" w:rsidP="000C6FDE">
      <w:pPr>
        <w:pStyle w:val="af2"/>
        <w:numPr>
          <w:ilvl w:val="0"/>
          <w:numId w:val="51"/>
        </w:numPr>
        <w:spacing w:line="360" w:lineRule="auto"/>
        <w:jc w:val="both"/>
        <w:rPr>
          <w:rFonts w:ascii="Arial" w:hAnsi="Arial"/>
          <w:szCs w:val="24"/>
        </w:rPr>
      </w:pPr>
      <w:r w:rsidRPr="00772931">
        <w:rPr>
          <w:rFonts w:ascii="Arial" w:hAnsi="Arial" w:hint="cs"/>
          <w:szCs w:val="24"/>
          <w:rtl/>
        </w:rPr>
        <w:t xml:space="preserve">הממונה מטעם המשרד על ביצוע השירותים נשוא מכרז זה הוא </w:t>
      </w:r>
      <w:r w:rsidRPr="00772931">
        <w:rPr>
          <w:rFonts w:ascii="Arial" w:hAnsi="Arial" w:hint="cs"/>
          <w:b/>
          <w:bCs/>
          <w:szCs w:val="24"/>
          <w:rtl/>
        </w:rPr>
        <w:t xml:space="preserve">סגן מנהל </w:t>
      </w:r>
      <w:r>
        <w:rPr>
          <w:rFonts w:ascii="Arial" w:hAnsi="Arial" w:hint="cs"/>
          <w:b/>
          <w:bCs/>
          <w:szCs w:val="24"/>
          <w:rtl/>
        </w:rPr>
        <w:t>מינהל הדלק והגפ</w:t>
      </w:r>
      <w:r>
        <w:rPr>
          <w:rFonts w:ascii="Arial" w:hAnsi="Arial"/>
          <w:b/>
          <w:bCs/>
          <w:szCs w:val="24"/>
          <w:rtl/>
        </w:rPr>
        <w:t>"</w:t>
      </w:r>
      <w:r>
        <w:rPr>
          <w:rFonts w:ascii="Arial" w:hAnsi="Arial" w:hint="cs"/>
          <w:b/>
          <w:bCs/>
          <w:szCs w:val="24"/>
          <w:rtl/>
        </w:rPr>
        <w:t>מ</w:t>
      </w:r>
      <w:r w:rsidRPr="00772931">
        <w:rPr>
          <w:rFonts w:ascii="Arial" w:hAnsi="Arial" w:hint="cs"/>
          <w:b/>
          <w:bCs/>
          <w:szCs w:val="24"/>
          <w:rtl/>
        </w:rPr>
        <w:t xml:space="preserve"> </w:t>
      </w:r>
      <w:r w:rsidRPr="00772931">
        <w:rPr>
          <w:rFonts w:ascii="Arial" w:hAnsi="Arial" w:hint="cs"/>
          <w:szCs w:val="24"/>
          <w:rtl/>
        </w:rPr>
        <w:t xml:space="preserve">או מי שימונה מטעמו בכתב (להלן: </w:t>
      </w:r>
      <w:r w:rsidRPr="00772931">
        <w:rPr>
          <w:rFonts w:ascii="Arial" w:hAnsi="Arial"/>
          <w:b/>
          <w:bCs/>
          <w:szCs w:val="24"/>
          <w:u w:val="single"/>
          <w:rtl/>
        </w:rPr>
        <w:t>"</w:t>
      </w:r>
      <w:r w:rsidRPr="00772931">
        <w:rPr>
          <w:rFonts w:ascii="Arial" w:hAnsi="Arial" w:hint="eastAsia"/>
          <w:b/>
          <w:bCs/>
          <w:i/>
          <w:iCs/>
          <w:szCs w:val="24"/>
          <w:u w:val="single"/>
          <w:rtl/>
        </w:rPr>
        <w:t>הממונה</w:t>
      </w:r>
      <w:r w:rsidRPr="00772931">
        <w:rPr>
          <w:rFonts w:ascii="Arial" w:hAnsi="Arial"/>
          <w:b/>
          <w:bCs/>
          <w:szCs w:val="24"/>
          <w:u w:val="single"/>
          <w:rtl/>
        </w:rPr>
        <w:t>"</w:t>
      </w:r>
      <w:r w:rsidRPr="00772931">
        <w:rPr>
          <w:rFonts w:ascii="Arial" w:hAnsi="Arial" w:hint="cs"/>
          <w:szCs w:val="24"/>
          <w:rtl/>
        </w:rPr>
        <w:t>).</w:t>
      </w:r>
    </w:p>
    <w:p w14:paraId="77AC5E66" w14:textId="77777777" w:rsidR="000C6FDE" w:rsidRDefault="000C6FDE" w:rsidP="000C6FDE">
      <w:pPr>
        <w:pStyle w:val="af2"/>
        <w:numPr>
          <w:ilvl w:val="0"/>
          <w:numId w:val="51"/>
        </w:numPr>
        <w:spacing w:line="360" w:lineRule="auto"/>
        <w:contextualSpacing w:val="0"/>
        <w:jc w:val="both"/>
        <w:rPr>
          <w:rFonts w:ascii="Arial" w:hAnsi="Arial"/>
          <w:szCs w:val="24"/>
        </w:rPr>
      </w:pPr>
      <w:r w:rsidRPr="00772931">
        <w:rPr>
          <w:rFonts w:ascii="Arial" w:hAnsi="Arial" w:hint="cs"/>
          <w:szCs w:val="24"/>
          <w:rtl/>
        </w:rPr>
        <w:t>היוע</w:t>
      </w:r>
      <w:r>
        <w:rPr>
          <w:rFonts w:ascii="Arial" w:hAnsi="Arial" w:hint="cs"/>
          <w:szCs w:val="24"/>
          <w:rtl/>
        </w:rPr>
        <w:t>צים</w:t>
      </w:r>
      <w:r w:rsidRPr="00772931">
        <w:rPr>
          <w:rFonts w:ascii="Arial" w:hAnsi="Arial" w:hint="cs"/>
          <w:szCs w:val="24"/>
          <w:rtl/>
        </w:rPr>
        <w:t xml:space="preserve"> יידרש</w:t>
      </w:r>
      <w:r>
        <w:rPr>
          <w:rFonts w:ascii="Arial" w:hAnsi="Arial" w:hint="cs"/>
          <w:szCs w:val="24"/>
          <w:rtl/>
        </w:rPr>
        <w:t>ו</w:t>
      </w:r>
      <w:r w:rsidRPr="00772931">
        <w:rPr>
          <w:rFonts w:ascii="Arial" w:hAnsi="Arial" w:hint="cs"/>
          <w:szCs w:val="24"/>
          <w:rtl/>
        </w:rPr>
        <w:t xml:space="preserve"> לעבור בדיקה ביטחוני</w:t>
      </w:r>
      <w:r w:rsidRPr="00772931">
        <w:rPr>
          <w:rFonts w:ascii="Arial" w:hAnsi="Arial" w:hint="eastAsia"/>
          <w:szCs w:val="24"/>
          <w:rtl/>
        </w:rPr>
        <w:t>ת</w:t>
      </w:r>
      <w:r w:rsidRPr="00772931">
        <w:rPr>
          <w:rFonts w:ascii="Arial" w:hAnsi="Arial" w:hint="cs"/>
          <w:szCs w:val="24"/>
          <w:rtl/>
        </w:rPr>
        <w:t xml:space="preserve"> ע"י קצין הביטחו</w:t>
      </w:r>
      <w:r w:rsidRPr="00772931">
        <w:rPr>
          <w:rFonts w:ascii="Arial" w:hAnsi="Arial" w:hint="eastAsia"/>
          <w:szCs w:val="24"/>
          <w:rtl/>
        </w:rPr>
        <w:t>ן</w:t>
      </w:r>
      <w:r w:rsidRPr="00772931">
        <w:rPr>
          <w:rFonts w:ascii="Arial" w:hAnsi="Arial" w:hint="cs"/>
          <w:szCs w:val="24"/>
          <w:rtl/>
        </w:rPr>
        <w:t xml:space="preserve"> של המשרד על מנת לקבל אישור ברמת "</w:t>
      </w:r>
      <w:r>
        <w:rPr>
          <w:rFonts w:ascii="Arial" w:hAnsi="Arial" w:hint="cs"/>
          <w:szCs w:val="24"/>
          <w:rtl/>
        </w:rPr>
        <w:t>סודי</w:t>
      </w:r>
      <w:r w:rsidRPr="00772931">
        <w:rPr>
          <w:rFonts w:ascii="Arial" w:hAnsi="Arial" w:hint="cs"/>
          <w:szCs w:val="24"/>
          <w:rtl/>
        </w:rPr>
        <w:t xml:space="preserve">" (5).  מובהר כי מתן השירותים מותנה בקבלת אישור בטחוני כאמור. במידה והיועץ לא יקבל אישור ביטחוני כנדרש, נתון למשרד שיקול הדעת הבלעדי </w:t>
      </w:r>
      <w:r w:rsidRPr="00772931">
        <w:rPr>
          <w:rFonts w:ascii="Arial" w:hAnsi="Arial"/>
          <w:szCs w:val="24"/>
          <w:rtl/>
        </w:rPr>
        <w:t>לבטל את זכייתו של ה</w:t>
      </w:r>
      <w:r w:rsidRPr="00772931">
        <w:rPr>
          <w:rFonts w:ascii="Arial" w:hAnsi="Arial" w:hint="cs"/>
          <w:szCs w:val="24"/>
          <w:rtl/>
        </w:rPr>
        <w:t>זוכה</w:t>
      </w:r>
      <w:r w:rsidRPr="00772931">
        <w:rPr>
          <w:rFonts w:ascii="Arial" w:hAnsi="Arial"/>
          <w:szCs w:val="24"/>
          <w:rtl/>
        </w:rPr>
        <w:t xml:space="preserve"> או</w:t>
      </w:r>
      <w:r w:rsidRPr="00772931">
        <w:rPr>
          <w:rFonts w:ascii="Arial" w:hAnsi="Arial" w:hint="cs"/>
          <w:szCs w:val="24"/>
          <w:rtl/>
        </w:rPr>
        <w:t xml:space="preserve"> ביצוע</w:t>
      </w:r>
      <w:r w:rsidRPr="00772931">
        <w:rPr>
          <w:rFonts w:ascii="Arial" w:hAnsi="Arial"/>
          <w:szCs w:val="24"/>
          <w:rtl/>
        </w:rPr>
        <w:t xml:space="preserve"> כל פעולה אחרת</w:t>
      </w:r>
      <w:r w:rsidRPr="00772931">
        <w:rPr>
          <w:rFonts w:ascii="Arial" w:hAnsi="Arial"/>
          <w:b/>
          <w:bCs/>
          <w:szCs w:val="24"/>
          <w:rtl/>
        </w:rPr>
        <w:t xml:space="preserve">. </w:t>
      </w:r>
    </w:p>
    <w:p w14:paraId="2AAE76D4" w14:textId="77777777" w:rsidR="000C6FDE" w:rsidRDefault="000C6FDE" w:rsidP="000C6FDE">
      <w:pPr>
        <w:spacing w:line="360" w:lineRule="auto"/>
        <w:jc w:val="both"/>
        <w:rPr>
          <w:rFonts w:ascii="Arial" w:hAnsi="Arial"/>
          <w:szCs w:val="24"/>
          <w:rtl/>
        </w:rPr>
      </w:pPr>
    </w:p>
    <w:p w14:paraId="02115B97" w14:textId="77777777" w:rsidR="000C6FDE" w:rsidRDefault="000C6FDE" w:rsidP="000C6FDE">
      <w:pPr>
        <w:spacing w:line="360" w:lineRule="auto"/>
        <w:jc w:val="both"/>
        <w:rPr>
          <w:rFonts w:ascii="Arial" w:hAnsi="Arial"/>
          <w:szCs w:val="24"/>
          <w:rtl/>
        </w:rPr>
      </w:pPr>
    </w:p>
    <w:p w14:paraId="6EF368A6" w14:textId="77777777" w:rsidR="000C6FDE" w:rsidRDefault="000C6FDE" w:rsidP="000C6FDE">
      <w:pPr>
        <w:spacing w:line="360" w:lineRule="auto"/>
        <w:jc w:val="both"/>
        <w:rPr>
          <w:rFonts w:ascii="Arial" w:hAnsi="Arial"/>
          <w:szCs w:val="24"/>
          <w:rtl/>
        </w:rPr>
      </w:pPr>
    </w:p>
    <w:p w14:paraId="0B029C60" w14:textId="77777777" w:rsidR="000C6FDE" w:rsidRDefault="000C6FDE" w:rsidP="000C6FDE">
      <w:pPr>
        <w:spacing w:line="360" w:lineRule="auto"/>
        <w:jc w:val="both"/>
        <w:rPr>
          <w:rFonts w:ascii="Arial" w:hAnsi="Arial"/>
          <w:szCs w:val="24"/>
          <w:rtl/>
        </w:rPr>
      </w:pPr>
    </w:p>
    <w:p w14:paraId="7E35C0D9" w14:textId="77777777" w:rsidR="000C6FDE" w:rsidRPr="004E3F3E" w:rsidRDefault="000C6FDE" w:rsidP="000C6FDE">
      <w:pPr>
        <w:spacing w:line="360" w:lineRule="auto"/>
        <w:jc w:val="both"/>
        <w:rPr>
          <w:rFonts w:ascii="Arial" w:hAnsi="Arial"/>
          <w:szCs w:val="24"/>
        </w:rPr>
      </w:pPr>
    </w:p>
    <w:p w14:paraId="6F344AF3" w14:textId="77777777" w:rsidR="000C6FDE" w:rsidRDefault="000C6FDE" w:rsidP="000C6FDE">
      <w:pPr>
        <w:pStyle w:val="af2"/>
        <w:numPr>
          <w:ilvl w:val="0"/>
          <w:numId w:val="51"/>
        </w:numPr>
        <w:spacing w:line="360" w:lineRule="auto"/>
        <w:contextualSpacing w:val="0"/>
        <w:jc w:val="both"/>
        <w:rPr>
          <w:rFonts w:ascii="Arial" w:hAnsi="Arial"/>
          <w:szCs w:val="24"/>
        </w:rPr>
      </w:pPr>
      <w:r>
        <w:rPr>
          <w:rFonts w:ascii="Arial" w:hAnsi="Arial" w:hint="cs"/>
          <w:szCs w:val="24"/>
          <w:rtl/>
        </w:rPr>
        <w:t>הזוכה</w:t>
      </w:r>
      <w:r w:rsidRPr="00BE6B8B">
        <w:rPr>
          <w:rFonts w:ascii="Arial" w:hAnsi="Arial"/>
          <w:szCs w:val="24"/>
          <w:rtl/>
        </w:rPr>
        <w:t xml:space="preserve"> יהיה חייב לבטח עצמו בביטוחים מתאימים (לרבות ביטוח אחריות מקצועית, חבות מעבידים</w:t>
      </w:r>
      <w:r>
        <w:rPr>
          <w:rFonts w:ascii="Arial" w:hAnsi="Arial" w:hint="cs"/>
          <w:szCs w:val="24"/>
          <w:rtl/>
        </w:rPr>
        <w:t>,</w:t>
      </w:r>
      <w:r w:rsidRPr="00BE6B8B">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פוליסת הביטוח הנדרשת מפורטת בהסכם המצ"ב. </w:t>
      </w:r>
    </w:p>
    <w:p w14:paraId="442C51E0" w14:textId="77777777" w:rsidR="000C6FDE" w:rsidRDefault="000C6FDE" w:rsidP="000C6FDE">
      <w:pPr>
        <w:pStyle w:val="af2"/>
        <w:numPr>
          <w:ilvl w:val="0"/>
          <w:numId w:val="51"/>
        </w:numPr>
        <w:spacing w:line="360" w:lineRule="auto"/>
        <w:contextualSpacing w:val="0"/>
        <w:jc w:val="both"/>
        <w:rPr>
          <w:rFonts w:ascii="Arial" w:hAnsi="Arial"/>
          <w:szCs w:val="24"/>
        </w:rPr>
      </w:pPr>
      <w:r w:rsidRPr="00C10AB3">
        <w:rPr>
          <w:rFonts w:ascii="Arial" w:hAnsi="Arial"/>
          <w:szCs w:val="24"/>
          <w:rtl/>
        </w:rPr>
        <w:t xml:space="preserve">השירותים יינתנו על ידי הזוכה </w:t>
      </w:r>
      <w:r>
        <w:rPr>
          <w:rFonts w:ascii="Arial" w:hAnsi="Arial" w:hint="cs"/>
          <w:szCs w:val="24"/>
          <w:rtl/>
        </w:rPr>
        <w:t>שאושר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734DD31E" w14:textId="77777777" w:rsidR="000C6FDE" w:rsidRDefault="000C6FDE" w:rsidP="000C6FDE">
      <w:pPr>
        <w:pStyle w:val="af2"/>
        <w:numPr>
          <w:ilvl w:val="0"/>
          <w:numId w:val="51"/>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0BA91073" w14:textId="77777777" w:rsidR="000C6FDE" w:rsidRDefault="000C6FDE" w:rsidP="000C6FDE">
      <w:pPr>
        <w:pStyle w:val="af2"/>
        <w:numPr>
          <w:ilvl w:val="0"/>
          <w:numId w:val="51"/>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6FE8CAA4" w14:textId="77777777" w:rsidR="000C6FDE" w:rsidRPr="00E637F1" w:rsidRDefault="000C6FDE" w:rsidP="000C6FDE">
      <w:pPr>
        <w:pStyle w:val="af2"/>
        <w:numPr>
          <w:ilvl w:val="0"/>
          <w:numId w:val="51"/>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הזוכה ונות</w:t>
      </w:r>
      <w:r>
        <w:rPr>
          <w:rFonts w:ascii="Arial" w:hAnsi="Arial" w:hint="cs"/>
          <w:szCs w:val="24"/>
          <w:rtl/>
        </w:rPr>
        <w:t>ן</w:t>
      </w:r>
      <w:r w:rsidRPr="00E637F1">
        <w:rPr>
          <w:rFonts w:ascii="Arial" w:hAnsi="Arial" w:hint="cs"/>
          <w:szCs w:val="24"/>
          <w:rtl/>
        </w:rPr>
        <w:t xml:space="preserve"> השירותים מטעמו </w:t>
      </w:r>
      <w:r w:rsidRPr="00E637F1">
        <w:rPr>
          <w:rFonts w:ascii="Arial" w:hAnsi="Arial"/>
          <w:szCs w:val="24"/>
          <w:rtl/>
        </w:rPr>
        <w:t>יידרשו לחתום על טופס</w:t>
      </w:r>
      <w:r w:rsidRPr="00E637F1">
        <w:rPr>
          <w:rFonts w:ascii="Arial" w:hAnsi="Arial" w:hint="cs"/>
          <w:szCs w:val="24"/>
          <w:rtl/>
        </w:rPr>
        <w:t>י</w:t>
      </w:r>
      <w:r w:rsidRPr="00E637F1">
        <w:rPr>
          <w:rFonts w:ascii="Arial" w:hAnsi="Arial"/>
          <w:szCs w:val="24"/>
          <w:rtl/>
        </w:rPr>
        <w:t xml:space="preserve"> התחייבות לשמירת סודיות ומניעת ניגוד עניינים </w:t>
      </w:r>
      <w:r w:rsidRPr="00E637F1">
        <w:rPr>
          <w:rFonts w:ascii="Arial" w:hAnsi="Arial" w:hint="cs"/>
          <w:szCs w:val="24"/>
          <w:rtl/>
        </w:rPr>
        <w:t>ה</w:t>
      </w:r>
      <w:r w:rsidRPr="00E637F1">
        <w:rPr>
          <w:rFonts w:ascii="Arial" w:hAnsi="Arial"/>
          <w:szCs w:val="24"/>
          <w:rtl/>
        </w:rPr>
        <w:t>מצור</w:t>
      </w:r>
      <w:r w:rsidRPr="00E637F1">
        <w:rPr>
          <w:rFonts w:ascii="Arial" w:hAnsi="Arial" w:hint="cs"/>
          <w:szCs w:val="24"/>
          <w:rtl/>
        </w:rPr>
        <w:t>פים</w:t>
      </w:r>
      <w:r w:rsidRPr="00E637F1">
        <w:rPr>
          <w:rFonts w:ascii="Arial" w:hAnsi="Arial"/>
          <w:szCs w:val="24"/>
          <w:rtl/>
        </w:rPr>
        <w:t xml:space="preserve"> </w:t>
      </w:r>
      <w:r w:rsidRPr="00DC0451">
        <w:rPr>
          <w:rFonts w:ascii="Arial" w:hAnsi="Arial"/>
          <w:b/>
          <w:bCs/>
          <w:szCs w:val="24"/>
          <w:highlight w:val="cyan"/>
          <w:rtl/>
        </w:rPr>
        <w:t xml:space="preserve">כנספח </w:t>
      </w:r>
      <w:r w:rsidRPr="00DC0451">
        <w:rPr>
          <w:rFonts w:ascii="Arial" w:hAnsi="Arial" w:hint="cs"/>
          <w:b/>
          <w:bCs/>
          <w:szCs w:val="24"/>
          <w:highlight w:val="cyan"/>
          <w:rtl/>
        </w:rPr>
        <w:t>ט'</w:t>
      </w:r>
    </w:p>
    <w:p w14:paraId="50B2DEA0" w14:textId="77777777" w:rsidR="000C6FDE" w:rsidRPr="00665942" w:rsidRDefault="000C6FDE" w:rsidP="000C6FDE">
      <w:pPr>
        <w:pStyle w:val="af2"/>
        <w:numPr>
          <w:ilvl w:val="0"/>
          <w:numId w:val="51"/>
        </w:numPr>
        <w:spacing w:line="360" w:lineRule="auto"/>
        <w:contextualSpacing w:val="0"/>
        <w:jc w:val="both"/>
        <w:rPr>
          <w:rFonts w:ascii="Arial" w:hAnsi="Arial"/>
          <w:szCs w:val="24"/>
        </w:rPr>
      </w:pPr>
      <w:r w:rsidRPr="00665942">
        <w:rPr>
          <w:rFonts w:ascii="Arial" w:hAnsi="Arial"/>
          <w:szCs w:val="24"/>
          <w:rtl/>
        </w:rPr>
        <w:t xml:space="preserve">כל תוצר עבודה של </w:t>
      </w:r>
      <w:r w:rsidRPr="00665942">
        <w:rPr>
          <w:rFonts w:ascii="Arial" w:hAnsi="Arial" w:hint="cs"/>
          <w:szCs w:val="24"/>
          <w:rtl/>
        </w:rPr>
        <w:t>הזוכה</w:t>
      </w:r>
      <w:r w:rsidRPr="00665942">
        <w:rPr>
          <w:rFonts w:ascii="Arial" w:hAnsi="Arial"/>
          <w:szCs w:val="24"/>
          <w:rtl/>
        </w:rPr>
        <w:t xml:space="preserve">, בכל מידה שהיא, בכל שלב של העבודה, </w:t>
      </w:r>
      <w:r w:rsidRPr="00665942">
        <w:rPr>
          <w:rFonts w:ascii="Arial" w:hAnsi="Arial" w:hint="cs"/>
          <w:szCs w:val="24"/>
          <w:rtl/>
        </w:rPr>
        <w:t xml:space="preserve">יהא </w:t>
      </w:r>
      <w:r w:rsidRPr="00665942">
        <w:rPr>
          <w:rFonts w:ascii="Arial" w:hAnsi="Arial"/>
          <w:szCs w:val="24"/>
          <w:rtl/>
        </w:rPr>
        <w:t xml:space="preserve">שייך בלעדית </w:t>
      </w:r>
      <w:r w:rsidRPr="00665942">
        <w:rPr>
          <w:rFonts w:ascii="Arial" w:hAnsi="Arial" w:hint="cs"/>
          <w:szCs w:val="24"/>
          <w:rtl/>
        </w:rPr>
        <w:t>למשרד</w:t>
      </w:r>
      <w:r w:rsidRPr="00665942">
        <w:rPr>
          <w:rFonts w:ascii="Arial" w:hAnsi="Arial"/>
          <w:szCs w:val="24"/>
          <w:rtl/>
        </w:rPr>
        <w:t>.</w:t>
      </w:r>
      <w:r w:rsidRPr="00665942">
        <w:rPr>
          <w:rFonts w:ascii="Arial" w:hAnsi="Arial" w:hint="cs"/>
          <w:szCs w:val="24"/>
          <w:rtl/>
        </w:rPr>
        <w:t xml:space="preserve"> מובהר בזאת, כי העבודה וכל ת</w:t>
      </w:r>
      <w:r w:rsidRPr="00665942">
        <w:rPr>
          <w:rFonts w:ascii="Arial" w:hAnsi="Arial" w:hint="eastAsia"/>
          <w:szCs w:val="24"/>
          <w:rtl/>
        </w:rPr>
        <w:t>וצרי</w:t>
      </w:r>
      <w:r w:rsidRPr="00665942">
        <w:rPr>
          <w:rFonts w:ascii="Arial" w:hAnsi="Arial" w:hint="cs"/>
          <w:szCs w:val="24"/>
          <w:rtl/>
        </w:rPr>
        <w:t>ה</w:t>
      </w:r>
      <w:r w:rsidRPr="00665942">
        <w:rPr>
          <w:rFonts w:ascii="Arial" w:hAnsi="Arial"/>
          <w:szCs w:val="24"/>
          <w:rtl/>
        </w:rPr>
        <w:t xml:space="preserve"> וזכויות היוצרים על העבודה, מכל סוג, יהיו רכושו הבלעדי של המשרד</w:t>
      </w:r>
      <w:r w:rsidRPr="00665942">
        <w:rPr>
          <w:rFonts w:ascii="Arial" w:hAnsi="Arial" w:hint="cs"/>
          <w:szCs w:val="24"/>
          <w:rtl/>
        </w:rPr>
        <w:t xml:space="preserve">, והזוכה לא יהיה רשאי לעשות בהם שימוש כלשהו אלא באישור מפורש מראש ובכתב מהמשרד. </w:t>
      </w:r>
      <w:r w:rsidRPr="00665942">
        <w:rPr>
          <w:rFonts w:ascii="Arial" w:hAnsi="Arial"/>
          <w:szCs w:val="24"/>
          <w:rtl/>
        </w:rPr>
        <w:t xml:space="preserve">הזכות לפרסום </w:t>
      </w:r>
      <w:r w:rsidRPr="00665942">
        <w:rPr>
          <w:rFonts w:ascii="Arial" w:hAnsi="Arial" w:hint="cs"/>
          <w:szCs w:val="24"/>
          <w:rtl/>
        </w:rPr>
        <w:t xml:space="preserve">כל </w:t>
      </w:r>
      <w:r w:rsidRPr="00665942">
        <w:rPr>
          <w:rFonts w:ascii="Arial" w:hAnsi="Arial"/>
          <w:szCs w:val="24"/>
          <w:rtl/>
        </w:rPr>
        <w:t>החומר</w:t>
      </w:r>
      <w:r w:rsidRPr="00665942">
        <w:rPr>
          <w:rFonts w:ascii="Arial" w:hAnsi="Arial" w:hint="cs"/>
          <w:szCs w:val="24"/>
          <w:rtl/>
        </w:rPr>
        <w:t>ים ותוצרי העבודה</w:t>
      </w:r>
      <w:r w:rsidRPr="00665942">
        <w:rPr>
          <w:rFonts w:ascii="Arial" w:hAnsi="Arial"/>
          <w:szCs w:val="24"/>
          <w:rtl/>
        </w:rPr>
        <w:t xml:space="preserve"> שמורה למשרד בלבד,</w:t>
      </w:r>
      <w:r w:rsidRPr="00665942">
        <w:rPr>
          <w:rFonts w:ascii="Arial" w:hAnsi="Arial" w:hint="cs"/>
          <w:szCs w:val="24"/>
          <w:rtl/>
        </w:rPr>
        <w:t xml:space="preserve"> והזוכה לא יהיה רשאי לעשות בהם שימוש אלא באישור מפורש מראש ובכתב.</w:t>
      </w:r>
    </w:p>
    <w:p w14:paraId="79139370" w14:textId="77777777" w:rsidR="000C6FDE" w:rsidRDefault="000C6FDE" w:rsidP="000C6FDE">
      <w:pPr>
        <w:pStyle w:val="af2"/>
        <w:numPr>
          <w:ilvl w:val="0"/>
          <w:numId w:val="51"/>
        </w:numPr>
        <w:spacing w:line="360" w:lineRule="auto"/>
        <w:contextualSpacing w:val="0"/>
        <w:jc w:val="both"/>
        <w:rPr>
          <w:rFonts w:ascii="Arial" w:hAnsi="Arial"/>
          <w:szCs w:val="24"/>
        </w:rPr>
      </w:pPr>
      <w:r w:rsidRPr="00665942">
        <w:rPr>
          <w:rFonts w:ascii="Arial" w:hAnsi="Arial" w:hint="cs"/>
          <w:szCs w:val="24"/>
          <w:rtl/>
        </w:rPr>
        <w:t xml:space="preserve">על הזוכה להיות </w:t>
      </w:r>
      <w:r w:rsidRPr="00665942">
        <w:rPr>
          <w:rFonts w:ascii="Arial" w:hAnsi="Arial"/>
          <w:szCs w:val="24"/>
          <w:rtl/>
        </w:rPr>
        <w:t xml:space="preserve">מוכן להתחיל </w:t>
      </w:r>
      <w:r w:rsidRPr="00665942">
        <w:rPr>
          <w:rFonts w:ascii="Arial" w:hAnsi="Arial" w:hint="cs"/>
          <w:szCs w:val="24"/>
          <w:rtl/>
        </w:rPr>
        <w:t xml:space="preserve">לבצע את השירותים </w:t>
      </w:r>
      <w:r w:rsidRPr="00665942">
        <w:rPr>
          <w:rFonts w:ascii="Arial" w:hAnsi="Arial"/>
          <w:szCs w:val="24"/>
          <w:rtl/>
        </w:rPr>
        <w:t xml:space="preserve">מיד עם חתימת ההסכם, ולא </w:t>
      </w:r>
      <w:r w:rsidRPr="00665942">
        <w:rPr>
          <w:rFonts w:ascii="Arial" w:hAnsi="Arial" w:hint="cs"/>
          <w:szCs w:val="24"/>
          <w:rtl/>
        </w:rPr>
        <w:t>י</w:t>
      </w:r>
      <w:r w:rsidRPr="00665942">
        <w:rPr>
          <w:rFonts w:ascii="Arial" w:hAnsi="Arial"/>
          <w:szCs w:val="24"/>
          <w:rtl/>
        </w:rPr>
        <w:t xml:space="preserve">אוחר מ- </w:t>
      </w:r>
      <w:r w:rsidRPr="00665942">
        <w:rPr>
          <w:rFonts w:ascii="Arial" w:hAnsi="Arial" w:hint="cs"/>
          <w:szCs w:val="24"/>
          <w:rtl/>
        </w:rPr>
        <w:t>14</w:t>
      </w:r>
      <w:r w:rsidRPr="00665942">
        <w:rPr>
          <w:rFonts w:ascii="Arial" w:hAnsi="Arial"/>
          <w:szCs w:val="24"/>
          <w:rtl/>
        </w:rPr>
        <w:t xml:space="preserve"> ימים מיום קבלת ההודעה על זכייתו במכרז</w:t>
      </w:r>
      <w:r w:rsidRPr="00665942">
        <w:rPr>
          <w:rFonts w:ascii="Arial" w:hAnsi="Arial" w:hint="cs"/>
          <w:szCs w:val="24"/>
          <w:rtl/>
        </w:rPr>
        <w:t>, לפי המוקדם</w:t>
      </w:r>
      <w:r w:rsidRPr="00665942">
        <w:rPr>
          <w:rFonts w:ascii="Arial" w:hAnsi="Arial"/>
          <w:szCs w:val="24"/>
          <w:rtl/>
        </w:rPr>
        <w:t>.</w:t>
      </w:r>
    </w:p>
    <w:p w14:paraId="7F0C1E6E" w14:textId="77777777" w:rsidR="000C6FDE" w:rsidRDefault="000C6FDE" w:rsidP="000C6FDE">
      <w:pPr>
        <w:spacing w:line="360" w:lineRule="auto"/>
        <w:jc w:val="both"/>
        <w:rPr>
          <w:rFonts w:ascii="Arial" w:hAnsi="Arial"/>
          <w:szCs w:val="24"/>
          <w:rtl/>
        </w:rPr>
      </w:pPr>
    </w:p>
    <w:p w14:paraId="6C02D73D" w14:textId="77777777" w:rsidR="000C6FDE" w:rsidRPr="00860235" w:rsidRDefault="000C6FDE" w:rsidP="000C6FDE">
      <w:pPr>
        <w:pStyle w:val="af2"/>
        <w:numPr>
          <w:ilvl w:val="0"/>
          <w:numId w:val="34"/>
        </w:numPr>
        <w:spacing w:line="360" w:lineRule="auto"/>
        <w:ind w:left="169"/>
        <w:jc w:val="both"/>
        <w:rPr>
          <w:b/>
          <w:bCs/>
          <w:sz w:val="28"/>
          <w:szCs w:val="28"/>
          <w:u w:val="single"/>
        </w:rPr>
      </w:pPr>
      <w:r w:rsidRPr="00860235">
        <w:rPr>
          <w:b/>
          <w:bCs/>
          <w:sz w:val="28"/>
          <w:szCs w:val="28"/>
          <w:u w:val="single"/>
          <w:rtl/>
        </w:rPr>
        <w:t>ההסכם:</w:t>
      </w:r>
    </w:p>
    <w:p w14:paraId="440835EC" w14:textId="77777777" w:rsidR="000C6FDE" w:rsidRPr="00860235" w:rsidRDefault="000C6FDE" w:rsidP="000C6FDE">
      <w:pPr>
        <w:numPr>
          <w:ilvl w:val="0"/>
          <w:numId w:val="28"/>
        </w:numPr>
        <w:spacing w:line="360" w:lineRule="auto"/>
        <w:ind w:left="678"/>
        <w:contextualSpacing/>
        <w:jc w:val="both"/>
        <w:rPr>
          <w:rFonts w:ascii="Arial" w:hAnsi="Arial"/>
          <w:szCs w:val="24"/>
          <w:rtl/>
        </w:rPr>
      </w:pPr>
      <w:r w:rsidRPr="00860235">
        <w:rPr>
          <w:rFonts w:ascii="Arial" w:hAnsi="Arial"/>
          <w:szCs w:val="24"/>
          <w:rtl/>
        </w:rPr>
        <w:t xml:space="preserve">עם </w:t>
      </w:r>
      <w:r>
        <w:rPr>
          <w:rFonts w:ascii="Arial" w:hAnsi="Arial" w:hint="cs"/>
          <w:szCs w:val="24"/>
          <w:rtl/>
        </w:rPr>
        <w:t>המציע</w:t>
      </w:r>
      <w:r>
        <w:rPr>
          <w:rFonts w:hint="cs"/>
          <w:szCs w:val="24"/>
          <w:rtl/>
        </w:rPr>
        <w:t xml:space="preserve"> </w:t>
      </w:r>
      <w:r w:rsidRPr="00860235">
        <w:rPr>
          <w:rFonts w:ascii="Arial" w:hAnsi="Arial"/>
          <w:szCs w:val="24"/>
          <w:rtl/>
        </w:rPr>
        <w:t xml:space="preserve">ייחתם הסכם </w:t>
      </w:r>
      <w:r w:rsidRPr="00860235">
        <w:rPr>
          <w:rFonts w:ascii="Arial" w:hAnsi="Arial" w:hint="cs"/>
          <w:szCs w:val="24"/>
          <w:rtl/>
        </w:rPr>
        <w:t xml:space="preserve">לביצוע השירותים המפורטים במפרט המצ"ב להלן </w:t>
      </w:r>
      <w:r w:rsidRPr="00DC0451">
        <w:rPr>
          <w:rFonts w:ascii="Arial" w:hAnsi="Arial"/>
          <w:b/>
          <w:bCs/>
          <w:szCs w:val="24"/>
          <w:highlight w:val="cyan"/>
          <w:rtl/>
        </w:rPr>
        <w:t xml:space="preserve">כנספח </w:t>
      </w:r>
      <w:r w:rsidRPr="00DC0451">
        <w:rPr>
          <w:rFonts w:ascii="Arial" w:hAnsi="Arial" w:hint="cs"/>
          <w:b/>
          <w:bCs/>
          <w:szCs w:val="24"/>
          <w:highlight w:val="cyan"/>
          <w:rtl/>
        </w:rPr>
        <w:t>ג</w:t>
      </w:r>
      <w:r w:rsidRPr="00DC0451">
        <w:rPr>
          <w:rFonts w:ascii="Arial" w:hAnsi="Arial"/>
          <w:b/>
          <w:bCs/>
          <w:szCs w:val="24"/>
          <w:highlight w:val="cyan"/>
          <w:rtl/>
        </w:rPr>
        <w:t>'</w:t>
      </w:r>
      <w:r w:rsidRPr="00860235">
        <w:rPr>
          <w:rFonts w:ascii="Arial" w:hAnsi="Arial"/>
          <w:szCs w:val="24"/>
          <w:rtl/>
        </w:rPr>
        <w:t xml:space="preserve"> בשינויים </w:t>
      </w:r>
      <w:r w:rsidRPr="00860235">
        <w:rPr>
          <w:rFonts w:ascii="Arial" w:hAnsi="Arial" w:hint="cs"/>
          <w:szCs w:val="24"/>
          <w:rtl/>
        </w:rPr>
        <w:t>המחויבים</w:t>
      </w:r>
      <w:r w:rsidRPr="00860235">
        <w:rPr>
          <w:rFonts w:ascii="Arial" w:hAnsi="Arial"/>
          <w:szCs w:val="24"/>
          <w:rtl/>
        </w:rPr>
        <w:t xml:space="preserve">. תנאי ההסכם המפורטים </w:t>
      </w:r>
      <w:r w:rsidRPr="00DC0451">
        <w:rPr>
          <w:rFonts w:ascii="Arial" w:hAnsi="Arial"/>
          <w:b/>
          <w:bCs/>
          <w:szCs w:val="24"/>
          <w:highlight w:val="cyan"/>
          <w:rtl/>
        </w:rPr>
        <w:t xml:space="preserve">בנספח </w:t>
      </w:r>
      <w:r w:rsidRPr="00DC0451">
        <w:rPr>
          <w:rFonts w:ascii="Arial" w:hAnsi="Arial" w:hint="cs"/>
          <w:b/>
          <w:bCs/>
          <w:szCs w:val="24"/>
          <w:highlight w:val="cyan"/>
          <w:rtl/>
        </w:rPr>
        <w:t>ג</w:t>
      </w:r>
      <w:r w:rsidRPr="00DC0451">
        <w:rPr>
          <w:rFonts w:ascii="Arial" w:hAnsi="Arial"/>
          <w:b/>
          <w:bCs/>
          <w:szCs w:val="24"/>
          <w:highlight w:val="cyan"/>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0A0974D5" w14:textId="77777777" w:rsidR="000C6FDE" w:rsidRPr="00297E87" w:rsidRDefault="000C6FDE" w:rsidP="000C6FDE">
      <w:pPr>
        <w:numPr>
          <w:ilvl w:val="0"/>
          <w:numId w:val="28"/>
        </w:numPr>
        <w:spacing w:line="360" w:lineRule="auto"/>
        <w:ind w:left="678"/>
        <w:contextualSpacing/>
        <w:jc w:val="both"/>
        <w:rPr>
          <w:rFonts w:ascii="Arial" w:hAnsi="Arial"/>
          <w:szCs w:val="24"/>
        </w:rPr>
      </w:pPr>
      <w:r w:rsidRPr="00297E87">
        <w:rPr>
          <w:rFonts w:ascii="Arial" w:hAnsi="Arial" w:hint="cs"/>
          <w:szCs w:val="24"/>
          <w:rtl/>
        </w:rPr>
        <w:t xml:space="preserve">תקופת ההסכם תהיה למשך </w:t>
      </w:r>
      <w:r w:rsidRPr="00297E87">
        <w:rPr>
          <w:rFonts w:ascii="Arial" w:hAnsi="Arial"/>
          <w:b/>
          <w:bCs/>
          <w:szCs w:val="24"/>
          <w:rtl/>
        </w:rPr>
        <w:t xml:space="preserve">12 </w:t>
      </w:r>
      <w:r w:rsidRPr="00297E87">
        <w:rPr>
          <w:rFonts w:ascii="Arial" w:hAnsi="Arial" w:hint="eastAsia"/>
          <w:b/>
          <w:bCs/>
          <w:szCs w:val="24"/>
          <w:rtl/>
        </w:rPr>
        <w:t>חודשים</w:t>
      </w:r>
      <w:r w:rsidRPr="00297E87">
        <w:rPr>
          <w:rFonts w:ascii="Arial" w:hAnsi="Arial" w:hint="cs"/>
          <w:szCs w:val="24"/>
          <w:rtl/>
        </w:rPr>
        <w:t>, כאשר למשרד נתונה אופציה חד צדדית ובלעדית, להאריך את תקופת ההתקשרות ל</w:t>
      </w:r>
      <w:r>
        <w:rPr>
          <w:rFonts w:ascii="Arial" w:hAnsi="Arial" w:hint="cs"/>
          <w:szCs w:val="24"/>
          <w:rtl/>
        </w:rPr>
        <w:t xml:space="preserve">שנה בכל פעם, וסך הכל </w:t>
      </w:r>
      <w:r w:rsidRPr="00297E87">
        <w:rPr>
          <w:rFonts w:ascii="Arial" w:hAnsi="Arial" w:hint="cs"/>
          <w:szCs w:val="24"/>
          <w:rtl/>
        </w:rPr>
        <w:t>שנתיים וזאת על פי הודעה מראש ובכתב של המשרד.</w:t>
      </w:r>
    </w:p>
    <w:p w14:paraId="27D3B78B" w14:textId="77777777" w:rsidR="000C6FDE" w:rsidRDefault="000C6FDE" w:rsidP="000C6FDE">
      <w:pPr>
        <w:numPr>
          <w:ilvl w:val="0"/>
          <w:numId w:val="28"/>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003510C3" w14:textId="77777777" w:rsidR="000C6FDE" w:rsidRDefault="000C6FDE" w:rsidP="000C6FDE">
      <w:pPr>
        <w:numPr>
          <w:ilvl w:val="0"/>
          <w:numId w:val="28"/>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0ED0C456" w14:textId="77777777" w:rsidR="000C6FDE" w:rsidRPr="00C10AB3" w:rsidRDefault="000C6FDE" w:rsidP="000C6FDE">
      <w:pPr>
        <w:pStyle w:val="af2"/>
        <w:spacing w:line="360" w:lineRule="auto"/>
        <w:ind w:left="318"/>
        <w:jc w:val="both"/>
        <w:rPr>
          <w:rFonts w:ascii="Arial" w:hAnsi="Arial"/>
          <w:b/>
          <w:bCs/>
          <w:szCs w:val="24"/>
          <w:u w:val="single"/>
        </w:rPr>
      </w:pPr>
    </w:p>
    <w:p w14:paraId="7A08D342" w14:textId="77777777" w:rsidR="000C6FDE" w:rsidRDefault="000C6FDE" w:rsidP="000C6FDE">
      <w:pPr>
        <w:pStyle w:val="af2"/>
        <w:numPr>
          <w:ilvl w:val="0"/>
          <w:numId w:val="34"/>
        </w:numPr>
        <w:spacing w:line="360" w:lineRule="auto"/>
        <w:ind w:left="169"/>
        <w:jc w:val="both"/>
        <w:rPr>
          <w:b/>
          <w:bCs/>
          <w:sz w:val="28"/>
          <w:szCs w:val="28"/>
          <w:u w:val="single"/>
          <w:rtl/>
        </w:rPr>
      </w:pPr>
      <w:r w:rsidRPr="00E35A95">
        <w:rPr>
          <w:b/>
          <w:bCs/>
          <w:sz w:val="28"/>
          <w:szCs w:val="28"/>
          <w:u w:val="single"/>
          <w:rtl/>
        </w:rPr>
        <w:t>הצעת המחיר:</w:t>
      </w:r>
    </w:p>
    <w:p w14:paraId="3F9D8624" w14:textId="77777777" w:rsidR="000C6FDE" w:rsidRPr="004E3F3E" w:rsidRDefault="000C6FDE" w:rsidP="000C6FDE">
      <w:pPr>
        <w:pStyle w:val="af2"/>
        <w:numPr>
          <w:ilvl w:val="0"/>
          <w:numId w:val="56"/>
        </w:numPr>
        <w:spacing w:line="360" w:lineRule="auto"/>
        <w:jc w:val="both"/>
        <w:rPr>
          <w:rFonts w:ascii="Arial" w:hAnsi="Arial"/>
          <w:b/>
          <w:bCs/>
          <w:szCs w:val="24"/>
          <w:rtl/>
        </w:rPr>
      </w:pPr>
      <w:r w:rsidRPr="004E3F3E">
        <w:rPr>
          <w:rFonts w:ascii="Arial" w:hAnsi="Arial"/>
          <w:szCs w:val="24"/>
          <w:rtl/>
        </w:rPr>
        <w:t xml:space="preserve">הצעת מחיר תוגש על גבי הטופס המצ"ב </w:t>
      </w:r>
      <w:r w:rsidRPr="004E3F3E">
        <w:rPr>
          <w:rFonts w:ascii="Arial" w:hAnsi="Arial"/>
          <w:b/>
          <w:bCs/>
          <w:szCs w:val="24"/>
          <w:rtl/>
        </w:rPr>
        <w:t xml:space="preserve">כנספח </w:t>
      </w:r>
      <w:r>
        <w:rPr>
          <w:rFonts w:ascii="Arial" w:hAnsi="Arial" w:hint="cs"/>
          <w:b/>
          <w:bCs/>
          <w:szCs w:val="24"/>
          <w:rtl/>
        </w:rPr>
        <w:t>י</w:t>
      </w:r>
      <w:r w:rsidRPr="004E3F3E">
        <w:rPr>
          <w:rFonts w:ascii="Arial" w:hAnsi="Arial"/>
          <w:b/>
          <w:bCs/>
          <w:szCs w:val="24"/>
          <w:rtl/>
        </w:rPr>
        <w:t>'</w:t>
      </w:r>
      <w:r w:rsidRPr="004E3F3E">
        <w:rPr>
          <w:rFonts w:ascii="Arial" w:hAnsi="Arial"/>
          <w:szCs w:val="24"/>
          <w:rtl/>
        </w:rPr>
        <w:t xml:space="preserve"> (</w:t>
      </w:r>
      <w:r w:rsidRPr="004E3F3E">
        <w:rPr>
          <w:rFonts w:ascii="Arial" w:hAnsi="Arial" w:hint="eastAsia"/>
          <w:szCs w:val="24"/>
          <w:rtl/>
        </w:rPr>
        <w:t>יוגש</w:t>
      </w:r>
      <w:r w:rsidRPr="004E3F3E">
        <w:rPr>
          <w:rFonts w:ascii="Arial" w:hAnsi="Arial"/>
          <w:szCs w:val="24"/>
          <w:rtl/>
        </w:rPr>
        <w:t xml:space="preserve"> </w:t>
      </w:r>
      <w:r w:rsidRPr="004E3F3E">
        <w:rPr>
          <w:rFonts w:ascii="Arial" w:hAnsi="Arial" w:hint="eastAsia"/>
          <w:szCs w:val="24"/>
          <w:rtl/>
        </w:rPr>
        <w:t>במעטפה</w:t>
      </w:r>
      <w:r w:rsidRPr="004E3F3E">
        <w:rPr>
          <w:rFonts w:ascii="Arial" w:hAnsi="Arial"/>
          <w:szCs w:val="24"/>
          <w:rtl/>
        </w:rPr>
        <w:t xml:space="preserve"> </w:t>
      </w:r>
      <w:r w:rsidRPr="004E3F3E">
        <w:rPr>
          <w:rFonts w:ascii="Arial" w:hAnsi="Arial" w:hint="eastAsia"/>
          <w:szCs w:val="24"/>
          <w:rtl/>
        </w:rPr>
        <w:t>נפרדת</w:t>
      </w:r>
      <w:r w:rsidRPr="004E3F3E">
        <w:rPr>
          <w:rFonts w:ascii="Arial" w:hAnsi="Arial"/>
          <w:szCs w:val="24"/>
          <w:rtl/>
        </w:rPr>
        <w:t xml:space="preserve"> </w:t>
      </w:r>
      <w:r w:rsidRPr="004E3F3E">
        <w:rPr>
          <w:rFonts w:ascii="Arial" w:hAnsi="Arial" w:hint="eastAsia"/>
          <w:szCs w:val="24"/>
          <w:rtl/>
        </w:rPr>
        <w:t>בתוך</w:t>
      </w:r>
      <w:r w:rsidRPr="004E3F3E">
        <w:rPr>
          <w:rFonts w:ascii="Arial" w:hAnsi="Arial"/>
          <w:szCs w:val="24"/>
          <w:rtl/>
        </w:rPr>
        <w:t xml:space="preserve"> </w:t>
      </w:r>
      <w:r w:rsidRPr="004E3F3E">
        <w:rPr>
          <w:rFonts w:ascii="Arial" w:hAnsi="Arial" w:hint="eastAsia"/>
          <w:szCs w:val="24"/>
          <w:rtl/>
        </w:rPr>
        <w:t>מעטפת</w:t>
      </w:r>
      <w:r w:rsidRPr="004E3F3E">
        <w:rPr>
          <w:rFonts w:ascii="Arial" w:hAnsi="Arial"/>
          <w:szCs w:val="24"/>
          <w:rtl/>
        </w:rPr>
        <w:t xml:space="preserve"> </w:t>
      </w:r>
      <w:r w:rsidRPr="004E3F3E">
        <w:rPr>
          <w:rFonts w:ascii="Arial" w:hAnsi="Arial" w:hint="eastAsia"/>
          <w:szCs w:val="24"/>
          <w:rtl/>
        </w:rPr>
        <w:t>ההצעה</w:t>
      </w:r>
      <w:r w:rsidRPr="004E3F3E">
        <w:rPr>
          <w:rFonts w:ascii="Arial" w:hAnsi="Arial"/>
          <w:szCs w:val="24"/>
          <w:rtl/>
        </w:rPr>
        <w:t xml:space="preserve"> </w:t>
      </w:r>
      <w:r w:rsidRPr="004E3F3E">
        <w:rPr>
          <w:rFonts w:ascii="Arial" w:hAnsi="Arial" w:hint="eastAsia"/>
          <w:szCs w:val="24"/>
          <w:rtl/>
        </w:rPr>
        <w:t>עליה</w:t>
      </w:r>
      <w:r w:rsidRPr="004E3F3E">
        <w:rPr>
          <w:rFonts w:ascii="Arial" w:hAnsi="Arial"/>
          <w:szCs w:val="24"/>
          <w:rtl/>
        </w:rPr>
        <w:t xml:space="preserve"> </w:t>
      </w:r>
      <w:r w:rsidRPr="004E3F3E">
        <w:rPr>
          <w:rFonts w:ascii="Arial" w:hAnsi="Arial" w:hint="eastAsia"/>
          <w:szCs w:val="24"/>
          <w:rtl/>
        </w:rPr>
        <w:t>ירשם</w:t>
      </w:r>
      <w:r w:rsidRPr="004E3F3E">
        <w:rPr>
          <w:rFonts w:ascii="Arial" w:hAnsi="Arial"/>
          <w:szCs w:val="24"/>
          <w:rtl/>
        </w:rPr>
        <w:t xml:space="preserve">: </w:t>
      </w:r>
      <w:r w:rsidRPr="004E3F3E">
        <w:rPr>
          <w:rFonts w:ascii="Arial" w:hAnsi="Arial" w:hint="eastAsia"/>
          <w:szCs w:val="24"/>
          <w:rtl/>
        </w:rPr>
        <w:t>הצעת</w:t>
      </w:r>
      <w:r w:rsidRPr="004E3F3E">
        <w:rPr>
          <w:rFonts w:ascii="Arial" w:hAnsi="Arial"/>
          <w:szCs w:val="24"/>
          <w:rtl/>
        </w:rPr>
        <w:t xml:space="preserve"> </w:t>
      </w:r>
      <w:r w:rsidRPr="004E3F3E">
        <w:rPr>
          <w:rFonts w:ascii="Arial" w:hAnsi="Arial" w:hint="eastAsia"/>
          <w:szCs w:val="24"/>
          <w:rtl/>
        </w:rPr>
        <w:t>מחיר</w:t>
      </w:r>
      <w:r w:rsidRPr="004E3F3E">
        <w:rPr>
          <w:rFonts w:ascii="Arial" w:hAnsi="Arial"/>
          <w:szCs w:val="24"/>
          <w:rtl/>
        </w:rPr>
        <w:t>)</w:t>
      </w:r>
      <w:r w:rsidRPr="004E3F3E">
        <w:rPr>
          <w:rFonts w:ascii="Arial" w:hAnsi="Arial"/>
          <w:b/>
          <w:bCs/>
          <w:szCs w:val="24"/>
          <w:rtl/>
        </w:rPr>
        <w:t>.</w:t>
      </w:r>
    </w:p>
    <w:p w14:paraId="192FE62D" w14:textId="77777777" w:rsidR="000C6FDE" w:rsidRDefault="000C6FDE" w:rsidP="000C6FDE">
      <w:pPr>
        <w:pStyle w:val="af2"/>
        <w:numPr>
          <w:ilvl w:val="0"/>
          <w:numId w:val="56"/>
        </w:numPr>
        <w:spacing w:line="360" w:lineRule="auto"/>
        <w:jc w:val="both"/>
        <w:rPr>
          <w:rFonts w:ascii="Arial" w:hAnsi="Arial"/>
          <w:szCs w:val="24"/>
        </w:rPr>
      </w:pPr>
      <w:r w:rsidRPr="004E3F3E">
        <w:rPr>
          <w:rFonts w:ascii="Arial" w:hAnsi="Arial" w:hint="eastAsia"/>
          <w:szCs w:val="24"/>
          <w:rtl/>
        </w:rPr>
        <w:t>הצעת</w:t>
      </w:r>
      <w:r w:rsidRPr="004E3F3E">
        <w:rPr>
          <w:rFonts w:ascii="Arial" w:hAnsi="Arial"/>
          <w:szCs w:val="24"/>
          <w:rtl/>
        </w:rPr>
        <w:t xml:space="preserve"> </w:t>
      </w:r>
      <w:r w:rsidRPr="004E3F3E">
        <w:rPr>
          <w:rFonts w:ascii="Arial" w:hAnsi="Arial" w:hint="eastAsia"/>
          <w:szCs w:val="24"/>
          <w:rtl/>
        </w:rPr>
        <w:t>המחיר</w:t>
      </w:r>
      <w:r w:rsidRPr="004E3F3E">
        <w:rPr>
          <w:rFonts w:ascii="Arial" w:hAnsi="Arial"/>
          <w:szCs w:val="24"/>
          <w:rtl/>
        </w:rPr>
        <w:t xml:space="preserve"> </w:t>
      </w:r>
      <w:r w:rsidRPr="004E3F3E">
        <w:rPr>
          <w:rFonts w:ascii="Arial" w:hAnsi="Arial" w:hint="eastAsia"/>
          <w:szCs w:val="24"/>
          <w:rtl/>
        </w:rPr>
        <w:t>תכלול</w:t>
      </w:r>
      <w:r w:rsidRPr="004E3F3E">
        <w:rPr>
          <w:rFonts w:ascii="Arial" w:hAnsi="Arial"/>
          <w:szCs w:val="24"/>
          <w:rtl/>
        </w:rPr>
        <w:t xml:space="preserve"> </w:t>
      </w:r>
      <w:r w:rsidRPr="004E3F3E">
        <w:rPr>
          <w:rFonts w:ascii="Arial" w:hAnsi="Arial" w:hint="eastAsia"/>
          <w:szCs w:val="24"/>
          <w:rtl/>
        </w:rPr>
        <w:t>את</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ההוצאות</w:t>
      </w:r>
      <w:r w:rsidRPr="004E3F3E">
        <w:rPr>
          <w:rFonts w:ascii="Arial" w:hAnsi="Arial"/>
          <w:szCs w:val="24"/>
          <w:rtl/>
        </w:rPr>
        <w:t xml:space="preserve"> </w:t>
      </w:r>
      <w:r w:rsidRPr="004E3F3E">
        <w:rPr>
          <w:rFonts w:ascii="Arial" w:hAnsi="Arial" w:hint="eastAsia"/>
          <w:szCs w:val="24"/>
          <w:rtl/>
        </w:rPr>
        <w:t>שיהיו</w:t>
      </w:r>
      <w:r w:rsidRPr="004E3F3E">
        <w:rPr>
          <w:rFonts w:ascii="Arial" w:hAnsi="Arial"/>
          <w:szCs w:val="24"/>
          <w:rtl/>
        </w:rPr>
        <w:t xml:space="preserve"> </w:t>
      </w:r>
      <w:r w:rsidRPr="004E3F3E">
        <w:rPr>
          <w:rFonts w:ascii="Arial" w:hAnsi="Arial" w:hint="eastAsia"/>
          <w:szCs w:val="24"/>
          <w:rtl/>
        </w:rPr>
        <w:t>למציע</w:t>
      </w:r>
      <w:r w:rsidRPr="004E3F3E">
        <w:rPr>
          <w:rFonts w:ascii="Arial" w:hAnsi="Arial"/>
          <w:szCs w:val="24"/>
          <w:rtl/>
        </w:rPr>
        <w:t xml:space="preserve"> </w:t>
      </w:r>
      <w:r w:rsidRPr="004E3F3E">
        <w:rPr>
          <w:rFonts w:ascii="Arial" w:hAnsi="Arial" w:hint="eastAsia"/>
          <w:szCs w:val="24"/>
          <w:rtl/>
        </w:rPr>
        <w:t>בקשר</w:t>
      </w:r>
      <w:r w:rsidRPr="004E3F3E">
        <w:rPr>
          <w:rFonts w:ascii="Arial" w:hAnsi="Arial"/>
          <w:szCs w:val="24"/>
          <w:rtl/>
        </w:rPr>
        <w:t xml:space="preserve"> </w:t>
      </w:r>
      <w:r w:rsidRPr="004E3F3E">
        <w:rPr>
          <w:rFonts w:ascii="Arial" w:hAnsi="Arial" w:hint="eastAsia"/>
          <w:szCs w:val="24"/>
          <w:rtl/>
        </w:rPr>
        <w:t>עם</w:t>
      </w:r>
      <w:r w:rsidRPr="004E3F3E">
        <w:rPr>
          <w:rFonts w:ascii="Arial" w:hAnsi="Arial"/>
          <w:szCs w:val="24"/>
          <w:rtl/>
        </w:rPr>
        <w:t xml:space="preserve"> </w:t>
      </w:r>
      <w:r w:rsidRPr="004E3F3E">
        <w:rPr>
          <w:rFonts w:ascii="Arial" w:hAnsi="Arial" w:hint="eastAsia"/>
          <w:szCs w:val="24"/>
          <w:rtl/>
        </w:rPr>
        <w:t>מתן</w:t>
      </w:r>
      <w:r w:rsidRPr="004E3F3E">
        <w:rPr>
          <w:rFonts w:ascii="Arial" w:hAnsi="Arial"/>
          <w:szCs w:val="24"/>
          <w:rtl/>
        </w:rPr>
        <w:t xml:space="preserve"> </w:t>
      </w:r>
      <w:r w:rsidRPr="004E3F3E">
        <w:rPr>
          <w:rFonts w:ascii="Arial" w:hAnsi="Arial" w:hint="eastAsia"/>
          <w:szCs w:val="24"/>
          <w:rtl/>
        </w:rPr>
        <w:t>השירותים</w:t>
      </w:r>
      <w:r w:rsidRPr="004E3F3E">
        <w:rPr>
          <w:rFonts w:ascii="Arial" w:hAnsi="Arial"/>
          <w:szCs w:val="24"/>
          <w:rtl/>
        </w:rPr>
        <w:t xml:space="preserve">. </w:t>
      </w:r>
      <w:r w:rsidRPr="004E3F3E">
        <w:rPr>
          <w:rFonts w:ascii="Arial" w:hAnsi="Arial" w:hint="eastAsia"/>
          <w:szCs w:val="24"/>
          <w:rtl/>
        </w:rPr>
        <w:t>לא</w:t>
      </w:r>
      <w:r w:rsidRPr="004E3F3E">
        <w:rPr>
          <w:rFonts w:ascii="Arial" w:hAnsi="Arial"/>
          <w:szCs w:val="24"/>
          <w:rtl/>
        </w:rPr>
        <w:t xml:space="preserve"> </w:t>
      </w:r>
      <w:r w:rsidRPr="004E3F3E">
        <w:rPr>
          <w:rFonts w:ascii="Arial" w:hAnsi="Arial" w:hint="eastAsia"/>
          <w:szCs w:val="24"/>
          <w:rtl/>
        </w:rPr>
        <w:t>ישולמו</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הוצאות</w:t>
      </w:r>
      <w:r w:rsidRPr="004E3F3E">
        <w:rPr>
          <w:rFonts w:ascii="Arial" w:hAnsi="Arial"/>
          <w:szCs w:val="24"/>
          <w:rtl/>
        </w:rPr>
        <w:t xml:space="preserve"> </w:t>
      </w:r>
      <w:r w:rsidRPr="004E3F3E">
        <w:rPr>
          <w:rFonts w:ascii="Arial" w:hAnsi="Arial" w:hint="eastAsia"/>
          <w:szCs w:val="24"/>
          <w:rtl/>
        </w:rPr>
        <w:t>נוספות</w:t>
      </w:r>
      <w:r w:rsidRPr="004E3F3E">
        <w:rPr>
          <w:rFonts w:ascii="Arial" w:hAnsi="Arial"/>
          <w:szCs w:val="24"/>
          <w:rtl/>
        </w:rPr>
        <w:t xml:space="preserve"> </w:t>
      </w:r>
      <w:r w:rsidRPr="004E3F3E">
        <w:rPr>
          <w:rFonts w:ascii="Arial" w:hAnsi="Arial" w:hint="eastAsia"/>
          <w:szCs w:val="24"/>
          <w:rtl/>
        </w:rPr>
        <w:t>נוסף</w:t>
      </w:r>
      <w:r w:rsidRPr="004E3F3E">
        <w:rPr>
          <w:rFonts w:ascii="Arial" w:hAnsi="Arial"/>
          <w:szCs w:val="24"/>
          <w:rtl/>
        </w:rPr>
        <w:t xml:space="preserve"> </w:t>
      </w:r>
      <w:r w:rsidRPr="004E3F3E">
        <w:rPr>
          <w:rFonts w:ascii="Arial" w:hAnsi="Arial" w:hint="eastAsia"/>
          <w:szCs w:val="24"/>
          <w:rtl/>
        </w:rPr>
        <w:t>על</w:t>
      </w:r>
      <w:r w:rsidRPr="004E3F3E">
        <w:rPr>
          <w:rFonts w:ascii="Arial" w:hAnsi="Arial"/>
          <w:szCs w:val="24"/>
          <w:rtl/>
        </w:rPr>
        <w:t xml:space="preserve"> </w:t>
      </w:r>
      <w:r w:rsidRPr="004E3F3E">
        <w:rPr>
          <w:rFonts w:ascii="Arial" w:hAnsi="Arial" w:hint="eastAsia"/>
          <w:szCs w:val="24"/>
          <w:rtl/>
        </w:rPr>
        <w:t>המחיר</w:t>
      </w:r>
      <w:r w:rsidRPr="004E3F3E">
        <w:rPr>
          <w:rFonts w:ascii="Arial" w:hAnsi="Arial"/>
          <w:szCs w:val="24"/>
          <w:rtl/>
        </w:rPr>
        <w:t xml:space="preserve"> </w:t>
      </w:r>
      <w:r w:rsidRPr="004E3F3E">
        <w:rPr>
          <w:rFonts w:ascii="Arial" w:hAnsi="Arial" w:hint="eastAsia"/>
          <w:szCs w:val="24"/>
          <w:rtl/>
        </w:rPr>
        <w:t>שנקבע</w:t>
      </w:r>
      <w:r w:rsidRPr="004E3F3E">
        <w:rPr>
          <w:rFonts w:ascii="Arial" w:hAnsi="Arial"/>
          <w:szCs w:val="24"/>
          <w:rtl/>
        </w:rPr>
        <w:t xml:space="preserve"> </w:t>
      </w:r>
      <w:r w:rsidRPr="004E3F3E">
        <w:rPr>
          <w:rFonts w:ascii="Arial" w:hAnsi="Arial" w:hint="eastAsia"/>
          <w:szCs w:val="24"/>
          <w:rtl/>
        </w:rPr>
        <w:t>בהצעה</w:t>
      </w:r>
      <w:r w:rsidRPr="004E3F3E">
        <w:rPr>
          <w:rFonts w:ascii="Arial" w:hAnsi="Arial"/>
          <w:szCs w:val="24"/>
          <w:rtl/>
        </w:rPr>
        <w:t xml:space="preserve"> </w:t>
      </w:r>
      <w:r w:rsidRPr="004E3F3E">
        <w:rPr>
          <w:rFonts w:ascii="Arial" w:hAnsi="Arial" w:hint="eastAsia"/>
          <w:szCs w:val="24"/>
          <w:rtl/>
        </w:rPr>
        <w:t>לרבות</w:t>
      </w:r>
      <w:r w:rsidRPr="004E3F3E">
        <w:rPr>
          <w:rFonts w:ascii="Arial" w:hAnsi="Arial"/>
          <w:szCs w:val="24"/>
          <w:rtl/>
        </w:rPr>
        <w:t xml:space="preserve"> </w:t>
      </w:r>
      <w:r w:rsidRPr="004E3F3E">
        <w:rPr>
          <w:rFonts w:ascii="Arial" w:hAnsi="Arial" w:hint="eastAsia"/>
          <w:szCs w:val="24"/>
          <w:rtl/>
        </w:rPr>
        <w:t>הוצאות</w:t>
      </w:r>
      <w:r w:rsidRPr="004E3F3E">
        <w:rPr>
          <w:rFonts w:ascii="Arial" w:hAnsi="Arial"/>
          <w:szCs w:val="24"/>
          <w:rtl/>
        </w:rPr>
        <w:t xml:space="preserve"> </w:t>
      </w:r>
      <w:r w:rsidRPr="004E3F3E">
        <w:rPr>
          <w:rFonts w:ascii="Arial" w:hAnsi="Arial" w:hint="eastAsia"/>
          <w:szCs w:val="24"/>
          <w:rtl/>
        </w:rPr>
        <w:t>בגין</w:t>
      </w:r>
      <w:r w:rsidRPr="004E3F3E">
        <w:rPr>
          <w:rFonts w:ascii="Arial" w:hAnsi="Arial"/>
          <w:szCs w:val="24"/>
          <w:rtl/>
        </w:rPr>
        <w:t xml:space="preserve"> </w:t>
      </w:r>
      <w:r w:rsidRPr="004E3F3E">
        <w:rPr>
          <w:rFonts w:ascii="Arial" w:hAnsi="Arial" w:hint="eastAsia"/>
          <w:szCs w:val="24"/>
          <w:rtl/>
        </w:rPr>
        <w:t>רכישת</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חומר</w:t>
      </w:r>
      <w:r w:rsidRPr="004E3F3E">
        <w:rPr>
          <w:rFonts w:ascii="Arial" w:hAnsi="Arial"/>
          <w:szCs w:val="24"/>
          <w:rtl/>
        </w:rPr>
        <w:t xml:space="preserve">, </w:t>
      </w:r>
      <w:r w:rsidRPr="004E3F3E">
        <w:rPr>
          <w:rFonts w:ascii="Arial" w:hAnsi="Arial" w:hint="eastAsia"/>
          <w:szCs w:val="24"/>
          <w:rtl/>
        </w:rPr>
        <w:t>מידע</w:t>
      </w:r>
      <w:r w:rsidRPr="004E3F3E">
        <w:rPr>
          <w:rFonts w:ascii="Arial" w:hAnsi="Arial"/>
          <w:szCs w:val="24"/>
          <w:rtl/>
        </w:rPr>
        <w:t xml:space="preserve">, </w:t>
      </w:r>
      <w:r w:rsidRPr="004E3F3E">
        <w:rPr>
          <w:rFonts w:ascii="Arial" w:hAnsi="Arial" w:hint="eastAsia"/>
          <w:szCs w:val="24"/>
          <w:rtl/>
        </w:rPr>
        <w:t>סקרים</w:t>
      </w:r>
      <w:r w:rsidRPr="004E3F3E">
        <w:rPr>
          <w:rFonts w:ascii="Arial" w:hAnsi="Arial"/>
          <w:szCs w:val="24"/>
          <w:rtl/>
        </w:rPr>
        <w:t xml:space="preserve"> </w:t>
      </w:r>
      <w:r w:rsidRPr="004E3F3E">
        <w:rPr>
          <w:rFonts w:ascii="Arial" w:hAnsi="Arial" w:hint="eastAsia"/>
          <w:szCs w:val="24"/>
          <w:rtl/>
        </w:rPr>
        <w:t>וכיו</w:t>
      </w:r>
      <w:r w:rsidRPr="004E3F3E">
        <w:rPr>
          <w:rFonts w:ascii="Arial" w:hAnsi="Arial"/>
          <w:szCs w:val="24"/>
          <w:rtl/>
        </w:rPr>
        <w:t>"ב.</w:t>
      </w:r>
    </w:p>
    <w:p w14:paraId="5D9E10AE" w14:textId="77777777" w:rsidR="000C6FDE" w:rsidRDefault="000C6FDE" w:rsidP="000C6FDE">
      <w:pPr>
        <w:pStyle w:val="af2"/>
        <w:numPr>
          <w:ilvl w:val="0"/>
          <w:numId w:val="56"/>
        </w:numPr>
        <w:spacing w:line="360" w:lineRule="auto"/>
        <w:jc w:val="both"/>
        <w:rPr>
          <w:rFonts w:ascii="Arial" w:hAnsi="Arial"/>
          <w:szCs w:val="24"/>
        </w:rPr>
      </w:pPr>
      <w:r w:rsidRPr="008F6F10">
        <w:rPr>
          <w:rFonts w:ascii="Arial" w:hAnsi="Arial"/>
          <w:szCs w:val="24"/>
          <w:rtl/>
        </w:rPr>
        <w:t xml:space="preserve">הצעת מחיר תוגש על גבי הטופס המצ"ב </w:t>
      </w:r>
      <w:r w:rsidRPr="00D258B4">
        <w:rPr>
          <w:rFonts w:ascii="Arial" w:hAnsi="Arial"/>
          <w:szCs w:val="24"/>
          <w:highlight w:val="cyan"/>
          <w:rtl/>
        </w:rPr>
        <w:t>כנספח י'</w:t>
      </w:r>
      <w:r w:rsidRPr="008F6F10">
        <w:rPr>
          <w:rFonts w:ascii="Arial" w:hAnsi="Arial"/>
          <w:szCs w:val="24"/>
          <w:rtl/>
        </w:rPr>
        <w:t xml:space="preserve"> שבו יציין המציע את התעריף הסופי, בהתחשב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 :</w:t>
      </w:r>
      <w:r>
        <w:rPr>
          <w:rFonts w:ascii="Arial" w:hAnsi="Arial" w:hint="cs"/>
          <w:szCs w:val="24"/>
          <w:rtl/>
        </w:rPr>
        <w:t xml:space="preserve"> </w:t>
      </w:r>
      <w:hyperlink r:id="rId14" w:history="1">
        <w:r w:rsidRPr="004E3F3E">
          <w:t>http://hozrim.mof.gov.il/doc/hashkal/horaot.nsf</w:t>
        </w:r>
      </w:hyperlink>
    </w:p>
    <w:p w14:paraId="13F2D63B" w14:textId="77777777" w:rsidR="000C6FDE" w:rsidRPr="008F6F10" w:rsidRDefault="000C6FDE" w:rsidP="000C6FDE">
      <w:pPr>
        <w:pStyle w:val="af2"/>
        <w:numPr>
          <w:ilvl w:val="0"/>
          <w:numId w:val="56"/>
        </w:numPr>
        <w:spacing w:line="360" w:lineRule="auto"/>
        <w:jc w:val="both"/>
        <w:rPr>
          <w:rFonts w:ascii="Arial" w:hAnsi="Arial"/>
          <w:szCs w:val="24"/>
          <w:rtl/>
        </w:rPr>
      </w:pPr>
      <w:r w:rsidRPr="008F6F10">
        <w:rPr>
          <w:rFonts w:ascii="Arial" w:hAnsi="Arial"/>
          <w:szCs w:val="24"/>
          <w:rtl/>
        </w:rPr>
        <w:t xml:space="preserve">היקף ההעסקה עבור השירותים לא יעלה על </w:t>
      </w:r>
      <w:r w:rsidRPr="004E3F3E">
        <w:rPr>
          <w:rFonts w:ascii="Arial" w:hAnsi="Arial"/>
          <w:szCs w:val="24"/>
          <w:rtl/>
        </w:rPr>
        <w:t>100 שעות לחודש לכל יועץ</w:t>
      </w:r>
      <w:r>
        <w:rPr>
          <w:rFonts w:ascii="Arial" w:hAnsi="Arial" w:hint="cs"/>
          <w:szCs w:val="24"/>
          <w:rtl/>
        </w:rPr>
        <w:t xml:space="preserve"> בנפרד</w:t>
      </w:r>
      <w:r w:rsidRPr="008F6F10">
        <w:rPr>
          <w:rFonts w:ascii="Arial" w:hAnsi="Arial"/>
          <w:szCs w:val="24"/>
          <w:rtl/>
        </w:rPr>
        <w:t xml:space="preserve"> . אין באמירה זו משום התחייבות המשרד להעסקת מי מהיועצים בהיקף שעות עבודה מינימאלי כלשהו.  </w:t>
      </w:r>
    </w:p>
    <w:p w14:paraId="661141F0" w14:textId="77777777" w:rsidR="000C6FDE" w:rsidRPr="008F6F10" w:rsidRDefault="000C6FDE" w:rsidP="000C6FDE">
      <w:pPr>
        <w:pStyle w:val="af2"/>
        <w:numPr>
          <w:ilvl w:val="0"/>
          <w:numId w:val="56"/>
        </w:numPr>
        <w:spacing w:line="360" w:lineRule="auto"/>
        <w:jc w:val="both"/>
        <w:rPr>
          <w:rFonts w:ascii="Arial" w:hAnsi="Arial"/>
          <w:szCs w:val="24"/>
          <w:rtl/>
        </w:rPr>
      </w:pPr>
      <w:r w:rsidRPr="008F6F10">
        <w:rPr>
          <w:rFonts w:ascii="Arial" w:hAnsi="Arial"/>
          <w:szCs w:val="24"/>
          <w:rtl/>
        </w:rPr>
        <w:t>עבור התקשרות מתמשכת ישולמו התעריפים המרביים הבאים:</w:t>
      </w:r>
    </w:p>
    <w:p w14:paraId="3F1B9058" w14:textId="77777777" w:rsidR="000C6FDE" w:rsidRPr="008F6F10" w:rsidRDefault="000C6FDE" w:rsidP="000C6FDE">
      <w:pPr>
        <w:pStyle w:val="af2"/>
        <w:numPr>
          <w:ilvl w:val="0"/>
          <w:numId w:val="56"/>
        </w:numPr>
        <w:spacing w:line="360" w:lineRule="auto"/>
        <w:jc w:val="both"/>
        <w:rPr>
          <w:rFonts w:ascii="Arial" w:hAnsi="Arial"/>
          <w:szCs w:val="24"/>
          <w:rtl/>
        </w:rPr>
      </w:pPr>
      <w:r w:rsidRPr="008F6F10">
        <w:rPr>
          <w:rFonts w:ascii="Arial" w:hAnsi="Arial"/>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1F7D58FC" w14:textId="77777777" w:rsidR="000C6FDE" w:rsidRPr="008F6F10" w:rsidRDefault="000C6FDE" w:rsidP="000C6FDE">
      <w:pPr>
        <w:pStyle w:val="af2"/>
        <w:numPr>
          <w:ilvl w:val="0"/>
          <w:numId w:val="56"/>
        </w:numPr>
        <w:spacing w:line="360" w:lineRule="auto"/>
        <w:jc w:val="both"/>
        <w:rPr>
          <w:rFonts w:ascii="Arial" w:hAnsi="Arial"/>
          <w:szCs w:val="24"/>
          <w:rtl/>
        </w:rPr>
      </w:pPr>
      <w:r w:rsidRPr="008F6F10">
        <w:rPr>
          <w:rFonts w:ascii="Arial" w:hAnsi="Arial"/>
          <w:szCs w:val="24"/>
          <w:rtl/>
        </w:rPr>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14:paraId="26CB8D4C" w14:textId="77777777" w:rsidR="000C6FDE" w:rsidRPr="008F6F10" w:rsidRDefault="000C6FDE" w:rsidP="000C6FDE">
      <w:pPr>
        <w:pStyle w:val="af2"/>
        <w:numPr>
          <w:ilvl w:val="0"/>
          <w:numId w:val="56"/>
        </w:numPr>
        <w:spacing w:line="360" w:lineRule="auto"/>
        <w:jc w:val="both"/>
        <w:rPr>
          <w:rFonts w:ascii="Arial" w:hAnsi="Arial"/>
          <w:szCs w:val="24"/>
          <w:rtl/>
        </w:rPr>
      </w:pPr>
      <w:r w:rsidRPr="008F6F10">
        <w:rPr>
          <w:rFonts w:ascii="Arial" w:hAnsi="Arial"/>
          <w:szCs w:val="24"/>
          <w:rtl/>
        </w:rPr>
        <w:t>התעריפים יקבעו בהתאם לתעודות ההשכלה של היועץ.</w:t>
      </w:r>
    </w:p>
    <w:p w14:paraId="69F8569A" w14:textId="77777777" w:rsidR="000C6FDE" w:rsidRPr="008F6F10" w:rsidRDefault="000C6FDE" w:rsidP="000C6FDE">
      <w:pPr>
        <w:pStyle w:val="af2"/>
        <w:numPr>
          <w:ilvl w:val="0"/>
          <w:numId w:val="56"/>
        </w:numPr>
        <w:spacing w:line="360" w:lineRule="auto"/>
        <w:jc w:val="both"/>
        <w:rPr>
          <w:rFonts w:ascii="Arial" w:hAnsi="Arial"/>
          <w:szCs w:val="24"/>
          <w:rtl/>
        </w:rPr>
      </w:pPr>
      <w:r w:rsidRPr="008F6F10">
        <w:rPr>
          <w:rFonts w:ascii="Arial" w:hAnsi="Arial"/>
          <w:szCs w:val="24"/>
          <w:rtl/>
        </w:rPr>
        <w:t>התעריפים יעודכנו בהתאם לעדכוני חשכ"ל "יועצים לניהול – כפי שמתעדכנים מעת לעת.</w:t>
      </w:r>
    </w:p>
    <w:p w14:paraId="771F4269" w14:textId="77777777" w:rsidR="000C6FDE" w:rsidRPr="008F6F10" w:rsidRDefault="000C6FDE" w:rsidP="000C6FDE">
      <w:pPr>
        <w:pStyle w:val="af2"/>
        <w:numPr>
          <w:ilvl w:val="0"/>
          <w:numId w:val="56"/>
        </w:numPr>
        <w:spacing w:line="360" w:lineRule="auto"/>
        <w:jc w:val="both"/>
        <w:rPr>
          <w:rFonts w:ascii="Arial" w:hAnsi="Arial"/>
          <w:szCs w:val="24"/>
          <w:rtl/>
        </w:rPr>
      </w:pPr>
      <w:r w:rsidRPr="008F6F10">
        <w:rPr>
          <w:rFonts w:ascii="Arial" w:hAnsi="Arial"/>
          <w:szCs w:val="24"/>
          <w:rtl/>
        </w:rPr>
        <w:t xml:space="preserve">תשלום עבור הוצאות נסיעה יהיה כמפורט בהודעת החשב הכללי "החזר הוצאות נסיעה בתפקיד לנותני שירותים חיצוניים- תעריפים", מס' ה' 13.9.2.2 והעדכונים לה. </w:t>
      </w:r>
    </w:p>
    <w:p w14:paraId="0543A8A4" w14:textId="77777777" w:rsidR="000C6FDE" w:rsidRPr="008F6F10" w:rsidRDefault="000C6FDE" w:rsidP="000C6FDE">
      <w:pPr>
        <w:pStyle w:val="af2"/>
        <w:numPr>
          <w:ilvl w:val="0"/>
          <w:numId w:val="56"/>
        </w:numPr>
        <w:spacing w:line="360" w:lineRule="auto"/>
        <w:jc w:val="both"/>
        <w:rPr>
          <w:rFonts w:ascii="Arial" w:hAnsi="Arial"/>
          <w:szCs w:val="24"/>
          <w:rtl/>
        </w:rPr>
      </w:pPr>
      <w:r w:rsidRPr="008F6F10">
        <w:rPr>
          <w:rFonts w:ascii="Arial" w:hAnsi="Arial"/>
          <w:szCs w:val="24"/>
          <w:rtl/>
        </w:rPr>
        <w:t>לא יבוצע תשלום בגין ביטול זמן עקב נסיעה.</w:t>
      </w:r>
    </w:p>
    <w:p w14:paraId="0FA93DAC" w14:textId="77777777" w:rsidR="000C6FDE" w:rsidRPr="008F6F10" w:rsidRDefault="000C6FDE" w:rsidP="000C6FDE">
      <w:pPr>
        <w:pStyle w:val="af2"/>
        <w:numPr>
          <w:ilvl w:val="0"/>
          <w:numId w:val="56"/>
        </w:numPr>
        <w:spacing w:line="360" w:lineRule="auto"/>
        <w:jc w:val="both"/>
        <w:rPr>
          <w:rFonts w:ascii="Arial" w:hAnsi="Arial"/>
          <w:szCs w:val="24"/>
          <w:rtl/>
        </w:rPr>
      </w:pPr>
      <w:r w:rsidRPr="008F6F10">
        <w:rPr>
          <w:rFonts w:ascii="Arial" w:hAnsi="Arial"/>
          <w:szCs w:val="24"/>
          <w:rtl/>
        </w:rPr>
        <w:t>המציע לא יקבל כל תשלום או הטבה אחרת מעבר לתעריף השעתי ומעבר לתשלום עבור הנסיעות לרבות תשלומים בעד הוצאות טלפון, דואר, צילומים, הדפסות, פקס, אש"ל והוצאות כיוצא באלה.</w:t>
      </w:r>
    </w:p>
    <w:p w14:paraId="6AAFBBC2" w14:textId="77777777" w:rsidR="000C6FDE" w:rsidRPr="008F6F10" w:rsidRDefault="000C6FDE" w:rsidP="000C6FDE">
      <w:pPr>
        <w:pStyle w:val="af2"/>
        <w:numPr>
          <w:ilvl w:val="0"/>
          <w:numId w:val="56"/>
        </w:numPr>
        <w:spacing w:line="360" w:lineRule="auto"/>
        <w:jc w:val="both"/>
        <w:rPr>
          <w:rFonts w:ascii="Arial" w:hAnsi="Arial"/>
          <w:szCs w:val="24"/>
          <w:rtl/>
        </w:rPr>
      </w:pPr>
      <w:r w:rsidRPr="008F6F10">
        <w:rPr>
          <w:rFonts w:ascii="Arial" w:hAnsi="Arial"/>
          <w:szCs w:val="24"/>
          <w:rtl/>
        </w:rPr>
        <w:t xml:space="preserve">לתנאי התמורה נא ראו </w:t>
      </w:r>
      <w:r w:rsidRPr="004E3F3E">
        <w:rPr>
          <w:rFonts w:ascii="Arial" w:hAnsi="Arial"/>
          <w:szCs w:val="24"/>
          <w:rtl/>
        </w:rPr>
        <w:t xml:space="preserve">סעיף </w:t>
      </w:r>
      <w:r>
        <w:rPr>
          <w:rFonts w:ascii="Arial" w:hAnsi="Arial" w:hint="cs"/>
          <w:szCs w:val="24"/>
          <w:rtl/>
        </w:rPr>
        <w:t>התמורה</w:t>
      </w:r>
      <w:r w:rsidRPr="004E3F3E">
        <w:rPr>
          <w:rFonts w:ascii="Arial" w:hAnsi="Arial"/>
          <w:szCs w:val="24"/>
          <w:rtl/>
        </w:rPr>
        <w:t xml:space="preserve"> בנספח </w:t>
      </w:r>
      <w:r>
        <w:rPr>
          <w:rFonts w:ascii="Arial" w:hAnsi="Arial" w:hint="cs"/>
          <w:szCs w:val="24"/>
          <w:rtl/>
        </w:rPr>
        <w:t>ב</w:t>
      </w:r>
      <w:r w:rsidRPr="004E3F3E">
        <w:rPr>
          <w:rFonts w:ascii="Arial" w:hAnsi="Arial"/>
          <w:szCs w:val="24"/>
          <w:rtl/>
        </w:rPr>
        <w:t xml:space="preserve">' </w:t>
      </w:r>
      <w:r w:rsidRPr="008F6F10">
        <w:rPr>
          <w:rFonts w:ascii="Arial" w:hAnsi="Arial"/>
          <w:szCs w:val="24"/>
          <w:rtl/>
        </w:rPr>
        <w:t>– המפרט המקצועי.</w:t>
      </w:r>
    </w:p>
    <w:p w14:paraId="72C2FE3B" w14:textId="77777777" w:rsidR="000C6FDE" w:rsidRPr="004E3F3E" w:rsidRDefault="000C6FDE" w:rsidP="000C6FDE">
      <w:pPr>
        <w:pStyle w:val="af2"/>
        <w:numPr>
          <w:ilvl w:val="0"/>
          <w:numId w:val="56"/>
        </w:numPr>
        <w:spacing w:line="360" w:lineRule="auto"/>
        <w:jc w:val="both"/>
        <w:rPr>
          <w:rFonts w:ascii="Arial" w:hAnsi="Arial"/>
          <w:szCs w:val="24"/>
        </w:rPr>
      </w:pPr>
      <w:r w:rsidRPr="004E3F3E">
        <w:rPr>
          <w:rFonts w:ascii="Arial" w:hAnsi="Arial" w:hint="eastAsia"/>
          <w:szCs w:val="24"/>
          <w:rtl/>
        </w:rPr>
        <w:t>לא</w:t>
      </w:r>
      <w:r w:rsidRPr="004E3F3E">
        <w:rPr>
          <w:rFonts w:ascii="Arial" w:hAnsi="Arial"/>
          <w:szCs w:val="24"/>
          <w:rtl/>
        </w:rPr>
        <w:t xml:space="preserve"> </w:t>
      </w:r>
      <w:r w:rsidRPr="004E3F3E">
        <w:rPr>
          <w:rFonts w:ascii="Arial" w:hAnsi="Arial" w:hint="eastAsia"/>
          <w:szCs w:val="24"/>
          <w:rtl/>
        </w:rPr>
        <w:t>יבוצע</w:t>
      </w:r>
      <w:r w:rsidRPr="004E3F3E">
        <w:rPr>
          <w:rFonts w:ascii="Arial" w:hAnsi="Arial"/>
          <w:szCs w:val="24"/>
          <w:rtl/>
        </w:rPr>
        <w:t xml:space="preserve"> </w:t>
      </w:r>
      <w:r w:rsidRPr="004E3F3E">
        <w:rPr>
          <w:rFonts w:ascii="Arial" w:hAnsi="Arial" w:hint="eastAsia"/>
          <w:szCs w:val="24"/>
          <w:rtl/>
        </w:rPr>
        <w:t>תשלום</w:t>
      </w:r>
      <w:r w:rsidRPr="004E3F3E">
        <w:rPr>
          <w:rFonts w:ascii="Arial" w:hAnsi="Arial"/>
          <w:szCs w:val="24"/>
          <w:rtl/>
        </w:rPr>
        <w:t xml:space="preserve"> </w:t>
      </w:r>
      <w:r w:rsidRPr="004E3F3E">
        <w:rPr>
          <w:rFonts w:ascii="Arial" w:hAnsi="Arial" w:hint="eastAsia"/>
          <w:szCs w:val="24"/>
          <w:rtl/>
        </w:rPr>
        <w:t>בגין</w:t>
      </w:r>
      <w:r w:rsidRPr="004E3F3E">
        <w:rPr>
          <w:rFonts w:ascii="Arial" w:hAnsi="Arial"/>
          <w:szCs w:val="24"/>
          <w:rtl/>
        </w:rPr>
        <w:t xml:space="preserve"> </w:t>
      </w:r>
      <w:r w:rsidRPr="004E3F3E">
        <w:rPr>
          <w:rFonts w:ascii="Arial" w:hAnsi="Arial" w:hint="eastAsia"/>
          <w:szCs w:val="24"/>
          <w:rtl/>
        </w:rPr>
        <w:t>ביטול</w:t>
      </w:r>
      <w:r w:rsidRPr="004E3F3E">
        <w:rPr>
          <w:rFonts w:ascii="Arial" w:hAnsi="Arial"/>
          <w:szCs w:val="24"/>
          <w:rtl/>
        </w:rPr>
        <w:t xml:space="preserve"> </w:t>
      </w:r>
      <w:r w:rsidRPr="004E3F3E">
        <w:rPr>
          <w:rFonts w:ascii="Arial" w:hAnsi="Arial" w:hint="eastAsia"/>
          <w:szCs w:val="24"/>
          <w:rtl/>
        </w:rPr>
        <w:t>זמן</w:t>
      </w:r>
      <w:r w:rsidRPr="004E3F3E">
        <w:rPr>
          <w:rFonts w:ascii="Arial" w:hAnsi="Arial"/>
          <w:szCs w:val="24"/>
          <w:rtl/>
        </w:rPr>
        <w:t xml:space="preserve"> </w:t>
      </w:r>
      <w:r w:rsidRPr="004E3F3E">
        <w:rPr>
          <w:rFonts w:ascii="Arial" w:hAnsi="Arial" w:hint="eastAsia"/>
          <w:szCs w:val="24"/>
          <w:rtl/>
        </w:rPr>
        <w:t>עקב</w:t>
      </w:r>
      <w:r w:rsidRPr="004E3F3E">
        <w:rPr>
          <w:rFonts w:ascii="Arial" w:hAnsi="Arial"/>
          <w:szCs w:val="24"/>
          <w:rtl/>
        </w:rPr>
        <w:t xml:space="preserve"> </w:t>
      </w:r>
      <w:r w:rsidRPr="004E3F3E">
        <w:rPr>
          <w:rFonts w:ascii="Arial" w:hAnsi="Arial" w:hint="eastAsia"/>
          <w:szCs w:val="24"/>
          <w:rtl/>
        </w:rPr>
        <w:t>נסיעה</w:t>
      </w:r>
      <w:r>
        <w:rPr>
          <w:rFonts w:ascii="Arial" w:hAnsi="Arial" w:hint="cs"/>
          <w:szCs w:val="24"/>
          <w:rtl/>
        </w:rPr>
        <w:t>.</w:t>
      </w:r>
      <w:r w:rsidRPr="004E3F3E">
        <w:rPr>
          <w:rFonts w:ascii="Arial" w:hAnsi="Arial"/>
          <w:szCs w:val="24"/>
        </w:rPr>
        <w:t xml:space="preserve"> </w:t>
      </w:r>
    </w:p>
    <w:p w14:paraId="3DA007D5" w14:textId="77777777" w:rsidR="000C6FDE" w:rsidRDefault="000C6FDE" w:rsidP="000C6FDE">
      <w:pPr>
        <w:pStyle w:val="af2"/>
        <w:keepNext/>
        <w:numPr>
          <w:ilvl w:val="0"/>
          <w:numId w:val="34"/>
        </w:numPr>
        <w:spacing w:line="360" w:lineRule="auto"/>
        <w:ind w:left="164" w:hanging="357"/>
        <w:jc w:val="both"/>
        <w:rPr>
          <w:rFonts w:ascii="Arial" w:hAnsi="Arial"/>
          <w:b/>
          <w:bCs/>
          <w:sz w:val="28"/>
          <w:szCs w:val="24"/>
          <w:u w:val="single"/>
          <w:rtl/>
        </w:rPr>
      </w:pPr>
      <w:r w:rsidRPr="000D6195">
        <w:rPr>
          <w:rFonts w:ascii="Arial" w:hAnsi="Arial" w:hint="eastAsia"/>
          <w:b/>
          <w:bCs/>
          <w:sz w:val="28"/>
          <w:szCs w:val="24"/>
          <w:u w:val="single"/>
          <w:rtl/>
        </w:rPr>
        <w:t>מבנה</w:t>
      </w:r>
      <w:r w:rsidRPr="000D6195">
        <w:rPr>
          <w:rFonts w:ascii="Arial" w:hAnsi="Arial"/>
          <w:b/>
          <w:bCs/>
          <w:sz w:val="28"/>
          <w:szCs w:val="24"/>
          <w:u w:val="single"/>
          <w:rtl/>
        </w:rPr>
        <w:t xml:space="preserve"> </w:t>
      </w:r>
      <w:r w:rsidRPr="000D6195">
        <w:rPr>
          <w:rFonts w:ascii="Arial" w:hAnsi="Arial" w:hint="eastAsia"/>
          <w:b/>
          <w:bCs/>
          <w:sz w:val="28"/>
          <w:szCs w:val="24"/>
          <w:u w:val="single"/>
          <w:rtl/>
        </w:rPr>
        <w:t>ההצעה</w:t>
      </w:r>
      <w:r w:rsidRPr="000D6195">
        <w:rPr>
          <w:rFonts w:ascii="Arial" w:hAnsi="Arial"/>
          <w:b/>
          <w:bCs/>
          <w:sz w:val="28"/>
          <w:szCs w:val="24"/>
          <w:u w:val="single"/>
          <w:rtl/>
        </w:rPr>
        <w:t xml:space="preserve"> </w:t>
      </w:r>
      <w:r w:rsidRPr="000D6195">
        <w:rPr>
          <w:rFonts w:ascii="Arial" w:hAnsi="Arial" w:hint="eastAsia"/>
          <w:b/>
          <w:bCs/>
          <w:sz w:val="28"/>
          <w:szCs w:val="24"/>
          <w:u w:val="single"/>
          <w:rtl/>
        </w:rPr>
        <w:t>ו</w:t>
      </w:r>
      <w:r w:rsidRPr="000D6195">
        <w:rPr>
          <w:rFonts w:ascii="Arial" w:hAnsi="Arial"/>
          <w:b/>
          <w:bCs/>
          <w:sz w:val="28"/>
          <w:szCs w:val="24"/>
          <w:u w:val="single"/>
          <w:rtl/>
        </w:rPr>
        <w:t>אופן הגש</w:t>
      </w:r>
      <w:r w:rsidRPr="000D6195">
        <w:rPr>
          <w:rFonts w:ascii="Arial" w:hAnsi="Arial" w:hint="eastAsia"/>
          <w:b/>
          <w:bCs/>
          <w:sz w:val="28"/>
          <w:szCs w:val="24"/>
          <w:u w:val="single"/>
          <w:rtl/>
        </w:rPr>
        <w:t>תה</w:t>
      </w:r>
      <w:r w:rsidRPr="000D6195">
        <w:rPr>
          <w:rFonts w:ascii="Arial" w:hAnsi="Arial"/>
          <w:b/>
          <w:bCs/>
          <w:sz w:val="28"/>
          <w:szCs w:val="24"/>
          <w:u w:val="single"/>
          <w:rtl/>
        </w:rPr>
        <w:t>:</w:t>
      </w:r>
    </w:p>
    <w:p w14:paraId="3F594D85" w14:textId="77777777" w:rsidR="000C6FDE" w:rsidRPr="00297E87" w:rsidRDefault="000C6FDE" w:rsidP="000C6FDE">
      <w:pPr>
        <w:pStyle w:val="af2"/>
        <w:numPr>
          <w:ilvl w:val="0"/>
          <w:numId w:val="52"/>
        </w:numPr>
        <w:spacing w:line="360" w:lineRule="auto"/>
        <w:jc w:val="both"/>
        <w:rPr>
          <w:szCs w:val="24"/>
        </w:rPr>
      </w:pPr>
      <w:r w:rsidRPr="00297E87">
        <w:rPr>
          <w:rFonts w:ascii="Arial" w:hAnsi="Arial"/>
          <w:szCs w:val="24"/>
          <w:rtl/>
        </w:rPr>
        <w:t xml:space="preserve">ההצעה תוגש במקור + </w:t>
      </w:r>
      <w:r w:rsidRPr="00297E87">
        <w:rPr>
          <w:rFonts w:ascii="Arial" w:hAnsi="Arial" w:hint="cs"/>
          <w:szCs w:val="24"/>
          <w:rtl/>
        </w:rPr>
        <w:t>שלושה עותקים</w:t>
      </w:r>
      <w:r>
        <w:rPr>
          <w:rFonts w:ascii="Arial" w:hAnsi="Arial" w:hint="cs"/>
          <w:szCs w:val="24"/>
          <w:rtl/>
        </w:rPr>
        <w:t xml:space="preserve">. </w:t>
      </w:r>
      <w:r w:rsidRPr="00297E87">
        <w:rPr>
          <w:rFonts w:ascii="Arial" w:hAnsi="Arial"/>
          <w:szCs w:val="24"/>
          <w:rtl/>
        </w:rPr>
        <w:t>ההצעה תוגש בהתאם להוראות המכרז ותכלול את כל</w:t>
      </w:r>
      <w:r w:rsidRPr="00297E87">
        <w:rPr>
          <w:rFonts w:ascii="Arial" w:hAnsi="Arial"/>
          <w:b/>
          <w:bCs/>
          <w:szCs w:val="24"/>
          <w:rtl/>
        </w:rPr>
        <w:t xml:space="preserve"> </w:t>
      </w:r>
      <w:r w:rsidRPr="00297E87">
        <w:rPr>
          <w:rFonts w:ascii="Arial" w:hAnsi="Arial"/>
          <w:szCs w:val="24"/>
          <w:rtl/>
        </w:rPr>
        <w:t>המסמכים ה</w:t>
      </w:r>
      <w:r w:rsidRPr="00297E87">
        <w:rPr>
          <w:rFonts w:ascii="Arial" w:hAnsi="Arial" w:hint="cs"/>
          <w:szCs w:val="24"/>
          <w:rtl/>
        </w:rPr>
        <w:t>נדרשים</w:t>
      </w:r>
      <w:r w:rsidRPr="00297E87">
        <w:rPr>
          <w:rFonts w:ascii="Arial" w:hAnsi="Arial"/>
          <w:szCs w:val="24"/>
          <w:rtl/>
        </w:rPr>
        <w:t xml:space="preserve"> בתנאי הסף</w:t>
      </w:r>
      <w:r w:rsidRPr="00297E87">
        <w:rPr>
          <w:rFonts w:ascii="Arial" w:hAnsi="Arial" w:hint="cs"/>
          <w:szCs w:val="24"/>
          <w:rtl/>
        </w:rPr>
        <w:t>, בתכולת ההצעה</w:t>
      </w:r>
      <w:r w:rsidRPr="00297E87">
        <w:rPr>
          <w:rFonts w:ascii="Arial" w:hAnsi="Arial"/>
          <w:szCs w:val="24"/>
          <w:rtl/>
        </w:rPr>
        <w:t xml:space="preserve"> ובמפרט, </w:t>
      </w:r>
      <w:r w:rsidRPr="00297E87">
        <w:rPr>
          <w:rFonts w:ascii="Arial" w:hAnsi="Arial" w:hint="cs"/>
          <w:szCs w:val="24"/>
          <w:rtl/>
        </w:rPr>
        <w:t>כולל כל האסמכתאות האחרות להוכחת עמידתו בתנאי הסף</w:t>
      </w:r>
      <w:r w:rsidRPr="00297E87">
        <w:rPr>
          <w:rFonts w:ascii="Arial" w:hAnsi="Arial"/>
          <w:szCs w:val="24"/>
          <w:rtl/>
        </w:rPr>
        <w:t xml:space="preserve">. את </w:t>
      </w:r>
      <w:r w:rsidRPr="00297E87">
        <w:rPr>
          <w:rFonts w:ascii="Arial" w:hAnsi="Arial" w:hint="cs"/>
          <w:szCs w:val="24"/>
          <w:rtl/>
        </w:rPr>
        <w:t>ההצעה על כל נספחיה</w:t>
      </w:r>
      <w:r w:rsidRPr="00297E87">
        <w:rPr>
          <w:rFonts w:ascii="Arial" w:hAnsi="Arial"/>
          <w:szCs w:val="24"/>
          <w:rtl/>
        </w:rPr>
        <w:t xml:space="preserve"> יש להכניס לתוך מעטפה סגורה,</w:t>
      </w:r>
      <w:r w:rsidRPr="00297E87">
        <w:rPr>
          <w:rFonts w:ascii="Arial" w:hAnsi="Arial"/>
          <w:b/>
          <w:bCs/>
          <w:szCs w:val="24"/>
          <w:u w:val="single"/>
          <w:rtl/>
        </w:rPr>
        <w:t xml:space="preserve"> שעליה יצוין מספר המכרז</w:t>
      </w:r>
      <w:r w:rsidRPr="00297E87">
        <w:rPr>
          <w:rFonts w:ascii="Arial" w:hAnsi="Arial" w:hint="cs"/>
          <w:b/>
          <w:bCs/>
          <w:szCs w:val="24"/>
          <w:u w:val="single"/>
          <w:rtl/>
        </w:rPr>
        <w:t xml:space="preserve"> בלבד</w:t>
      </w:r>
      <w:r w:rsidRPr="00297E87">
        <w:rPr>
          <w:rFonts w:ascii="Arial" w:hAnsi="Arial"/>
          <w:b/>
          <w:bCs/>
          <w:szCs w:val="24"/>
          <w:u w:val="single"/>
          <w:rtl/>
        </w:rPr>
        <w:t>. אין לציין את שם המציע על גבי המעטפה.</w:t>
      </w:r>
      <w:r w:rsidRPr="00297E87">
        <w:rPr>
          <w:b/>
          <w:bCs/>
          <w:szCs w:val="24"/>
          <w:rtl/>
        </w:rPr>
        <w:t xml:space="preserve"> </w:t>
      </w:r>
      <w:r w:rsidRPr="00297E87">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297E87">
        <w:rPr>
          <w:szCs w:val="24"/>
        </w:rPr>
        <w:t>CD</w:t>
      </w:r>
      <w:r w:rsidRPr="00297E87">
        <w:rPr>
          <w:rFonts w:hint="cs"/>
          <w:szCs w:val="24"/>
          <w:rtl/>
        </w:rPr>
        <w:t>) - על מעטפה זו ירשם "</w:t>
      </w:r>
      <w:r w:rsidRPr="00297E87">
        <w:rPr>
          <w:rFonts w:hint="cs"/>
          <w:b/>
          <w:bCs/>
          <w:szCs w:val="24"/>
          <w:rtl/>
        </w:rPr>
        <w:t>פירוט ההצעה ללא מחיר</w:t>
      </w:r>
      <w:r w:rsidRPr="00297E87">
        <w:rPr>
          <w:rFonts w:hint="cs"/>
          <w:szCs w:val="24"/>
          <w:rtl/>
        </w:rPr>
        <w:t>". במעטפה שנייה סגורה ונפרדת יש לשים את  טופס הצעת המחיר - על מעטפה זו יירשם "</w:t>
      </w:r>
      <w:r w:rsidRPr="00297E87">
        <w:rPr>
          <w:rFonts w:hint="cs"/>
          <w:b/>
          <w:bCs/>
          <w:szCs w:val="24"/>
          <w:rtl/>
        </w:rPr>
        <w:t>הצעת מחיר</w:t>
      </w:r>
      <w:r w:rsidRPr="00297E87">
        <w:rPr>
          <w:rFonts w:hint="cs"/>
          <w:szCs w:val="24"/>
          <w:rtl/>
        </w:rPr>
        <w:t xml:space="preserve">". </w:t>
      </w:r>
    </w:p>
    <w:p w14:paraId="5FFFCAAB" w14:textId="6598934C" w:rsidR="000C6FDE" w:rsidRDefault="000C6FDE" w:rsidP="00D81099">
      <w:pPr>
        <w:pStyle w:val="af2"/>
        <w:numPr>
          <w:ilvl w:val="0"/>
          <w:numId w:val="52"/>
        </w:numPr>
        <w:spacing w:line="360" w:lineRule="auto"/>
        <w:ind w:left="594" w:hanging="425"/>
        <w:jc w:val="both"/>
        <w:rPr>
          <w:rFonts w:ascii="Arial" w:hAnsi="Arial"/>
          <w:szCs w:val="24"/>
        </w:rPr>
      </w:pPr>
      <w:r w:rsidRPr="00297E87">
        <w:rPr>
          <w:rFonts w:ascii="Arial" w:hAnsi="Arial"/>
          <w:szCs w:val="24"/>
          <w:rtl/>
        </w:rPr>
        <w:t xml:space="preserve">את המעטפה יש להכניס לתיבת המכרזים, הנמצאת במשרד </w:t>
      </w:r>
      <w:r w:rsidRPr="00297E87">
        <w:rPr>
          <w:rFonts w:ascii="Arial" w:hAnsi="Arial" w:hint="cs"/>
          <w:szCs w:val="24"/>
          <w:rtl/>
        </w:rPr>
        <w:t>התשתיות הלאומיות, האנרגיה והמים</w:t>
      </w:r>
      <w:r w:rsidRPr="00297E87">
        <w:rPr>
          <w:rFonts w:ascii="Arial" w:hAnsi="Arial"/>
          <w:szCs w:val="24"/>
          <w:rtl/>
        </w:rPr>
        <w:t>, רח' יפו 216, ירושלים, בקומה 7 (במסדרון</w:t>
      </w:r>
      <w:r w:rsidRPr="00297E87">
        <w:rPr>
          <w:rFonts w:ascii="Arial" w:hAnsi="Arial" w:hint="cs"/>
          <w:szCs w:val="24"/>
          <w:rtl/>
        </w:rPr>
        <w:t>, ליד עמדת השומר</w:t>
      </w:r>
      <w:r w:rsidRPr="00297E87">
        <w:rPr>
          <w:rFonts w:ascii="Arial" w:hAnsi="Arial"/>
          <w:szCs w:val="24"/>
          <w:rtl/>
        </w:rPr>
        <w:t xml:space="preserve">), </w:t>
      </w:r>
      <w:r w:rsidRPr="00297E87">
        <w:rPr>
          <w:rFonts w:ascii="Arial" w:hAnsi="Arial"/>
          <w:b/>
          <w:bCs/>
          <w:szCs w:val="24"/>
          <w:u w:val="single"/>
          <w:rtl/>
        </w:rPr>
        <w:t>לא יאוחר מיום</w:t>
      </w:r>
      <w:r w:rsidR="00D81099">
        <w:rPr>
          <w:rFonts w:ascii="Arial" w:hAnsi="Arial" w:hint="cs"/>
          <w:b/>
          <w:bCs/>
          <w:szCs w:val="24"/>
          <w:u w:val="single"/>
          <w:rtl/>
        </w:rPr>
        <w:t xml:space="preserve"> 3.8.14</w:t>
      </w:r>
      <w:r w:rsidRPr="00297E87">
        <w:rPr>
          <w:rFonts w:ascii="Arial" w:hAnsi="Arial" w:hint="cs"/>
          <w:b/>
          <w:bCs/>
          <w:szCs w:val="24"/>
          <w:u w:val="single"/>
          <w:rtl/>
        </w:rPr>
        <w:t xml:space="preserve"> </w:t>
      </w:r>
      <w:r w:rsidRPr="00297E87">
        <w:rPr>
          <w:rFonts w:ascii="Arial" w:hAnsi="Arial"/>
          <w:b/>
          <w:bCs/>
          <w:szCs w:val="24"/>
          <w:u w:val="single"/>
          <w:rtl/>
        </w:rPr>
        <w:t>בשעה 1</w:t>
      </w:r>
      <w:r w:rsidRPr="00297E87">
        <w:rPr>
          <w:rFonts w:ascii="Arial" w:hAnsi="Arial" w:hint="cs"/>
          <w:b/>
          <w:bCs/>
          <w:szCs w:val="24"/>
          <w:u w:val="single"/>
          <w:rtl/>
        </w:rPr>
        <w:t>4</w:t>
      </w:r>
      <w:r w:rsidRPr="00297E87">
        <w:rPr>
          <w:rFonts w:ascii="Arial" w:hAnsi="Arial"/>
          <w:b/>
          <w:bCs/>
          <w:szCs w:val="24"/>
          <w:u w:val="single"/>
          <w:rtl/>
        </w:rPr>
        <w:t>:00</w:t>
      </w:r>
      <w:r w:rsidRPr="00297E87">
        <w:rPr>
          <w:rFonts w:ascii="Arial" w:hAnsi="Arial" w:hint="cs"/>
          <w:szCs w:val="24"/>
          <w:rtl/>
        </w:rPr>
        <w:t>.</w:t>
      </w:r>
    </w:p>
    <w:p w14:paraId="730EFCC7" w14:textId="77777777" w:rsidR="000C6FDE" w:rsidRDefault="000C6FDE" w:rsidP="000C6FDE">
      <w:pPr>
        <w:pStyle w:val="af2"/>
        <w:numPr>
          <w:ilvl w:val="0"/>
          <w:numId w:val="52"/>
        </w:numPr>
        <w:spacing w:line="360" w:lineRule="auto"/>
        <w:ind w:left="594" w:hanging="425"/>
        <w:jc w:val="both"/>
        <w:rPr>
          <w:rFonts w:ascii="Arial" w:hAnsi="Arial"/>
          <w:szCs w:val="24"/>
        </w:rPr>
      </w:pPr>
      <w:r w:rsidRPr="00297E87">
        <w:rPr>
          <w:rFonts w:ascii="Arial" w:hAnsi="Arial"/>
          <w:szCs w:val="24"/>
          <w:rtl/>
        </w:rPr>
        <w:t>אם המציע מחליט לשלוח את המעטפה באמצעות שליח, לרבות באמצעות הדואר, עליו להכניסה</w:t>
      </w:r>
      <w:r w:rsidRPr="00C10AB3">
        <w:rPr>
          <w:rFonts w:ascii="Arial" w:hAnsi="Arial"/>
          <w:szCs w:val="24"/>
          <w:rtl/>
        </w:rPr>
        <w:t xml:space="preserve">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1044566" w14:textId="77777777" w:rsidR="000C6FDE" w:rsidRPr="004E3F3E" w:rsidRDefault="000C6FDE" w:rsidP="000C6FDE">
      <w:pPr>
        <w:spacing w:line="360" w:lineRule="auto"/>
        <w:jc w:val="both"/>
        <w:rPr>
          <w:rFonts w:ascii="Arial" w:hAnsi="Arial"/>
          <w:szCs w:val="24"/>
          <w:rtl/>
        </w:rPr>
      </w:pPr>
    </w:p>
    <w:p w14:paraId="3BE70B22" w14:textId="77777777" w:rsidR="000C6FDE" w:rsidRDefault="000C6FDE" w:rsidP="000C6FDE">
      <w:pPr>
        <w:pStyle w:val="af2"/>
        <w:numPr>
          <w:ilvl w:val="0"/>
          <w:numId w:val="34"/>
        </w:numPr>
        <w:spacing w:line="360" w:lineRule="auto"/>
        <w:ind w:left="169"/>
        <w:jc w:val="both"/>
        <w:rPr>
          <w:b/>
          <w:bCs/>
          <w:sz w:val="28"/>
          <w:szCs w:val="28"/>
          <w:u w:val="single"/>
        </w:rPr>
      </w:pPr>
      <w:r w:rsidRPr="00E35A95">
        <w:rPr>
          <w:b/>
          <w:bCs/>
          <w:sz w:val="28"/>
          <w:szCs w:val="28"/>
          <w:u w:val="single"/>
          <w:rtl/>
        </w:rPr>
        <w:t>אמות מידה ותהליך לבחירת הזוכה:</w:t>
      </w:r>
    </w:p>
    <w:p w14:paraId="29A2F038" w14:textId="77777777" w:rsidR="000C6FDE" w:rsidRDefault="000C6FDE" w:rsidP="000C6FDE">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6AE65827" w14:textId="77777777" w:rsidR="000C6FDE" w:rsidRPr="00F656C8" w:rsidRDefault="000C6FDE" w:rsidP="000C6FDE">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21D0B8C5" w14:textId="77777777" w:rsidR="000C6FDE" w:rsidRDefault="000C6FDE" w:rsidP="000C6FDE">
      <w:pPr>
        <w:numPr>
          <w:ilvl w:val="1"/>
          <w:numId w:val="38"/>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5F4D26EB" w14:textId="77777777" w:rsidR="000C6FDE" w:rsidRDefault="000C6FDE" w:rsidP="000C6FDE">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2DDAFEE8" w14:textId="77777777" w:rsidR="000C6FDE" w:rsidRDefault="000C6FDE" w:rsidP="000C6FDE">
      <w:pPr>
        <w:spacing w:line="360" w:lineRule="auto"/>
        <w:jc w:val="both"/>
        <w:rPr>
          <w:rFonts w:ascii="Arial" w:hAnsi="Arial"/>
          <w:b/>
          <w:bCs/>
          <w:szCs w:val="24"/>
          <w:u w:val="single"/>
          <w:rtl/>
        </w:rPr>
      </w:pPr>
    </w:p>
    <w:p w14:paraId="255720DF" w14:textId="77777777" w:rsidR="000C6FDE" w:rsidRPr="003E590E" w:rsidRDefault="000C6FDE" w:rsidP="000C6FDE">
      <w:pPr>
        <w:numPr>
          <w:ilvl w:val="1"/>
          <w:numId w:val="38"/>
        </w:numPr>
        <w:tabs>
          <w:tab w:val="clear" w:pos="1440"/>
          <w:tab w:val="num" w:pos="318"/>
        </w:tabs>
        <w:spacing w:line="360" w:lineRule="auto"/>
        <w:ind w:hanging="1302"/>
        <w:jc w:val="both"/>
        <w:rPr>
          <w:rFonts w:ascii="Arial" w:hAnsi="Arial"/>
          <w:b/>
          <w:bCs/>
          <w:szCs w:val="24"/>
          <w:u w:val="single"/>
          <w:rtl/>
        </w:rPr>
      </w:pPr>
      <w:r w:rsidRPr="003E590E">
        <w:rPr>
          <w:rFonts w:ascii="Arial" w:hAnsi="Arial"/>
          <w:b/>
          <w:bCs/>
          <w:szCs w:val="24"/>
          <w:u w:val="single"/>
          <w:rtl/>
        </w:rPr>
        <w:t xml:space="preserve">שלב </w:t>
      </w:r>
      <w:r w:rsidRPr="003E590E">
        <w:rPr>
          <w:rFonts w:ascii="Arial" w:hAnsi="Arial" w:hint="cs"/>
          <w:b/>
          <w:bCs/>
          <w:szCs w:val="24"/>
          <w:u w:val="single"/>
          <w:rtl/>
        </w:rPr>
        <w:t>שני - בדיקת איכות ההצעה (</w:t>
      </w:r>
      <w:r>
        <w:rPr>
          <w:rFonts w:ascii="Arial" w:hAnsi="Arial" w:hint="cs"/>
          <w:b/>
          <w:bCs/>
          <w:szCs w:val="24"/>
          <w:u w:val="single"/>
          <w:rtl/>
        </w:rPr>
        <w:t>6</w:t>
      </w:r>
      <w:r w:rsidRPr="003E590E">
        <w:rPr>
          <w:rFonts w:ascii="Arial" w:hAnsi="Arial" w:hint="cs"/>
          <w:b/>
          <w:bCs/>
          <w:szCs w:val="24"/>
          <w:u w:val="single"/>
          <w:rtl/>
        </w:rPr>
        <w:t xml:space="preserve">0% מהציון הסופי) </w:t>
      </w:r>
    </w:p>
    <w:p w14:paraId="1A94CF6D" w14:textId="77777777" w:rsidR="000C6FDE" w:rsidRDefault="000C6FDE" w:rsidP="000C6FDE">
      <w:pPr>
        <w:spacing w:line="360" w:lineRule="auto"/>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p w14:paraId="59E635DA" w14:textId="77777777" w:rsidR="000C6FDE" w:rsidRDefault="000C6FDE" w:rsidP="000C6FDE">
      <w:pPr>
        <w:spacing w:line="360" w:lineRule="auto"/>
        <w:jc w:val="both"/>
        <w:rPr>
          <w:rFonts w:ascii="Arial" w:hAnsi="Arial"/>
          <w:szCs w:val="24"/>
          <w:rtl/>
        </w:rPr>
      </w:pPr>
    </w:p>
    <w:bookmarkStart w:id="1" w:name="_MON_1453457873"/>
    <w:bookmarkEnd w:id="1"/>
    <w:p w14:paraId="6FACE14E" w14:textId="77777777" w:rsidR="000C6FDE" w:rsidRPr="00C10AB3" w:rsidRDefault="000C6FDE" w:rsidP="000C6FDE">
      <w:pPr>
        <w:spacing w:line="360" w:lineRule="auto"/>
        <w:jc w:val="both"/>
        <w:rPr>
          <w:rFonts w:ascii="Arial" w:hAnsi="Arial"/>
          <w:szCs w:val="24"/>
          <w:rtl/>
        </w:rPr>
      </w:pPr>
      <w:r w:rsidRPr="00731B20">
        <w:rPr>
          <w:rFonts w:ascii="Arial" w:hAnsi="Arial"/>
          <w:szCs w:val="24"/>
        </w:rPr>
        <w:object w:dxaOrig="8274" w:dyaOrig="4231" w14:anchorId="4A00AA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4pt;height:210.75pt" o:ole="">
            <v:imagedata r:id="rId15" o:title=""/>
          </v:shape>
          <o:OLEObject Type="Embed" ProgID="Excel.Sheet.12" ShapeID="_x0000_i1025" DrawAspect="Content" ObjectID="_1465017630" r:id="rId16"/>
        </w:object>
      </w:r>
    </w:p>
    <w:p w14:paraId="564C69DE" w14:textId="77777777" w:rsidR="000C6FDE" w:rsidRDefault="000C6FDE" w:rsidP="000C6FDE">
      <w:pPr>
        <w:spacing w:line="360" w:lineRule="auto"/>
        <w:jc w:val="both"/>
        <w:rPr>
          <w:b/>
          <w:bCs/>
          <w:szCs w:val="24"/>
          <w:rtl/>
        </w:rPr>
      </w:pPr>
      <w:r w:rsidRPr="003E590E">
        <w:rPr>
          <w:rFonts w:hint="cs"/>
          <w:b/>
          <w:bCs/>
          <w:szCs w:val="24"/>
          <w:rtl/>
        </w:rPr>
        <w:t xml:space="preserve">רק הצעות אשר ינוקדו בציון איכות של </w:t>
      </w:r>
      <w:r w:rsidRPr="003E590E">
        <w:rPr>
          <w:rFonts w:hint="cs"/>
          <w:b/>
          <w:bCs/>
          <w:szCs w:val="24"/>
          <w:u w:val="single"/>
          <w:rtl/>
        </w:rPr>
        <w:t>70%</w:t>
      </w:r>
      <w:r w:rsidRPr="003E590E">
        <w:rPr>
          <w:rFonts w:hint="cs"/>
          <w:b/>
          <w:bCs/>
          <w:szCs w:val="24"/>
          <w:rtl/>
        </w:rPr>
        <w:t xml:space="preserve"> לפחות יעברו לשלב השלישי (בדיקת הצעות המחיר).</w:t>
      </w:r>
    </w:p>
    <w:p w14:paraId="4C863F4B" w14:textId="77777777" w:rsidR="000C6FDE" w:rsidRPr="003E590E" w:rsidRDefault="000C6FDE" w:rsidP="000C6FDE">
      <w:pPr>
        <w:spacing w:line="360" w:lineRule="auto"/>
        <w:jc w:val="both"/>
        <w:rPr>
          <w:b/>
          <w:bCs/>
          <w:szCs w:val="24"/>
          <w:rtl/>
        </w:rPr>
      </w:pPr>
    </w:p>
    <w:p w14:paraId="5536EB53" w14:textId="77777777" w:rsidR="000C6FDE" w:rsidRPr="00BE6B8B" w:rsidRDefault="000C6FDE" w:rsidP="000C6FDE">
      <w:pPr>
        <w:pStyle w:val="af2"/>
        <w:numPr>
          <w:ilvl w:val="1"/>
          <w:numId w:val="35"/>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t>המשרד שומר לעצמו את הזכות לגרוע נקודות ממציע אשר הו</w:t>
      </w:r>
      <w:r>
        <w:rPr>
          <w:rFonts w:ascii="Arial" w:hAnsi="Arial" w:hint="cs"/>
          <w:szCs w:val="24"/>
          <w:rtl/>
        </w:rPr>
        <w:t xml:space="preserve">א או מי מטעמו עבד בעבר עם המשרד </w:t>
      </w:r>
      <w:r w:rsidRPr="00BE6B8B">
        <w:rPr>
          <w:rFonts w:ascii="Arial" w:hAnsi="Arial" w:hint="cs"/>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Pr>
          <w:rFonts w:ascii="Arial" w:hAnsi="Arial" w:hint="cs"/>
          <w:szCs w:val="24"/>
          <w:rtl/>
        </w:rPr>
        <w:t>ל פה</w:t>
      </w:r>
      <w:r w:rsidRPr="00BE6B8B">
        <w:rPr>
          <w:rFonts w:ascii="Arial" w:hAnsi="Arial" w:hint="cs"/>
          <w:szCs w:val="24"/>
          <w:rtl/>
        </w:rPr>
        <w:t>, לפני מתן ההחלטה הסופית.</w:t>
      </w:r>
    </w:p>
    <w:p w14:paraId="36EEA924" w14:textId="77777777" w:rsidR="000C6FDE" w:rsidRDefault="000C6FDE" w:rsidP="000C6FDE">
      <w:pPr>
        <w:pStyle w:val="af2"/>
        <w:numPr>
          <w:ilvl w:val="1"/>
          <w:numId w:val="35"/>
        </w:numPr>
        <w:tabs>
          <w:tab w:val="clear" w:pos="1141"/>
          <w:tab w:val="num" w:pos="138"/>
        </w:tabs>
        <w:spacing w:line="360" w:lineRule="auto"/>
        <w:ind w:left="138" w:hanging="360"/>
        <w:contextualSpacing w:val="0"/>
        <w:jc w:val="both"/>
        <w:rPr>
          <w:rFonts w:ascii="Arial" w:hAnsi="Arial"/>
          <w:szCs w:val="24"/>
        </w:rPr>
      </w:pPr>
      <w:r w:rsidRPr="009914B6">
        <w:rPr>
          <w:rFonts w:ascii="Arial" w:hAnsi="Arial" w:hint="cs"/>
          <w:szCs w:val="24"/>
          <w:rtl/>
        </w:rPr>
        <w:t>המשרד</w:t>
      </w:r>
      <w:r w:rsidRPr="009914B6">
        <w:rPr>
          <w:rFonts w:ascii="Arial" w:hAnsi="Arial"/>
          <w:szCs w:val="24"/>
        </w:rPr>
        <w:t xml:space="preserve"> </w:t>
      </w:r>
      <w:r w:rsidRPr="009914B6">
        <w:rPr>
          <w:rFonts w:ascii="Arial" w:hAnsi="Arial" w:hint="cs"/>
          <w:szCs w:val="24"/>
          <w:rtl/>
        </w:rPr>
        <w:t>רשאי להתחשב</w:t>
      </w:r>
      <w:r w:rsidRPr="009914B6">
        <w:rPr>
          <w:rFonts w:ascii="Arial" w:hAnsi="Arial"/>
          <w:szCs w:val="24"/>
        </w:rPr>
        <w:t xml:space="preserve"> </w:t>
      </w:r>
      <w:r w:rsidRPr="009914B6">
        <w:rPr>
          <w:rFonts w:ascii="Arial" w:hAnsi="Arial" w:hint="eastAsia"/>
          <w:szCs w:val="24"/>
          <w:rtl/>
        </w:rPr>
        <w:t>בניסיון</w:t>
      </w:r>
      <w:r w:rsidRPr="009914B6">
        <w:rPr>
          <w:rFonts w:ascii="Arial" w:hAnsi="Arial"/>
          <w:szCs w:val="24"/>
        </w:rPr>
        <w:t xml:space="preserve"> </w:t>
      </w:r>
      <w:r w:rsidRPr="009914B6">
        <w:rPr>
          <w:rFonts w:ascii="Arial" w:hAnsi="Arial" w:hint="eastAsia"/>
          <w:szCs w:val="24"/>
          <w:rtl/>
        </w:rPr>
        <w:t>קודם</w:t>
      </w:r>
      <w:r w:rsidRPr="009914B6">
        <w:rPr>
          <w:rFonts w:ascii="Arial" w:hAnsi="Arial"/>
          <w:szCs w:val="24"/>
        </w:rPr>
        <w:t xml:space="preserve"> </w:t>
      </w:r>
      <w:r w:rsidRPr="009914B6">
        <w:rPr>
          <w:rFonts w:ascii="Arial" w:hAnsi="Arial" w:hint="eastAsia"/>
          <w:szCs w:val="24"/>
          <w:rtl/>
        </w:rPr>
        <w:t>שלו</w:t>
      </w:r>
      <w:r w:rsidRPr="009914B6">
        <w:rPr>
          <w:rFonts w:ascii="Arial" w:hAnsi="Arial"/>
          <w:szCs w:val="24"/>
        </w:rPr>
        <w:t xml:space="preserve"> </w:t>
      </w:r>
      <w:r w:rsidRPr="009914B6">
        <w:rPr>
          <w:rFonts w:ascii="Arial" w:hAnsi="Arial" w:hint="eastAsia"/>
          <w:szCs w:val="24"/>
          <w:rtl/>
        </w:rPr>
        <w:t>בעבודה</w:t>
      </w:r>
      <w:r w:rsidRPr="009914B6">
        <w:rPr>
          <w:rFonts w:ascii="Arial" w:hAnsi="Arial"/>
          <w:szCs w:val="24"/>
          <w:rtl/>
        </w:rPr>
        <w:t xml:space="preserve"> </w:t>
      </w:r>
      <w:r w:rsidRPr="009914B6">
        <w:rPr>
          <w:rFonts w:ascii="Arial" w:hAnsi="Arial" w:hint="eastAsia"/>
          <w:szCs w:val="24"/>
          <w:rtl/>
        </w:rPr>
        <w:t>עם</w:t>
      </w:r>
      <w:r w:rsidRPr="009914B6">
        <w:rPr>
          <w:rFonts w:ascii="Arial" w:hAnsi="Arial"/>
          <w:szCs w:val="24"/>
        </w:rPr>
        <w:t xml:space="preserve"> </w:t>
      </w:r>
      <w:r w:rsidRPr="009914B6">
        <w:rPr>
          <w:rFonts w:ascii="Arial" w:hAnsi="Arial" w:hint="eastAsia"/>
          <w:szCs w:val="24"/>
          <w:rtl/>
        </w:rPr>
        <w:t>המציע</w:t>
      </w:r>
      <w:r w:rsidRPr="009914B6">
        <w:rPr>
          <w:rFonts w:ascii="Arial" w:hAnsi="Arial"/>
          <w:szCs w:val="24"/>
        </w:rPr>
        <w:t xml:space="preserve"> </w:t>
      </w:r>
      <w:r w:rsidRPr="009914B6">
        <w:rPr>
          <w:rFonts w:ascii="Arial" w:hAnsi="Arial" w:hint="eastAsia"/>
          <w:szCs w:val="24"/>
          <w:rtl/>
        </w:rPr>
        <w:t>או</w:t>
      </w:r>
      <w:r w:rsidRPr="009914B6">
        <w:rPr>
          <w:rFonts w:ascii="Arial" w:hAnsi="Arial"/>
          <w:szCs w:val="24"/>
        </w:rPr>
        <w:t xml:space="preserve"> </w:t>
      </w:r>
      <w:r w:rsidRPr="009914B6">
        <w:rPr>
          <w:rFonts w:ascii="Arial" w:hAnsi="Arial" w:hint="eastAsia"/>
          <w:szCs w:val="24"/>
          <w:rtl/>
        </w:rPr>
        <w:t>מי</w:t>
      </w:r>
      <w:r w:rsidRPr="009914B6">
        <w:rPr>
          <w:rFonts w:ascii="Arial" w:hAnsi="Arial"/>
          <w:szCs w:val="24"/>
        </w:rPr>
        <w:t xml:space="preserve"> </w:t>
      </w:r>
      <w:r w:rsidRPr="009914B6">
        <w:rPr>
          <w:rFonts w:ascii="Arial" w:hAnsi="Arial" w:hint="eastAsia"/>
          <w:szCs w:val="24"/>
          <w:rtl/>
        </w:rPr>
        <w:t>מחברי</w:t>
      </w:r>
      <w:r w:rsidRPr="009914B6">
        <w:rPr>
          <w:rFonts w:ascii="Arial" w:hAnsi="Arial"/>
          <w:szCs w:val="24"/>
        </w:rPr>
        <w:t xml:space="preserve"> </w:t>
      </w:r>
      <w:r w:rsidRPr="009914B6">
        <w:rPr>
          <w:rFonts w:ascii="Arial" w:hAnsi="Arial" w:hint="eastAsia"/>
          <w:szCs w:val="24"/>
          <w:rtl/>
        </w:rPr>
        <w:t>הצוות</w:t>
      </w:r>
      <w:r w:rsidRPr="009914B6">
        <w:rPr>
          <w:rFonts w:ascii="Arial" w:hAnsi="Arial"/>
          <w:szCs w:val="24"/>
        </w:rPr>
        <w:t xml:space="preserve"> </w:t>
      </w:r>
      <w:r w:rsidRPr="009914B6">
        <w:rPr>
          <w:rFonts w:ascii="Arial" w:hAnsi="Arial" w:hint="eastAsia"/>
          <w:szCs w:val="24"/>
          <w:rtl/>
        </w:rPr>
        <w:t>ובניסיון</w:t>
      </w:r>
      <w:r w:rsidRPr="009914B6">
        <w:rPr>
          <w:rFonts w:ascii="Arial" w:hAnsi="Arial"/>
          <w:szCs w:val="24"/>
        </w:rPr>
        <w:t xml:space="preserve"> </w:t>
      </w:r>
      <w:r w:rsidRPr="009914B6">
        <w:rPr>
          <w:rFonts w:ascii="Arial" w:hAnsi="Arial" w:hint="eastAsia"/>
          <w:szCs w:val="24"/>
          <w:rtl/>
        </w:rPr>
        <w:t>קודם</w:t>
      </w:r>
      <w:r w:rsidRPr="009914B6">
        <w:rPr>
          <w:rFonts w:ascii="Arial" w:hAnsi="Arial"/>
          <w:szCs w:val="24"/>
        </w:rPr>
        <w:t xml:space="preserve"> </w:t>
      </w:r>
      <w:r w:rsidRPr="009914B6">
        <w:rPr>
          <w:rFonts w:ascii="Arial" w:hAnsi="Arial" w:hint="eastAsia"/>
          <w:szCs w:val="24"/>
          <w:rtl/>
        </w:rPr>
        <w:t>של</w:t>
      </w:r>
      <w:r w:rsidRPr="009914B6">
        <w:rPr>
          <w:rFonts w:ascii="Arial" w:hAnsi="Arial"/>
          <w:szCs w:val="24"/>
        </w:rPr>
        <w:t xml:space="preserve"> </w:t>
      </w:r>
      <w:r w:rsidRPr="009914B6">
        <w:rPr>
          <w:rFonts w:ascii="Arial" w:hAnsi="Arial" w:hint="eastAsia"/>
          <w:szCs w:val="24"/>
          <w:rtl/>
        </w:rPr>
        <w:t>המציע</w:t>
      </w:r>
      <w:r w:rsidRPr="009914B6">
        <w:rPr>
          <w:rFonts w:ascii="Arial" w:hAnsi="Arial"/>
          <w:szCs w:val="24"/>
        </w:rPr>
        <w:t xml:space="preserve"> </w:t>
      </w:r>
      <w:r w:rsidRPr="009914B6">
        <w:rPr>
          <w:rFonts w:ascii="Arial" w:hAnsi="Arial" w:hint="eastAsia"/>
          <w:szCs w:val="24"/>
          <w:rtl/>
        </w:rPr>
        <w:t>עם</w:t>
      </w:r>
      <w:r w:rsidRPr="009914B6">
        <w:rPr>
          <w:rFonts w:ascii="Arial" w:hAnsi="Arial"/>
          <w:szCs w:val="24"/>
          <w:rtl/>
        </w:rPr>
        <w:t xml:space="preserve"> </w:t>
      </w:r>
      <w:r w:rsidRPr="009914B6">
        <w:rPr>
          <w:rFonts w:ascii="Arial" w:hAnsi="Arial" w:hint="eastAsia"/>
          <w:szCs w:val="24"/>
          <w:rtl/>
        </w:rPr>
        <w:t>גורמים</w:t>
      </w:r>
      <w:r w:rsidRPr="009914B6">
        <w:rPr>
          <w:rFonts w:ascii="Arial" w:hAnsi="Arial"/>
          <w:szCs w:val="24"/>
        </w:rPr>
        <w:t xml:space="preserve"> </w:t>
      </w:r>
      <w:r w:rsidRPr="009914B6">
        <w:rPr>
          <w:rFonts w:ascii="Arial" w:hAnsi="Arial" w:hint="eastAsia"/>
          <w:szCs w:val="24"/>
          <w:rtl/>
        </w:rPr>
        <w:t>אחרים</w:t>
      </w:r>
      <w:r w:rsidRPr="009914B6">
        <w:rPr>
          <w:rFonts w:ascii="Arial" w:hAnsi="Arial"/>
          <w:szCs w:val="24"/>
          <w:rtl/>
        </w:rPr>
        <w:t>,</w:t>
      </w:r>
      <w:r w:rsidRPr="009914B6">
        <w:rPr>
          <w:rFonts w:ascii="Arial" w:hAnsi="Arial"/>
          <w:szCs w:val="24"/>
        </w:rPr>
        <w:t xml:space="preserve"> </w:t>
      </w:r>
      <w:r w:rsidRPr="009914B6">
        <w:rPr>
          <w:rFonts w:ascii="Arial" w:hAnsi="Arial" w:hint="eastAsia"/>
          <w:szCs w:val="24"/>
          <w:rtl/>
        </w:rPr>
        <w:t>ככל</w:t>
      </w:r>
      <w:r w:rsidRPr="009914B6">
        <w:rPr>
          <w:rFonts w:ascii="Arial" w:hAnsi="Arial"/>
          <w:szCs w:val="24"/>
        </w:rPr>
        <w:t xml:space="preserve"> </w:t>
      </w:r>
      <w:r w:rsidRPr="009914B6">
        <w:rPr>
          <w:rFonts w:ascii="Arial" w:hAnsi="Arial" w:hint="eastAsia"/>
          <w:szCs w:val="24"/>
          <w:rtl/>
        </w:rPr>
        <w:t>שידוע</w:t>
      </w:r>
      <w:r w:rsidRPr="009914B6">
        <w:rPr>
          <w:rFonts w:ascii="Arial" w:hAnsi="Arial"/>
          <w:szCs w:val="24"/>
        </w:rPr>
        <w:t xml:space="preserve"> </w:t>
      </w:r>
      <w:r w:rsidRPr="009914B6">
        <w:rPr>
          <w:rFonts w:ascii="Arial" w:hAnsi="Arial" w:hint="eastAsia"/>
          <w:szCs w:val="24"/>
          <w:rtl/>
        </w:rPr>
        <w:t>למשרד</w:t>
      </w:r>
      <w:r w:rsidRPr="009914B6">
        <w:rPr>
          <w:rFonts w:ascii="Arial" w:hAnsi="Arial"/>
          <w:szCs w:val="24"/>
        </w:rPr>
        <w:t xml:space="preserve"> </w:t>
      </w:r>
      <w:r w:rsidRPr="009914B6">
        <w:rPr>
          <w:rFonts w:ascii="Arial" w:hAnsi="Arial" w:hint="eastAsia"/>
          <w:szCs w:val="24"/>
          <w:rtl/>
        </w:rPr>
        <w:t>על</w:t>
      </w:r>
      <w:r w:rsidRPr="009914B6">
        <w:rPr>
          <w:rFonts w:ascii="Arial" w:hAnsi="Arial"/>
          <w:szCs w:val="24"/>
        </w:rPr>
        <w:t xml:space="preserve"> </w:t>
      </w:r>
      <w:r w:rsidRPr="009914B6">
        <w:rPr>
          <w:rFonts w:ascii="Arial" w:hAnsi="Arial" w:hint="eastAsia"/>
          <w:szCs w:val="24"/>
          <w:rtl/>
        </w:rPr>
        <w:t>ניסיון</w:t>
      </w:r>
      <w:r w:rsidRPr="009914B6">
        <w:rPr>
          <w:rFonts w:ascii="Arial" w:hAnsi="Arial"/>
          <w:szCs w:val="24"/>
        </w:rPr>
        <w:t xml:space="preserve"> </w:t>
      </w:r>
      <w:r w:rsidRPr="009914B6">
        <w:rPr>
          <w:rFonts w:ascii="Arial" w:hAnsi="Arial" w:hint="eastAsia"/>
          <w:szCs w:val="24"/>
          <w:rtl/>
        </w:rPr>
        <w:t>זה</w:t>
      </w:r>
      <w:r w:rsidRPr="009914B6">
        <w:rPr>
          <w:rFonts w:ascii="Arial" w:hAnsi="Arial"/>
          <w:szCs w:val="24"/>
          <w:rtl/>
        </w:rPr>
        <w:t xml:space="preserve">. </w:t>
      </w:r>
      <w:r w:rsidRPr="008B43F3">
        <w:rPr>
          <w:rFonts w:ascii="Arial" w:hAnsi="Arial" w:hint="eastAsia"/>
          <w:szCs w:val="24"/>
          <w:rtl/>
        </w:rPr>
        <w:t>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14:paraId="7CDBA9AF" w14:textId="77777777" w:rsidR="000C6FDE" w:rsidRDefault="000C6FDE" w:rsidP="000C6FDE">
      <w:pPr>
        <w:spacing w:line="360" w:lineRule="auto"/>
        <w:jc w:val="both"/>
        <w:rPr>
          <w:rFonts w:ascii="Arial" w:hAnsi="Arial"/>
          <w:szCs w:val="24"/>
          <w:rtl/>
        </w:rPr>
      </w:pPr>
    </w:p>
    <w:p w14:paraId="12099617" w14:textId="77777777" w:rsidR="000C6FDE" w:rsidRPr="004E3F3E" w:rsidRDefault="000C6FDE" w:rsidP="000C6FDE">
      <w:pPr>
        <w:spacing w:line="360" w:lineRule="auto"/>
        <w:jc w:val="both"/>
        <w:rPr>
          <w:rFonts w:ascii="Arial" w:hAnsi="Arial"/>
          <w:szCs w:val="24"/>
        </w:rPr>
      </w:pPr>
    </w:p>
    <w:p w14:paraId="14CF990B" w14:textId="77777777" w:rsidR="000C6FDE" w:rsidRPr="003E590E" w:rsidRDefault="000C6FDE" w:rsidP="000C6FDE">
      <w:pPr>
        <w:numPr>
          <w:ilvl w:val="1"/>
          <w:numId w:val="38"/>
        </w:numPr>
        <w:tabs>
          <w:tab w:val="clear" w:pos="1440"/>
          <w:tab w:val="num" w:pos="318"/>
        </w:tabs>
        <w:spacing w:line="360" w:lineRule="auto"/>
        <w:ind w:hanging="1302"/>
        <w:jc w:val="both"/>
        <w:rPr>
          <w:rFonts w:ascii="Arial" w:hAnsi="Arial"/>
          <w:b/>
          <w:bCs/>
          <w:szCs w:val="24"/>
          <w:u w:val="single"/>
          <w:rtl/>
        </w:rPr>
      </w:pPr>
      <w:r w:rsidRPr="003E590E">
        <w:rPr>
          <w:rFonts w:ascii="Arial" w:hAnsi="Arial"/>
          <w:b/>
          <w:bCs/>
          <w:szCs w:val="24"/>
          <w:u w:val="single"/>
          <w:rtl/>
        </w:rPr>
        <w:t xml:space="preserve">שלב </w:t>
      </w:r>
      <w:r w:rsidRPr="003E590E">
        <w:rPr>
          <w:rFonts w:ascii="Arial" w:hAnsi="Arial" w:hint="cs"/>
          <w:b/>
          <w:bCs/>
          <w:szCs w:val="24"/>
          <w:u w:val="single"/>
          <w:rtl/>
        </w:rPr>
        <w:t xml:space="preserve">שלישי </w:t>
      </w:r>
      <w:r w:rsidRPr="003E590E">
        <w:rPr>
          <w:rFonts w:ascii="Arial" w:hAnsi="Arial"/>
          <w:b/>
          <w:bCs/>
          <w:szCs w:val="24"/>
          <w:u w:val="single"/>
          <w:rtl/>
        </w:rPr>
        <w:t xml:space="preserve">– </w:t>
      </w:r>
      <w:r w:rsidRPr="003E590E">
        <w:rPr>
          <w:rFonts w:ascii="Arial" w:hAnsi="Arial" w:hint="cs"/>
          <w:b/>
          <w:bCs/>
          <w:szCs w:val="24"/>
          <w:u w:val="single"/>
          <w:rtl/>
        </w:rPr>
        <w:t>בדיקת הצעות המחיר</w:t>
      </w:r>
      <w:r w:rsidRPr="003E590E">
        <w:rPr>
          <w:rFonts w:ascii="Arial" w:hAnsi="Arial"/>
          <w:b/>
          <w:bCs/>
          <w:szCs w:val="24"/>
          <w:u w:val="single"/>
          <w:rtl/>
        </w:rPr>
        <w:t xml:space="preserve"> </w:t>
      </w:r>
      <w:r w:rsidRPr="003E590E">
        <w:rPr>
          <w:rFonts w:ascii="Arial" w:hAnsi="Arial" w:hint="cs"/>
          <w:b/>
          <w:bCs/>
          <w:szCs w:val="24"/>
          <w:u w:val="single"/>
          <w:rtl/>
        </w:rPr>
        <w:t>(</w:t>
      </w:r>
      <w:r>
        <w:rPr>
          <w:rFonts w:ascii="Arial" w:hAnsi="Arial" w:hint="cs"/>
          <w:b/>
          <w:bCs/>
          <w:szCs w:val="24"/>
          <w:u w:val="single"/>
          <w:rtl/>
        </w:rPr>
        <w:t>4</w:t>
      </w:r>
      <w:r w:rsidRPr="003E590E">
        <w:rPr>
          <w:rFonts w:ascii="Arial" w:hAnsi="Arial" w:hint="cs"/>
          <w:b/>
          <w:bCs/>
          <w:szCs w:val="24"/>
          <w:u w:val="single"/>
          <w:rtl/>
        </w:rPr>
        <w:t>0% מהציון הסופי</w:t>
      </w:r>
      <w:r w:rsidRPr="003E590E">
        <w:rPr>
          <w:rFonts w:ascii="Arial" w:hAnsi="Arial"/>
          <w:b/>
          <w:bCs/>
          <w:szCs w:val="24"/>
          <w:u w:val="single"/>
          <w:rtl/>
        </w:rPr>
        <w:t xml:space="preserve">) </w:t>
      </w:r>
    </w:p>
    <w:p w14:paraId="7B2F06AC" w14:textId="77777777" w:rsidR="000C6FDE" w:rsidRDefault="000C6FDE" w:rsidP="000C6FDE">
      <w:pPr>
        <w:spacing w:line="360" w:lineRule="auto"/>
        <w:jc w:val="both"/>
        <w:rPr>
          <w:rFonts w:ascii="Arial" w:hAnsi="Arial"/>
          <w:szCs w:val="24"/>
          <w:rtl/>
        </w:rPr>
      </w:pPr>
      <w:r w:rsidRPr="003E590E">
        <w:rPr>
          <w:rFonts w:ascii="Arial" w:hAnsi="Arial" w:hint="cs"/>
          <w:szCs w:val="24"/>
          <w:rtl/>
        </w:rPr>
        <w:t xml:space="preserve">לאחר שוועדת המכרזים תאשר את הציונים משלב השיפוט השני, ייבחנו ההצעות שקיבלו ציון איכות של 70% לפחות ביחד עם הצעת המחיר, כמפורט להלן. </w:t>
      </w:r>
      <w:r w:rsidRPr="003E590E">
        <w:rPr>
          <w:rFonts w:ascii="Arial" w:hAnsi="Arial"/>
          <w:szCs w:val="24"/>
          <w:rtl/>
        </w:rPr>
        <w:t xml:space="preserve">מעטפות המחיר של מציעים שלא עברו את ציון הסף של </w:t>
      </w:r>
      <w:r w:rsidRPr="003E590E">
        <w:rPr>
          <w:rFonts w:ascii="Arial" w:hAnsi="Arial" w:hint="cs"/>
          <w:szCs w:val="24"/>
          <w:rtl/>
        </w:rPr>
        <w:t>70% בבדיקת</w:t>
      </w:r>
      <w:r w:rsidRPr="003E590E">
        <w:rPr>
          <w:rFonts w:ascii="Arial" w:hAnsi="Arial"/>
          <w:szCs w:val="24"/>
          <w:rtl/>
        </w:rPr>
        <w:t xml:space="preserve"> האיכות לא תיבדקנה ותוחזרנה למציעים.</w:t>
      </w:r>
      <w:r w:rsidRPr="003E590E">
        <w:rPr>
          <w:rFonts w:ascii="Arial" w:hAnsi="Arial" w:hint="cs"/>
          <w:szCs w:val="24"/>
          <w:rtl/>
        </w:rPr>
        <w:t xml:space="preserve"> </w:t>
      </w:r>
    </w:p>
    <w:p w14:paraId="561FDFDB" w14:textId="77777777" w:rsidR="000C6FDE" w:rsidRDefault="000C6FDE" w:rsidP="000C6FDE">
      <w:pPr>
        <w:spacing w:line="360" w:lineRule="auto"/>
        <w:jc w:val="both"/>
        <w:rPr>
          <w:rFonts w:ascii="Arial" w:hAnsi="Arial"/>
          <w:szCs w:val="24"/>
          <w:rtl/>
        </w:rPr>
      </w:pPr>
    </w:p>
    <w:p w14:paraId="1FDBB9A4" w14:textId="77777777" w:rsidR="000C6FDE" w:rsidRDefault="000C6FDE" w:rsidP="000C6FDE">
      <w:pPr>
        <w:spacing w:line="360" w:lineRule="auto"/>
        <w:jc w:val="both"/>
        <w:rPr>
          <w:rFonts w:ascii="Arial" w:hAnsi="Arial"/>
          <w:szCs w:val="24"/>
          <w:rtl/>
        </w:rPr>
      </w:pPr>
      <w:r>
        <w:rPr>
          <w:rFonts w:ascii="Arial" w:hAnsi="Arial" w:hint="cs"/>
          <w:szCs w:val="24"/>
          <w:rtl/>
        </w:rPr>
        <w:t>הצעת המחיר המשוקללת תחושב כך:</w:t>
      </w:r>
    </w:p>
    <w:p w14:paraId="4B6D7D54" w14:textId="77777777" w:rsidR="000C6FDE" w:rsidRPr="003E590E" w:rsidRDefault="000C6FDE" w:rsidP="000C6FDE">
      <w:pPr>
        <w:spacing w:line="360" w:lineRule="auto"/>
        <w:jc w:val="both"/>
        <w:rPr>
          <w:rFonts w:ascii="Arial" w:hAnsi="Arial"/>
          <w:szCs w:val="24"/>
          <w:rtl/>
        </w:rPr>
      </w:pPr>
      <w:r>
        <w:rPr>
          <w:rFonts w:ascii="Arial" w:hAnsi="Arial" w:hint="cs"/>
          <w:szCs w:val="24"/>
          <w:rtl/>
        </w:rPr>
        <w:t xml:space="preserve">50% מהמחיר לשעה יהיה על פי תעריף ראש הצוות ו </w:t>
      </w:r>
      <w:r>
        <w:rPr>
          <w:rFonts w:ascii="Arial" w:hAnsi="Arial"/>
          <w:szCs w:val="24"/>
          <w:rtl/>
        </w:rPr>
        <w:t>–</w:t>
      </w:r>
      <w:r>
        <w:rPr>
          <w:rFonts w:ascii="Arial" w:hAnsi="Arial" w:hint="cs"/>
          <w:szCs w:val="24"/>
          <w:rtl/>
        </w:rPr>
        <w:t xml:space="preserve"> 50% יהיה על פי תעריף חבר הצוות</w:t>
      </w:r>
    </w:p>
    <w:p w14:paraId="426DD48F" w14:textId="77777777" w:rsidR="000C6FDE" w:rsidRPr="003E590E" w:rsidRDefault="000C6FDE" w:rsidP="000C6FDE">
      <w:pPr>
        <w:pStyle w:val="afff1"/>
        <w:spacing w:line="360" w:lineRule="auto"/>
        <w:ind w:left="720"/>
        <w:jc w:val="both"/>
        <w:rPr>
          <w:rFonts w:ascii="Arial" w:hAnsi="Arial" w:cs="David"/>
          <w:b w:val="0"/>
          <w:bCs w:val="0"/>
          <w:rtl/>
        </w:rPr>
      </w:pPr>
    </w:p>
    <w:p w14:paraId="0A805203" w14:textId="77777777" w:rsidR="000C6FDE" w:rsidRPr="003E590E" w:rsidRDefault="000C6FDE" w:rsidP="000C6FDE">
      <w:pPr>
        <w:spacing w:line="360" w:lineRule="auto"/>
        <w:jc w:val="both"/>
        <w:rPr>
          <w:rFonts w:ascii="Arial" w:hAnsi="Arial"/>
          <w:szCs w:val="24"/>
          <w:rtl/>
        </w:rPr>
      </w:pPr>
      <w:r w:rsidRPr="003E590E">
        <w:rPr>
          <w:rFonts w:ascii="Arial" w:hAnsi="Arial" w:hint="cs"/>
          <w:szCs w:val="24"/>
          <w:rtl/>
        </w:rPr>
        <w:t xml:space="preserve">הצעת המחיר המשוקללת שהינה הנמוכה ביותר תקבל את הציון </w:t>
      </w:r>
      <w:r>
        <w:rPr>
          <w:rFonts w:ascii="Arial" w:hAnsi="Arial" w:hint="cs"/>
          <w:szCs w:val="24"/>
          <w:rtl/>
        </w:rPr>
        <w:t>4</w:t>
      </w:r>
      <w:r w:rsidRPr="003E590E">
        <w:rPr>
          <w:rFonts w:ascii="Arial" w:hAnsi="Arial" w:hint="cs"/>
          <w:szCs w:val="24"/>
          <w:rtl/>
        </w:rPr>
        <w:t>0%, ואילו יתר ההצעות האחרות יקבלו ציון יחסי להצעה זו בסדר יורד.</w:t>
      </w:r>
    </w:p>
    <w:p w14:paraId="77D6EB51" w14:textId="77777777" w:rsidR="000C6FDE" w:rsidRPr="003E590E" w:rsidRDefault="000C6FDE" w:rsidP="000C6FDE">
      <w:pPr>
        <w:spacing w:line="360" w:lineRule="auto"/>
        <w:jc w:val="both"/>
        <w:rPr>
          <w:rFonts w:ascii="Arial" w:hAnsi="Arial"/>
          <w:szCs w:val="24"/>
          <w:rtl/>
        </w:rPr>
      </w:pPr>
    </w:p>
    <w:p w14:paraId="0B0E8567" w14:textId="77777777" w:rsidR="000C6FDE" w:rsidRPr="003E590E" w:rsidRDefault="000C6FDE" w:rsidP="000C6FDE">
      <w:pPr>
        <w:spacing w:line="360" w:lineRule="auto"/>
        <w:jc w:val="both"/>
        <w:rPr>
          <w:rFonts w:ascii="Arial" w:hAnsi="Arial"/>
          <w:szCs w:val="24"/>
          <w:rtl/>
        </w:rPr>
      </w:pPr>
      <w:r w:rsidRPr="003E590E">
        <w:rPr>
          <w:rFonts w:ascii="Arial" w:hAnsi="Arial" w:hint="cs"/>
          <w:szCs w:val="24"/>
          <w:rtl/>
        </w:rPr>
        <w:t>קביעת ציון המחיר תבוצע כדלהלן:</w:t>
      </w:r>
    </w:p>
    <w:p w14:paraId="47208760" w14:textId="77777777" w:rsidR="000C6FDE" w:rsidRPr="003E590E" w:rsidRDefault="000C6FDE" w:rsidP="000C6FDE">
      <w:pPr>
        <w:ind w:left="27"/>
        <w:jc w:val="both"/>
        <w:rPr>
          <w:rtl/>
        </w:rPr>
      </w:pPr>
    </w:p>
    <w:p w14:paraId="45F6483D" w14:textId="77777777" w:rsidR="000C6FDE" w:rsidRPr="003E590E" w:rsidRDefault="000C6FDE" w:rsidP="000C6FDE">
      <w:pPr>
        <w:pStyle w:val="afff1"/>
        <w:spacing w:line="360" w:lineRule="auto"/>
        <w:ind w:left="27"/>
        <w:rPr>
          <w:rFonts w:cs="David"/>
          <w:sz w:val="22"/>
          <w:szCs w:val="22"/>
          <w:u w:val="none"/>
          <w:rtl/>
        </w:rPr>
      </w:pPr>
      <w:r w:rsidRPr="003E590E">
        <w:rPr>
          <w:rFonts w:cs="David" w:hint="cs"/>
          <w:sz w:val="22"/>
          <w:szCs w:val="22"/>
          <w:u w:val="none"/>
          <w:rtl/>
        </w:rPr>
        <w:t xml:space="preserve">                                                         הצעת המחיר המשוקללת הזולה ביותר ב- ₪ מבין כל ההצעות בשלב השלישי </w:t>
      </w:r>
    </w:p>
    <w:p w14:paraId="143E2840" w14:textId="77777777" w:rsidR="000C6FDE" w:rsidRPr="003E590E" w:rsidRDefault="000C6FDE" w:rsidP="000C6FDE">
      <w:pPr>
        <w:pStyle w:val="afff1"/>
        <w:spacing w:line="360" w:lineRule="auto"/>
        <w:ind w:left="27"/>
        <w:rPr>
          <w:rFonts w:cs="David"/>
          <w:sz w:val="22"/>
          <w:szCs w:val="22"/>
          <w:u w:val="none"/>
          <w:rtl/>
        </w:rPr>
      </w:pPr>
      <w:r w:rsidRPr="003E590E">
        <w:rPr>
          <w:rFonts w:cs="David" w:hint="cs"/>
          <w:sz w:val="22"/>
          <w:szCs w:val="22"/>
          <w:u w:val="none"/>
          <w:rtl/>
        </w:rPr>
        <w:t xml:space="preserve">ציון המחיר של ההצעה הנבדקת = </w:t>
      </w:r>
      <w:r>
        <w:rPr>
          <w:rFonts w:cs="David" w:hint="cs"/>
          <w:sz w:val="22"/>
          <w:szCs w:val="22"/>
          <w:u w:val="none"/>
          <w:rtl/>
        </w:rPr>
        <w:t>4</w:t>
      </w:r>
      <w:r w:rsidRPr="003E590E">
        <w:rPr>
          <w:rFonts w:cs="David" w:hint="cs"/>
          <w:sz w:val="22"/>
          <w:szCs w:val="22"/>
          <w:u w:val="none"/>
          <w:rtl/>
        </w:rPr>
        <w:t xml:space="preserve">0%  </w:t>
      </w:r>
      <w:r w:rsidRPr="003E590E">
        <w:rPr>
          <w:rFonts w:cs="David"/>
          <w:sz w:val="22"/>
          <w:szCs w:val="22"/>
          <w:u w:val="none"/>
        </w:rPr>
        <w:t>X</w:t>
      </w:r>
      <w:r w:rsidRPr="003E590E">
        <w:rPr>
          <w:rFonts w:cs="David" w:hint="cs"/>
          <w:sz w:val="22"/>
          <w:szCs w:val="22"/>
          <w:u w:val="none"/>
          <w:rtl/>
        </w:rPr>
        <w:t xml:space="preserve">  -------------------------------------------------------  </w:t>
      </w:r>
    </w:p>
    <w:p w14:paraId="2F9ADBCB" w14:textId="77777777" w:rsidR="000C6FDE" w:rsidRDefault="000C6FDE" w:rsidP="000C6FDE">
      <w:pPr>
        <w:pStyle w:val="afff1"/>
        <w:spacing w:line="360" w:lineRule="auto"/>
        <w:ind w:left="27"/>
        <w:rPr>
          <w:rFonts w:cs="David"/>
          <w:sz w:val="22"/>
          <w:szCs w:val="22"/>
          <w:u w:val="none"/>
          <w:rtl/>
        </w:rPr>
      </w:pPr>
      <w:r w:rsidRPr="003E590E">
        <w:rPr>
          <w:rFonts w:cs="David" w:hint="cs"/>
          <w:sz w:val="22"/>
          <w:szCs w:val="22"/>
          <w:u w:val="none"/>
          <w:rtl/>
        </w:rPr>
        <w:t xml:space="preserve">                                        הצעת המחיר המשוקללת הנבדקת ב- ₪ </w:t>
      </w:r>
    </w:p>
    <w:p w14:paraId="62EECB98" w14:textId="77777777" w:rsidR="000C6FDE" w:rsidRPr="003E590E" w:rsidRDefault="000C6FDE" w:rsidP="000C6FDE">
      <w:pPr>
        <w:spacing w:line="360" w:lineRule="auto"/>
        <w:ind w:left="720"/>
        <w:jc w:val="both"/>
        <w:rPr>
          <w:rFonts w:ascii="Arial" w:hAnsi="Arial"/>
          <w:szCs w:val="24"/>
          <w:rtl/>
        </w:rPr>
      </w:pPr>
    </w:p>
    <w:p w14:paraId="7E055FAE" w14:textId="77777777" w:rsidR="000C6FDE" w:rsidRPr="003E590E" w:rsidRDefault="000C6FDE" w:rsidP="000C6FDE">
      <w:pPr>
        <w:numPr>
          <w:ilvl w:val="1"/>
          <w:numId w:val="38"/>
        </w:numPr>
        <w:tabs>
          <w:tab w:val="clear" w:pos="1440"/>
          <w:tab w:val="num" w:pos="318"/>
        </w:tabs>
        <w:spacing w:line="360" w:lineRule="auto"/>
        <w:ind w:hanging="1302"/>
        <w:jc w:val="both"/>
        <w:rPr>
          <w:rFonts w:ascii="Arial" w:hAnsi="Arial"/>
          <w:b/>
          <w:bCs/>
          <w:szCs w:val="24"/>
          <w:u w:val="single"/>
        </w:rPr>
      </w:pPr>
      <w:r w:rsidRPr="003E590E">
        <w:rPr>
          <w:rFonts w:ascii="Arial" w:hAnsi="Arial"/>
          <w:b/>
          <w:bCs/>
          <w:szCs w:val="24"/>
          <w:u w:val="single"/>
          <w:rtl/>
        </w:rPr>
        <w:t xml:space="preserve">שלב </w:t>
      </w:r>
      <w:r w:rsidRPr="003E590E">
        <w:rPr>
          <w:rFonts w:ascii="Arial" w:hAnsi="Arial" w:hint="cs"/>
          <w:b/>
          <w:bCs/>
          <w:szCs w:val="24"/>
          <w:u w:val="single"/>
          <w:rtl/>
        </w:rPr>
        <w:t xml:space="preserve">רביעי </w:t>
      </w:r>
      <w:r w:rsidRPr="003E590E">
        <w:rPr>
          <w:rFonts w:ascii="Arial" w:hAnsi="Arial"/>
          <w:b/>
          <w:bCs/>
          <w:szCs w:val="24"/>
          <w:u w:val="single"/>
          <w:rtl/>
        </w:rPr>
        <w:t xml:space="preserve">– </w:t>
      </w:r>
      <w:r w:rsidRPr="003E590E">
        <w:rPr>
          <w:rFonts w:ascii="Arial" w:hAnsi="Arial" w:hint="cs"/>
          <w:b/>
          <w:bCs/>
          <w:szCs w:val="24"/>
          <w:u w:val="single"/>
          <w:rtl/>
        </w:rPr>
        <w:t xml:space="preserve">בחירת ההצעה הזוכה </w:t>
      </w:r>
    </w:p>
    <w:p w14:paraId="2F3491C5" w14:textId="77777777" w:rsidR="000C6FDE" w:rsidRPr="00C10AB3" w:rsidRDefault="000C6FDE" w:rsidP="000C6FDE">
      <w:pPr>
        <w:spacing w:line="360" w:lineRule="auto"/>
        <w:jc w:val="both"/>
        <w:rPr>
          <w:rFonts w:ascii="Arial" w:hAnsi="Arial"/>
          <w:szCs w:val="24"/>
        </w:rPr>
      </w:pPr>
      <w:r w:rsidRPr="003E590E">
        <w:rPr>
          <w:rFonts w:ascii="Arial" w:hAnsi="Arial"/>
          <w:szCs w:val="24"/>
          <w:rtl/>
        </w:rPr>
        <w:t xml:space="preserve">הציון הסופי של ההצעות שעברו לשלב האחרון יינתן </w:t>
      </w:r>
      <w:r w:rsidRPr="003E590E">
        <w:rPr>
          <w:rFonts w:ascii="Arial" w:hAnsi="Arial" w:hint="cs"/>
          <w:szCs w:val="24"/>
          <w:rtl/>
        </w:rPr>
        <w:t xml:space="preserve">כסכום של </w:t>
      </w:r>
      <w:r w:rsidRPr="003E590E">
        <w:rPr>
          <w:rFonts w:ascii="Arial" w:hAnsi="Arial"/>
          <w:szCs w:val="24"/>
          <w:rtl/>
        </w:rPr>
        <w:t>הציונים של שני השלבים הראשונים</w:t>
      </w:r>
      <w:r w:rsidRPr="003E590E">
        <w:rPr>
          <w:rFonts w:ascii="Arial" w:hAnsi="Arial" w:hint="cs"/>
          <w:szCs w:val="24"/>
          <w:rtl/>
        </w:rPr>
        <w:t xml:space="preserve"> (ציון איכות-עד </w:t>
      </w:r>
      <w:r>
        <w:rPr>
          <w:rFonts w:ascii="Arial" w:hAnsi="Arial" w:hint="cs"/>
          <w:szCs w:val="24"/>
          <w:rtl/>
        </w:rPr>
        <w:t>60%</w:t>
      </w:r>
      <w:r w:rsidRPr="003E590E">
        <w:rPr>
          <w:rFonts w:ascii="Arial" w:hAnsi="Arial" w:hint="cs"/>
          <w:szCs w:val="24"/>
          <w:rtl/>
        </w:rPr>
        <w:t xml:space="preserve">+ ציון מחיר-עד </w:t>
      </w:r>
      <w:r>
        <w:rPr>
          <w:rFonts w:ascii="Arial" w:hAnsi="Arial" w:hint="cs"/>
          <w:szCs w:val="24"/>
          <w:rtl/>
        </w:rPr>
        <w:t>4</w:t>
      </w:r>
      <w:r w:rsidRPr="003E590E">
        <w:rPr>
          <w:rFonts w:ascii="Arial" w:hAnsi="Arial" w:hint="cs"/>
          <w:szCs w:val="24"/>
          <w:rtl/>
        </w:rPr>
        <w:t>0%).</w:t>
      </w:r>
    </w:p>
    <w:p w14:paraId="0EC8FA47" w14:textId="77777777" w:rsidR="000C6FDE" w:rsidRDefault="000C6FDE" w:rsidP="000C6FDE">
      <w:pPr>
        <w:pStyle w:val="af2"/>
        <w:numPr>
          <w:ilvl w:val="0"/>
          <w:numId w:val="34"/>
        </w:numPr>
        <w:spacing w:line="360" w:lineRule="auto"/>
        <w:ind w:left="169"/>
        <w:jc w:val="both"/>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4F3622C0" w14:textId="77777777" w:rsidR="000C6FDE" w:rsidRDefault="000C6FDE" w:rsidP="000C6FDE">
      <w:pPr>
        <w:numPr>
          <w:ilvl w:val="0"/>
          <w:numId w:val="30"/>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6ADFF8FD" w14:textId="77777777" w:rsidR="000C6FDE" w:rsidRDefault="000C6FDE" w:rsidP="000C6FDE">
      <w:pPr>
        <w:numPr>
          <w:ilvl w:val="0"/>
          <w:numId w:val="30"/>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2D5FE890" w14:textId="77777777" w:rsidR="000C6FDE" w:rsidRDefault="000C6FDE" w:rsidP="000C6FDE">
      <w:pPr>
        <w:numPr>
          <w:ilvl w:val="0"/>
          <w:numId w:val="30"/>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5369B075" w14:textId="77777777" w:rsidR="000C6FDE" w:rsidRPr="00C90766" w:rsidRDefault="000C6FDE" w:rsidP="000C6FDE">
      <w:pPr>
        <w:numPr>
          <w:ilvl w:val="0"/>
          <w:numId w:val="30"/>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18A351AC" w14:textId="77777777" w:rsidR="000C6FDE" w:rsidRDefault="000C6FDE" w:rsidP="000C6FDE">
      <w:pPr>
        <w:numPr>
          <w:ilvl w:val="0"/>
          <w:numId w:val="30"/>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4C80ECCE" w14:textId="77777777" w:rsidR="000C6FDE" w:rsidRDefault="000C6FDE" w:rsidP="000C6FDE">
      <w:pPr>
        <w:numPr>
          <w:ilvl w:val="0"/>
          <w:numId w:val="30"/>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090972F5" w14:textId="77777777" w:rsidR="000C6FDE" w:rsidRDefault="000C6FDE" w:rsidP="000C6FDE">
      <w:pPr>
        <w:numPr>
          <w:ilvl w:val="0"/>
          <w:numId w:val="30"/>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4A8BC57E" w14:textId="77777777" w:rsidR="000C6FDE" w:rsidRDefault="000C6FDE" w:rsidP="000C6FDE">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F245E38" w14:textId="77777777" w:rsidR="000C6FDE" w:rsidRDefault="000C6FDE" w:rsidP="000C6FDE">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613F7650" w14:textId="77777777" w:rsidR="000C6FDE" w:rsidRDefault="000C6FDE" w:rsidP="000C6FDE">
      <w:pPr>
        <w:numPr>
          <w:ilvl w:val="0"/>
          <w:numId w:val="30"/>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5AAAD186" w14:textId="77777777" w:rsidR="000C6FDE" w:rsidRDefault="000C6FDE" w:rsidP="000C6FDE">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w:t>
      </w:r>
      <w:r>
        <w:rPr>
          <w:rFonts w:ascii="Arial" w:hAnsi="Arial"/>
          <w:szCs w:val="24"/>
          <w:rtl/>
        </w:rPr>
        <w:t>ם חתימת הסכם פורמלי על ידי מורש</w:t>
      </w:r>
      <w:r>
        <w:rPr>
          <w:rFonts w:ascii="Arial" w:hAnsi="Arial" w:hint="cs"/>
          <w:szCs w:val="24"/>
          <w:rtl/>
        </w:rPr>
        <w:t>ה</w:t>
      </w:r>
      <w:r w:rsidRPr="00C10AB3">
        <w:rPr>
          <w:rFonts w:ascii="Arial" w:hAnsi="Arial"/>
          <w:szCs w:val="24"/>
          <w:rtl/>
        </w:rPr>
        <w:t xml:space="preserve"> חתימה מטעם ה</w:t>
      </w:r>
      <w:r w:rsidRPr="00C10AB3">
        <w:rPr>
          <w:rFonts w:ascii="Arial" w:hAnsi="Arial" w:hint="cs"/>
          <w:szCs w:val="24"/>
          <w:rtl/>
        </w:rPr>
        <w:t>משרד</w:t>
      </w:r>
      <w:r w:rsidRPr="00C10AB3">
        <w:rPr>
          <w:rFonts w:ascii="Arial" w:hAnsi="Arial"/>
          <w:szCs w:val="24"/>
          <w:rtl/>
        </w:rPr>
        <w:t>.</w:t>
      </w:r>
    </w:p>
    <w:p w14:paraId="6634E22F" w14:textId="77777777" w:rsidR="000C6FDE" w:rsidRDefault="000C6FDE" w:rsidP="000C6FDE">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 xml:space="preserve">חתימת </w:t>
      </w:r>
      <w:r>
        <w:rPr>
          <w:rFonts w:ascii="Arial" w:hAnsi="Arial" w:hint="cs"/>
          <w:szCs w:val="24"/>
          <w:rtl/>
        </w:rPr>
        <w:t>ההסכם</w:t>
      </w:r>
      <w:r w:rsidRPr="00C10AB3">
        <w:rPr>
          <w:rFonts w:ascii="Arial" w:hAnsi="Arial" w:hint="cs"/>
          <w:szCs w:val="24"/>
          <w:rtl/>
        </w:rPr>
        <w:t xml:space="preserve"> וקיום ההתקשרות מותנים בקיום תקציב מתאים וקבלת האישורים הדרושים. המשרד שומר לעצמו את הזכות לבצע את העבודה בשלבים, בהתאם למגבלות התקציב.</w:t>
      </w:r>
    </w:p>
    <w:p w14:paraId="15D6237B" w14:textId="77777777" w:rsidR="000C6FDE" w:rsidRDefault="000C6FDE" w:rsidP="000C6FDE">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531BE991" w14:textId="77777777" w:rsidR="000C6FDE" w:rsidRDefault="000C6FDE" w:rsidP="000C6FDE">
      <w:pPr>
        <w:spacing w:line="360" w:lineRule="auto"/>
        <w:ind w:left="318"/>
        <w:contextualSpacing/>
        <w:jc w:val="both"/>
        <w:rPr>
          <w:rFonts w:ascii="Arial" w:hAnsi="Arial"/>
          <w:szCs w:val="24"/>
        </w:rPr>
      </w:pPr>
    </w:p>
    <w:p w14:paraId="70DC4F3E" w14:textId="77777777" w:rsidR="000C6FDE" w:rsidRPr="003E112C" w:rsidRDefault="000C6FDE" w:rsidP="000C6FDE">
      <w:pPr>
        <w:pStyle w:val="af2"/>
        <w:numPr>
          <w:ilvl w:val="0"/>
          <w:numId w:val="34"/>
        </w:numPr>
        <w:spacing w:line="360" w:lineRule="auto"/>
        <w:ind w:left="169"/>
        <w:jc w:val="both"/>
        <w:rPr>
          <w:b/>
          <w:bCs/>
          <w:sz w:val="28"/>
          <w:szCs w:val="28"/>
          <w:u w:val="single"/>
          <w:rtl/>
        </w:rPr>
      </w:pPr>
      <w:r w:rsidRPr="003E112C">
        <w:rPr>
          <w:rFonts w:hint="eastAsia"/>
          <w:b/>
          <w:bCs/>
          <w:sz w:val="28"/>
          <w:szCs w:val="28"/>
          <w:u w:val="single"/>
          <w:rtl/>
        </w:rPr>
        <w:t>אישור</w:t>
      </w:r>
      <w:r w:rsidRPr="003E112C">
        <w:rPr>
          <w:b/>
          <w:bCs/>
          <w:sz w:val="28"/>
          <w:szCs w:val="28"/>
          <w:u w:val="single"/>
          <w:rtl/>
        </w:rPr>
        <w:t xml:space="preserve"> קצין </w:t>
      </w:r>
      <w:r w:rsidRPr="003E112C">
        <w:rPr>
          <w:rFonts w:hint="eastAsia"/>
          <w:b/>
          <w:bCs/>
          <w:sz w:val="28"/>
          <w:szCs w:val="28"/>
          <w:u w:val="single"/>
          <w:rtl/>
        </w:rPr>
        <w:t>הביטחון</w:t>
      </w:r>
      <w:r w:rsidRPr="003E112C">
        <w:rPr>
          <w:rFonts w:hint="cs"/>
          <w:b/>
          <w:bCs/>
          <w:sz w:val="28"/>
          <w:szCs w:val="28"/>
          <w:u w:val="single"/>
          <w:rtl/>
        </w:rPr>
        <w:t xml:space="preserve"> </w:t>
      </w:r>
    </w:p>
    <w:p w14:paraId="4ED8E91F" w14:textId="77777777" w:rsidR="000C6FDE" w:rsidRPr="003E112C" w:rsidRDefault="000C6FDE" w:rsidP="000C6FDE">
      <w:pPr>
        <w:numPr>
          <w:ilvl w:val="1"/>
          <w:numId w:val="30"/>
        </w:numPr>
        <w:tabs>
          <w:tab w:val="clear" w:pos="1723"/>
          <w:tab w:val="num" w:pos="311"/>
        </w:tabs>
        <w:spacing w:line="360" w:lineRule="auto"/>
        <w:ind w:left="311"/>
        <w:jc w:val="both"/>
        <w:rPr>
          <w:szCs w:val="24"/>
        </w:rPr>
      </w:pPr>
      <w:r w:rsidRPr="003E112C">
        <w:rPr>
          <w:rFonts w:hint="cs"/>
          <w:szCs w:val="24"/>
          <w:rtl/>
        </w:rPr>
        <w:t>העסקתו של כל נותן שירותים מטעם ה</w:t>
      </w:r>
      <w:r>
        <w:rPr>
          <w:rFonts w:hint="cs"/>
          <w:szCs w:val="24"/>
          <w:rtl/>
        </w:rPr>
        <w:t>מציע</w:t>
      </w:r>
      <w:r w:rsidRPr="003E112C">
        <w:rPr>
          <w:rFonts w:hint="cs"/>
          <w:szCs w:val="24"/>
          <w:rtl/>
        </w:rPr>
        <w:t xml:space="preserve"> עבור המשרד, טעונה אישור מראש ובכתב של מנהל אגף ביטחון במשרד (להלן: "</w:t>
      </w:r>
      <w:r w:rsidRPr="003E112C">
        <w:rPr>
          <w:rFonts w:hint="cs"/>
          <w:b/>
          <w:bCs/>
          <w:szCs w:val="24"/>
          <w:rtl/>
        </w:rPr>
        <w:t>המנב"ט</w:t>
      </w:r>
      <w:r w:rsidRPr="003E112C">
        <w:rPr>
          <w:rFonts w:hint="cs"/>
          <w:szCs w:val="24"/>
          <w:rtl/>
        </w:rPr>
        <w:t>").</w:t>
      </w:r>
      <w:r>
        <w:rPr>
          <w:rFonts w:hint="cs"/>
          <w:szCs w:val="24"/>
          <w:rtl/>
        </w:rPr>
        <w:t xml:space="preserve"> יש להיערך לכך שתהליך האישור לוקח מספר חודשים.</w:t>
      </w:r>
    </w:p>
    <w:p w14:paraId="72741DCE" w14:textId="77777777" w:rsidR="000C6FDE" w:rsidRPr="003E112C" w:rsidRDefault="000C6FDE" w:rsidP="000C6FDE">
      <w:pPr>
        <w:numPr>
          <w:ilvl w:val="1"/>
          <w:numId w:val="30"/>
        </w:numPr>
        <w:tabs>
          <w:tab w:val="clear" w:pos="1723"/>
          <w:tab w:val="num" w:pos="311"/>
        </w:tabs>
        <w:spacing w:line="360" w:lineRule="auto"/>
        <w:ind w:left="311"/>
        <w:jc w:val="both"/>
        <w:rPr>
          <w:szCs w:val="24"/>
          <w:rtl/>
        </w:rPr>
      </w:pPr>
      <w:r w:rsidRPr="003E112C">
        <w:rPr>
          <w:rFonts w:hint="cs"/>
          <w:szCs w:val="24"/>
          <w:rtl/>
        </w:rPr>
        <w:t>המנב"ט יהא רשאי לדרוש מה</w:t>
      </w:r>
      <w:r>
        <w:rPr>
          <w:rFonts w:hint="cs"/>
          <w:szCs w:val="24"/>
          <w:rtl/>
        </w:rPr>
        <w:t>מציע</w:t>
      </w:r>
      <w:r w:rsidRPr="003E112C">
        <w:rPr>
          <w:rFonts w:hint="cs"/>
          <w:szCs w:val="24"/>
          <w:rtl/>
        </w:rPr>
        <w:t xml:space="preserve"> שלא להעסיק נותן שירותים מסוים עבור המשרד, וזאת גם לאחר שאותו אדם אושר לעבודה עבור המשרד וה</w:t>
      </w:r>
      <w:r>
        <w:rPr>
          <w:rFonts w:hint="cs"/>
          <w:szCs w:val="24"/>
          <w:rtl/>
        </w:rPr>
        <w:t>מציע</w:t>
      </w:r>
      <w:r w:rsidRPr="003E112C">
        <w:rPr>
          <w:rFonts w:hint="cs"/>
          <w:szCs w:val="24"/>
          <w:rtl/>
        </w:rPr>
        <w:t xml:space="preserve"> מתחייב לבצע את הדבר מיד לאחר שיידרש לעשות זאת.</w:t>
      </w:r>
    </w:p>
    <w:p w14:paraId="6BA855FA" w14:textId="77777777" w:rsidR="000C6FDE" w:rsidRPr="003E112C" w:rsidRDefault="000C6FDE" w:rsidP="000C6FDE">
      <w:pPr>
        <w:numPr>
          <w:ilvl w:val="1"/>
          <w:numId w:val="30"/>
        </w:numPr>
        <w:tabs>
          <w:tab w:val="clear" w:pos="1723"/>
          <w:tab w:val="num" w:pos="311"/>
        </w:tabs>
        <w:spacing w:line="360" w:lineRule="auto"/>
        <w:ind w:left="311"/>
        <w:jc w:val="both"/>
        <w:rPr>
          <w:szCs w:val="24"/>
          <w:rtl/>
        </w:rPr>
      </w:pPr>
      <w:r w:rsidRPr="003E112C">
        <w:rPr>
          <w:rFonts w:hint="cs"/>
          <w:szCs w:val="24"/>
          <w:rtl/>
        </w:rPr>
        <w:t>המשרד לא יהא חייב לפצות את ה</w:t>
      </w:r>
      <w:r>
        <w:rPr>
          <w:rFonts w:hint="cs"/>
          <w:szCs w:val="24"/>
          <w:rtl/>
        </w:rPr>
        <w:t>מציע</w:t>
      </w:r>
      <w:r w:rsidRPr="003E112C">
        <w:rPr>
          <w:rFonts w:hint="cs"/>
          <w:szCs w:val="24"/>
          <w:rtl/>
        </w:rPr>
        <w:t xml:space="preserve"> בדרך כלשהי בגין הפסדים או נזקים שנגרמו או שעשויים להיגרם לו בשל כך שהמנב"ט סירב לאשר נותן שירותים עבור המשרד.</w:t>
      </w:r>
    </w:p>
    <w:p w14:paraId="33F758A0" w14:textId="77777777" w:rsidR="000C6FDE" w:rsidRDefault="000C6FDE" w:rsidP="000C6FDE">
      <w:pPr>
        <w:numPr>
          <w:ilvl w:val="1"/>
          <w:numId w:val="30"/>
        </w:numPr>
        <w:tabs>
          <w:tab w:val="clear" w:pos="1723"/>
          <w:tab w:val="num" w:pos="311"/>
        </w:tabs>
        <w:spacing w:line="360" w:lineRule="auto"/>
        <w:ind w:left="311"/>
        <w:jc w:val="both"/>
        <w:rPr>
          <w:szCs w:val="24"/>
        </w:rPr>
      </w:pPr>
      <w:r w:rsidRPr="003E112C">
        <w:rPr>
          <w:rFonts w:hint="cs"/>
          <w:szCs w:val="24"/>
          <w:rtl/>
        </w:rPr>
        <w:t>ה</w:t>
      </w:r>
      <w:r>
        <w:rPr>
          <w:rFonts w:hint="cs"/>
          <w:szCs w:val="24"/>
          <w:rtl/>
        </w:rPr>
        <w:t>מציע</w:t>
      </w:r>
      <w:r w:rsidRPr="003E112C">
        <w:rPr>
          <w:rFonts w:hint="cs"/>
          <w:szCs w:val="24"/>
          <w:rtl/>
        </w:rPr>
        <w:t xml:space="preserve"> יציית להוראות המנב"ט כפי שיינתנו מפעם לפעם בכל עניין הקשור לביצוע ההסכם שייחתם בעקבות הזכייה במכרז.</w:t>
      </w:r>
    </w:p>
    <w:p w14:paraId="2957B875" w14:textId="77777777" w:rsidR="00D81099" w:rsidRDefault="00D81099" w:rsidP="00D81099">
      <w:pPr>
        <w:spacing w:line="360" w:lineRule="auto"/>
        <w:ind w:left="311"/>
        <w:jc w:val="both"/>
        <w:rPr>
          <w:szCs w:val="24"/>
          <w:rtl/>
        </w:rPr>
      </w:pPr>
    </w:p>
    <w:p w14:paraId="254C1EEC" w14:textId="77777777" w:rsidR="00D81099" w:rsidRDefault="00D81099" w:rsidP="00D81099">
      <w:pPr>
        <w:spacing w:line="360" w:lineRule="auto"/>
        <w:ind w:left="311"/>
        <w:jc w:val="both"/>
        <w:rPr>
          <w:szCs w:val="24"/>
          <w:rtl/>
        </w:rPr>
      </w:pPr>
    </w:p>
    <w:p w14:paraId="744B02F9" w14:textId="77777777" w:rsidR="00D81099" w:rsidRPr="003E112C" w:rsidRDefault="00D81099" w:rsidP="00D81099">
      <w:pPr>
        <w:spacing w:line="360" w:lineRule="auto"/>
        <w:ind w:left="311"/>
        <w:jc w:val="both"/>
        <w:rPr>
          <w:szCs w:val="24"/>
          <w:rtl/>
        </w:rPr>
      </w:pPr>
    </w:p>
    <w:p w14:paraId="330FAEE5" w14:textId="77777777" w:rsidR="000C6FDE" w:rsidRDefault="000C6FDE" w:rsidP="000C6FDE">
      <w:pPr>
        <w:pStyle w:val="af2"/>
        <w:numPr>
          <w:ilvl w:val="0"/>
          <w:numId w:val="34"/>
        </w:numPr>
        <w:spacing w:line="360" w:lineRule="auto"/>
        <w:ind w:left="169"/>
        <w:jc w:val="both"/>
        <w:rPr>
          <w:b/>
          <w:bCs/>
          <w:sz w:val="28"/>
          <w:szCs w:val="28"/>
          <w:u w:val="single"/>
        </w:rPr>
      </w:pPr>
      <w:r w:rsidRPr="00E35A95">
        <w:rPr>
          <w:rFonts w:hint="cs"/>
          <w:b/>
          <w:bCs/>
          <w:sz w:val="28"/>
          <w:szCs w:val="28"/>
          <w:u w:val="single"/>
          <w:rtl/>
        </w:rPr>
        <w:t>סוד מסחרי</w:t>
      </w:r>
    </w:p>
    <w:p w14:paraId="7BB54694" w14:textId="77777777" w:rsidR="000C6FDE" w:rsidRDefault="000C6FDE" w:rsidP="000C6FDE">
      <w:pPr>
        <w:pStyle w:val="af2"/>
        <w:numPr>
          <w:ilvl w:val="1"/>
          <w:numId w:val="1"/>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74618F3A" w14:textId="77777777" w:rsidR="000C6FDE" w:rsidRDefault="000C6FDE" w:rsidP="000C6FDE">
      <w:pPr>
        <w:pStyle w:val="af2"/>
        <w:numPr>
          <w:ilvl w:val="1"/>
          <w:numId w:val="1"/>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5DC0A0D3" w14:textId="77777777" w:rsidR="000C6FDE" w:rsidRDefault="000C6FDE" w:rsidP="000C6FDE">
      <w:pPr>
        <w:pStyle w:val="af2"/>
        <w:numPr>
          <w:ilvl w:val="1"/>
          <w:numId w:val="1"/>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41E6A920" w14:textId="77777777" w:rsidR="000C6FDE" w:rsidRDefault="000C6FDE" w:rsidP="000C6FDE">
      <w:pPr>
        <w:pStyle w:val="af2"/>
        <w:numPr>
          <w:ilvl w:val="1"/>
          <w:numId w:val="1"/>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48F30EBC" w14:textId="77777777" w:rsidR="000C6FDE" w:rsidRDefault="000C6FDE" w:rsidP="000C6FDE">
      <w:pPr>
        <w:spacing w:line="360" w:lineRule="auto"/>
        <w:contextualSpacing/>
        <w:jc w:val="both"/>
        <w:rPr>
          <w:rFonts w:ascii="Arial" w:hAnsi="Arial"/>
          <w:sz w:val="28"/>
          <w:szCs w:val="28"/>
          <w:rtl/>
        </w:rPr>
      </w:pPr>
    </w:p>
    <w:p w14:paraId="2F892188" w14:textId="77777777" w:rsidR="000C6FDE" w:rsidRPr="00C90766" w:rsidRDefault="000C6FDE" w:rsidP="000C6FDE">
      <w:pPr>
        <w:pStyle w:val="af2"/>
        <w:numPr>
          <w:ilvl w:val="0"/>
          <w:numId w:val="34"/>
        </w:numPr>
        <w:spacing w:line="360" w:lineRule="auto"/>
        <w:ind w:left="169"/>
        <w:jc w:val="both"/>
        <w:rPr>
          <w:b/>
          <w:bCs/>
          <w:sz w:val="28"/>
          <w:szCs w:val="28"/>
          <w:u w:val="single"/>
          <w:rtl/>
        </w:rPr>
      </w:pPr>
      <w:r>
        <w:rPr>
          <w:rFonts w:hint="cs"/>
          <w:b/>
          <w:bCs/>
          <w:sz w:val="28"/>
          <w:szCs w:val="28"/>
          <w:u w:val="single"/>
          <w:rtl/>
        </w:rPr>
        <w:t>מציע שהינו עסק בשליטת אישה</w:t>
      </w:r>
    </w:p>
    <w:p w14:paraId="3AD83313" w14:textId="77777777" w:rsidR="000C6FDE" w:rsidRDefault="000C6FDE" w:rsidP="000C6FDE">
      <w:pPr>
        <w:pStyle w:val="af2"/>
        <w:numPr>
          <w:ilvl w:val="1"/>
          <w:numId w:val="41"/>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אישה";"אישור"; ו"תצהיר" ראה חוק חובת המכרזים, תשנ"ב- 1992).</w:t>
      </w:r>
    </w:p>
    <w:p w14:paraId="132C437C" w14:textId="77777777" w:rsidR="000C6FDE" w:rsidRDefault="000C6FDE" w:rsidP="000C6FDE">
      <w:pPr>
        <w:pStyle w:val="af2"/>
        <w:numPr>
          <w:ilvl w:val="1"/>
          <w:numId w:val="41"/>
        </w:numPr>
        <w:tabs>
          <w:tab w:val="clear" w:pos="1134"/>
          <w:tab w:val="num" w:pos="311"/>
        </w:tabs>
        <w:spacing w:line="360" w:lineRule="auto"/>
        <w:ind w:left="311" w:right="0"/>
        <w:jc w:val="both"/>
        <w:rPr>
          <w:rFonts w:ascii="Arial" w:hAnsi="Arial"/>
          <w:szCs w:val="24"/>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2425AEE3" w14:textId="77777777" w:rsidR="000C6FDE" w:rsidRPr="004E3F3E" w:rsidRDefault="000C6FDE" w:rsidP="000C6FDE">
      <w:pPr>
        <w:spacing w:line="360" w:lineRule="auto"/>
        <w:jc w:val="both"/>
        <w:rPr>
          <w:rFonts w:ascii="Arial" w:hAnsi="Arial"/>
          <w:szCs w:val="24"/>
          <w:rtl/>
        </w:rPr>
      </w:pPr>
    </w:p>
    <w:p w14:paraId="54B2EED7" w14:textId="77777777" w:rsidR="000C6FDE" w:rsidRDefault="000C6FDE" w:rsidP="000C6FDE">
      <w:pPr>
        <w:pStyle w:val="af2"/>
        <w:numPr>
          <w:ilvl w:val="0"/>
          <w:numId w:val="34"/>
        </w:numPr>
        <w:spacing w:line="360" w:lineRule="auto"/>
        <w:ind w:left="169"/>
        <w:jc w:val="both"/>
        <w:rPr>
          <w:b/>
          <w:bCs/>
          <w:sz w:val="28"/>
          <w:szCs w:val="28"/>
          <w:u w:val="single"/>
          <w:rtl/>
        </w:rPr>
      </w:pPr>
      <w:r w:rsidRPr="00301E90">
        <w:rPr>
          <w:rFonts w:hint="cs"/>
          <w:b/>
          <w:bCs/>
          <w:sz w:val="28"/>
          <w:szCs w:val="28"/>
          <w:u w:val="single"/>
          <w:rtl/>
        </w:rPr>
        <w:t>סמכות השיפוט</w:t>
      </w:r>
    </w:p>
    <w:p w14:paraId="6F8186AB" w14:textId="77777777" w:rsidR="000C6FDE" w:rsidRDefault="000C6FDE" w:rsidP="000C6FDE">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571842C9" w14:textId="77777777" w:rsidR="000C6FDE" w:rsidRDefault="000C6FDE" w:rsidP="000C6FDE">
      <w:pPr>
        <w:spacing w:line="360" w:lineRule="auto"/>
        <w:jc w:val="both"/>
        <w:rPr>
          <w:rFonts w:ascii="Arial" w:hAnsi="Arial"/>
          <w:szCs w:val="24"/>
          <w:rtl/>
        </w:rPr>
      </w:pPr>
    </w:p>
    <w:p w14:paraId="20E803C6" w14:textId="77777777" w:rsidR="000C6FDE" w:rsidRDefault="000C6FDE" w:rsidP="000C6FDE">
      <w:pPr>
        <w:pStyle w:val="af2"/>
        <w:numPr>
          <w:ilvl w:val="0"/>
          <w:numId w:val="34"/>
        </w:numPr>
        <w:spacing w:line="360" w:lineRule="auto"/>
        <w:ind w:left="169"/>
        <w:jc w:val="both"/>
        <w:rPr>
          <w:b/>
          <w:bCs/>
          <w:sz w:val="28"/>
          <w:szCs w:val="28"/>
          <w:u w:val="single"/>
          <w:rtl/>
        </w:rPr>
      </w:pPr>
      <w:r>
        <w:rPr>
          <w:b/>
          <w:bCs/>
          <w:sz w:val="28"/>
          <w:szCs w:val="28"/>
          <w:u w:val="single"/>
          <w:rtl/>
        </w:rPr>
        <w:t>הליך הבהרות</w:t>
      </w:r>
    </w:p>
    <w:p w14:paraId="7FE58935" w14:textId="77777777" w:rsidR="000C6FDE" w:rsidRDefault="000C6FDE" w:rsidP="000C6FDE">
      <w:pPr>
        <w:ind w:right="708"/>
        <w:jc w:val="both"/>
        <w:rPr>
          <w:b/>
          <w:bCs/>
          <w:szCs w:val="24"/>
          <w:rtl/>
        </w:rPr>
      </w:pPr>
    </w:p>
    <w:p w14:paraId="23CDC4FF" w14:textId="071AEA40" w:rsidR="000C6FDE" w:rsidRPr="00B52738" w:rsidRDefault="000C6FDE" w:rsidP="00D81099">
      <w:pPr>
        <w:tabs>
          <w:tab w:val="left" w:pos="8617"/>
        </w:tabs>
        <w:spacing w:line="360" w:lineRule="auto"/>
        <w:jc w:val="both"/>
        <w:rPr>
          <w:szCs w:val="24"/>
          <w:rtl/>
        </w:rPr>
      </w:pPr>
      <w:r w:rsidRPr="00B52738">
        <w:rPr>
          <w:rFonts w:hint="cs"/>
          <w:szCs w:val="24"/>
          <w:rtl/>
        </w:rPr>
        <w:t xml:space="preserve">המועד האחרון להפניה של שאלות והבהרות  </w:t>
      </w:r>
      <w:r w:rsidRPr="00D81099">
        <w:rPr>
          <w:rFonts w:hint="cs"/>
          <w:b/>
          <w:bCs/>
          <w:szCs w:val="24"/>
          <w:rtl/>
        </w:rPr>
        <w:t xml:space="preserve">הינו </w:t>
      </w:r>
      <w:r w:rsidR="00D81099" w:rsidRPr="00D81099">
        <w:rPr>
          <w:rFonts w:hint="cs"/>
          <w:b/>
          <w:bCs/>
          <w:szCs w:val="24"/>
          <w:rtl/>
        </w:rPr>
        <w:t>בתאריך 9.7.14</w:t>
      </w:r>
      <w:r w:rsidRPr="00D81099">
        <w:rPr>
          <w:rFonts w:hint="cs"/>
          <w:b/>
          <w:bCs/>
          <w:szCs w:val="24"/>
          <w:rtl/>
        </w:rPr>
        <w:t xml:space="preserve"> שעה </w:t>
      </w:r>
      <w:r w:rsidR="00D81099" w:rsidRPr="00D81099">
        <w:rPr>
          <w:rFonts w:hint="cs"/>
          <w:b/>
          <w:bCs/>
          <w:szCs w:val="24"/>
          <w:rtl/>
        </w:rPr>
        <w:t>14:00</w:t>
      </w:r>
      <w:r w:rsidRPr="00B52738">
        <w:rPr>
          <w:rFonts w:hint="cs"/>
          <w:szCs w:val="24"/>
          <w:rtl/>
        </w:rPr>
        <w:t xml:space="preserve">  לגב' אילנה טמסוט בדואר אלקטרוני שכתובתו:</w:t>
      </w:r>
      <w:hyperlink r:id="rId17"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3D498332" w14:textId="77777777" w:rsidR="005A7AF8" w:rsidRDefault="005A7AF8" w:rsidP="000C6FDE">
      <w:pPr>
        <w:tabs>
          <w:tab w:val="left" w:pos="8617"/>
        </w:tabs>
        <w:spacing w:line="360" w:lineRule="auto"/>
        <w:jc w:val="both"/>
        <w:rPr>
          <w:szCs w:val="24"/>
          <w:rtl/>
        </w:rPr>
      </w:pPr>
    </w:p>
    <w:p w14:paraId="483ADC45" w14:textId="77777777" w:rsidR="005A7AF8" w:rsidRDefault="005A7AF8" w:rsidP="000C6FDE">
      <w:pPr>
        <w:tabs>
          <w:tab w:val="left" w:pos="8617"/>
        </w:tabs>
        <w:spacing w:line="360" w:lineRule="auto"/>
        <w:jc w:val="both"/>
        <w:rPr>
          <w:szCs w:val="24"/>
          <w:rtl/>
        </w:rPr>
      </w:pPr>
    </w:p>
    <w:p w14:paraId="15212B5F" w14:textId="77777777" w:rsidR="005A7AF8" w:rsidRDefault="005A7AF8" w:rsidP="000C6FDE">
      <w:pPr>
        <w:tabs>
          <w:tab w:val="left" w:pos="8617"/>
        </w:tabs>
        <w:spacing w:line="360" w:lineRule="auto"/>
        <w:jc w:val="both"/>
        <w:rPr>
          <w:szCs w:val="24"/>
          <w:rtl/>
        </w:rPr>
      </w:pPr>
    </w:p>
    <w:p w14:paraId="280B1F2A" w14:textId="77777777" w:rsidR="000C6FDE" w:rsidRPr="00B52738" w:rsidRDefault="000C6FDE" w:rsidP="000C6FDE">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0C6FDE" w:rsidRPr="00B52738" w14:paraId="29FEDD02" w14:textId="77777777" w:rsidTr="00C84B39">
        <w:tc>
          <w:tcPr>
            <w:tcW w:w="4310" w:type="dxa"/>
          </w:tcPr>
          <w:p w14:paraId="4DB74E65" w14:textId="77777777" w:rsidR="000C6FDE" w:rsidRPr="00B52738" w:rsidRDefault="000C6FDE" w:rsidP="00C84B39">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0C47651E" w14:textId="77777777" w:rsidR="000C6FDE" w:rsidRPr="00B52738" w:rsidRDefault="000C6FDE" w:rsidP="00C84B39">
            <w:pPr>
              <w:tabs>
                <w:tab w:val="left" w:pos="8617"/>
              </w:tabs>
              <w:spacing w:line="360" w:lineRule="auto"/>
              <w:jc w:val="both"/>
              <w:rPr>
                <w:szCs w:val="24"/>
                <w:rtl/>
              </w:rPr>
            </w:pPr>
            <w:r w:rsidRPr="00B52738">
              <w:rPr>
                <w:rFonts w:hint="cs"/>
                <w:szCs w:val="24"/>
                <w:rtl/>
              </w:rPr>
              <w:t>פירוט השאלה / בקשת הבהרה</w:t>
            </w:r>
          </w:p>
        </w:tc>
      </w:tr>
      <w:tr w:rsidR="000C6FDE" w:rsidRPr="00B52738" w14:paraId="19940B3E" w14:textId="77777777" w:rsidTr="00C84B39">
        <w:tc>
          <w:tcPr>
            <w:tcW w:w="4310" w:type="dxa"/>
          </w:tcPr>
          <w:p w14:paraId="3171568A" w14:textId="77777777" w:rsidR="000C6FDE" w:rsidRPr="00B52738" w:rsidRDefault="000C6FDE" w:rsidP="00C84B39">
            <w:pPr>
              <w:tabs>
                <w:tab w:val="left" w:pos="8617"/>
              </w:tabs>
              <w:spacing w:line="360" w:lineRule="auto"/>
              <w:jc w:val="both"/>
              <w:rPr>
                <w:szCs w:val="24"/>
                <w:rtl/>
              </w:rPr>
            </w:pPr>
          </w:p>
        </w:tc>
        <w:tc>
          <w:tcPr>
            <w:tcW w:w="4587" w:type="dxa"/>
          </w:tcPr>
          <w:p w14:paraId="6411CA8A" w14:textId="77777777" w:rsidR="000C6FDE" w:rsidRPr="00B52738" w:rsidRDefault="000C6FDE" w:rsidP="00C84B39">
            <w:pPr>
              <w:tabs>
                <w:tab w:val="left" w:pos="8617"/>
              </w:tabs>
              <w:spacing w:line="360" w:lineRule="auto"/>
              <w:jc w:val="both"/>
              <w:rPr>
                <w:szCs w:val="24"/>
                <w:rtl/>
              </w:rPr>
            </w:pPr>
          </w:p>
        </w:tc>
      </w:tr>
    </w:tbl>
    <w:p w14:paraId="5F800DB5" w14:textId="77777777" w:rsidR="000C6FDE" w:rsidRPr="00B52738" w:rsidRDefault="000C6FDE" w:rsidP="000C6FDE">
      <w:pPr>
        <w:tabs>
          <w:tab w:val="left" w:pos="8617"/>
        </w:tabs>
        <w:spacing w:line="360" w:lineRule="auto"/>
        <w:jc w:val="both"/>
        <w:rPr>
          <w:szCs w:val="24"/>
        </w:rPr>
      </w:pPr>
    </w:p>
    <w:p w14:paraId="4E9ABDD5" w14:textId="77777777" w:rsidR="000C6FDE" w:rsidRPr="00B52738" w:rsidRDefault="000C6FDE" w:rsidP="000C6FDE">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21716F7E" w14:textId="4791EABA" w:rsidR="000C6FDE" w:rsidRPr="00B52738" w:rsidRDefault="00D81099" w:rsidP="000C6FDE">
      <w:pPr>
        <w:tabs>
          <w:tab w:val="left" w:pos="8617"/>
        </w:tabs>
        <w:spacing w:line="360" w:lineRule="auto"/>
        <w:jc w:val="both"/>
        <w:rPr>
          <w:szCs w:val="24"/>
          <w:rtl/>
        </w:rPr>
      </w:pPr>
      <w:r w:rsidRPr="00D81099">
        <w:rPr>
          <w:rFonts w:hint="cs"/>
          <w:b/>
          <w:bCs/>
          <w:szCs w:val="24"/>
          <w:rtl/>
        </w:rPr>
        <w:t xml:space="preserve">23.7.14 </w:t>
      </w:r>
      <w:r w:rsidR="000C6FDE" w:rsidRPr="00B52738">
        <w:rPr>
          <w:rFonts w:hint="cs"/>
          <w:szCs w:val="24"/>
          <w:rtl/>
        </w:rPr>
        <w:t>והן יהוו חלק בלתי נפרד ממסמכי המכרז ויחייבו את כל המציעים.</w:t>
      </w:r>
    </w:p>
    <w:p w14:paraId="17CF09D2" w14:textId="77777777" w:rsidR="000C6FDE" w:rsidRPr="00B52738" w:rsidRDefault="000C6FDE" w:rsidP="000C6FDE">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7CB876FB" w14:textId="77777777" w:rsidR="000C6FDE" w:rsidRDefault="000C6FDE" w:rsidP="000C6FDE">
      <w:pPr>
        <w:spacing w:line="360" w:lineRule="auto"/>
        <w:jc w:val="both"/>
        <w:rPr>
          <w:rFonts w:ascii="Arial" w:hAnsi="Arial"/>
          <w:szCs w:val="24"/>
          <w:rtl/>
        </w:rPr>
      </w:pPr>
    </w:p>
    <w:p w14:paraId="4BB97624" w14:textId="77777777" w:rsidR="000C6FDE" w:rsidRDefault="000C6FDE" w:rsidP="000C6FDE">
      <w:pPr>
        <w:spacing w:line="360" w:lineRule="auto"/>
        <w:jc w:val="both"/>
        <w:rPr>
          <w:rFonts w:ascii="Arial" w:hAnsi="Arial"/>
          <w:szCs w:val="24"/>
          <w:rtl/>
        </w:rPr>
      </w:pPr>
    </w:p>
    <w:p w14:paraId="24F61FC4" w14:textId="77777777" w:rsidR="000C6FDE" w:rsidRPr="006C06CA" w:rsidRDefault="000C6FDE" w:rsidP="000C6FDE">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112D7022" w14:textId="77777777" w:rsidR="000C6FDE" w:rsidRPr="00C10AB3" w:rsidRDefault="000C6FDE" w:rsidP="000C6FDE">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1733783C" w14:textId="77777777" w:rsidR="000C6FDE" w:rsidRDefault="000C6FDE" w:rsidP="000C6FDE">
      <w:pPr>
        <w:bidi w:val="0"/>
        <w:rPr>
          <w:rFonts w:ascii="Arial" w:hAnsi="Arial"/>
          <w:b/>
          <w:bCs/>
          <w:szCs w:val="24"/>
          <w:u w:val="single"/>
          <w:rtl/>
        </w:rPr>
      </w:pPr>
    </w:p>
    <w:p w14:paraId="2C984BE6" w14:textId="77777777" w:rsidR="000C6FDE" w:rsidRDefault="000C6FDE" w:rsidP="000C6FDE">
      <w:pPr>
        <w:pStyle w:val="20"/>
        <w:pageBreakBefore/>
        <w:spacing w:after="240"/>
        <w:jc w:val="right"/>
        <w:rPr>
          <w:rFonts w:ascii="Times New Roman Bold" w:hAnsi="Times New Roman Bold"/>
          <w:rtl/>
        </w:rPr>
      </w:pPr>
      <w:bookmarkStart w:id="2" w:name="_Toc285980546"/>
      <w:bookmarkStart w:id="3" w:name="_Toc288647182"/>
      <w:bookmarkStart w:id="4" w:name="_Toc324232052"/>
      <w:r>
        <w:rPr>
          <w:rFonts w:ascii="Times New Roman Bold" w:hAnsi="Times New Roman Bold" w:hint="cs"/>
          <w:rtl/>
        </w:rPr>
        <w:t xml:space="preserve">נספח א' </w:t>
      </w:r>
    </w:p>
    <w:p w14:paraId="69A46F93" w14:textId="77777777" w:rsidR="000C6FDE" w:rsidRPr="00085DF7" w:rsidRDefault="000C6FDE" w:rsidP="000C6FDE">
      <w:pPr>
        <w:pStyle w:val="20"/>
        <w:spacing w:after="240"/>
        <w:jc w:val="center"/>
        <w:rPr>
          <w:rFonts w:ascii="Times New Roman Bold" w:hAnsi="Times New Roman Bold"/>
          <w:u w:val="single"/>
          <w:rtl/>
        </w:rPr>
      </w:pPr>
      <w:r w:rsidRPr="00085DF7">
        <w:rPr>
          <w:rFonts w:ascii="Times New Roman Bold" w:hAnsi="Times New Roman Bold" w:hint="cs"/>
          <w:u w:val="single"/>
          <w:rtl/>
        </w:rPr>
        <w:t>פרטי המציע</w:t>
      </w:r>
      <w:bookmarkEnd w:id="2"/>
      <w:bookmarkEnd w:id="3"/>
      <w:bookmarkEnd w:id="4"/>
    </w:p>
    <w:p w14:paraId="64593D02" w14:textId="77777777" w:rsidR="000C6FDE" w:rsidRDefault="000C6FDE" w:rsidP="000C6FDE">
      <w:pPr>
        <w:pStyle w:val="HNormal0"/>
        <w:rPr>
          <w:b/>
          <w:bCs/>
          <w:color w:val="000000"/>
          <w:u w:val="single"/>
          <w:rtl/>
          <w:lang w:eastAsia="en-US"/>
        </w:rPr>
      </w:pPr>
      <w:r>
        <w:rPr>
          <w:rFonts w:hint="cs"/>
          <w:b/>
          <w:bCs/>
          <w:color w:val="000000"/>
          <w:u w:val="single"/>
          <w:rtl/>
          <w:lang w:eastAsia="en-US"/>
        </w:rPr>
        <w:t>פרטי המציע</w:t>
      </w:r>
    </w:p>
    <w:p w14:paraId="4E865110" w14:textId="77777777" w:rsidR="000C6FDE" w:rsidRDefault="000C6FDE" w:rsidP="000C6FDE">
      <w:pPr>
        <w:pStyle w:val="HNormal0"/>
        <w:numPr>
          <w:ilvl w:val="0"/>
          <w:numId w:val="15"/>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11E0BCC4" w14:textId="77777777" w:rsidR="000C6FDE" w:rsidRDefault="000C6FDE" w:rsidP="000C6FDE">
      <w:pPr>
        <w:pStyle w:val="HNormal0"/>
        <w:numPr>
          <w:ilvl w:val="0"/>
          <w:numId w:val="15"/>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75B65888" w14:textId="77777777" w:rsidR="000C6FDE" w:rsidRDefault="000C6FDE" w:rsidP="000C6FDE">
      <w:pPr>
        <w:pStyle w:val="HNormal0"/>
        <w:numPr>
          <w:ilvl w:val="0"/>
          <w:numId w:val="15"/>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6F6F557C" w14:textId="77777777" w:rsidR="000C6FDE" w:rsidRDefault="000C6FDE" w:rsidP="000C6FDE">
      <w:pPr>
        <w:pStyle w:val="HNormal0"/>
        <w:numPr>
          <w:ilvl w:val="0"/>
          <w:numId w:val="15"/>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1D2F6E76" w14:textId="77777777" w:rsidR="000C6FDE" w:rsidRDefault="000C6FDE" w:rsidP="000C6FDE">
      <w:pPr>
        <w:pStyle w:val="HNormal0"/>
        <w:numPr>
          <w:ilvl w:val="0"/>
          <w:numId w:val="15"/>
        </w:numPr>
        <w:tabs>
          <w:tab w:val="left" w:leader="underscore" w:pos="8309"/>
        </w:tabs>
        <w:rPr>
          <w:color w:val="000000"/>
          <w:lang w:eastAsia="en-US"/>
        </w:rPr>
      </w:pPr>
      <w:r>
        <w:rPr>
          <w:rFonts w:hint="cs"/>
          <w:color w:val="000000"/>
          <w:rtl/>
          <w:lang w:eastAsia="en-US"/>
        </w:rPr>
        <w:t>שמות הבעלים (במקרה של חברה או שותפות):</w:t>
      </w:r>
    </w:p>
    <w:p w14:paraId="3FAD5472" w14:textId="77777777" w:rsidR="000C6FDE" w:rsidRDefault="000C6FDE" w:rsidP="000C6FDE">
      <w:pPr>
        <w:pStyle w:val="HNormal0"/>
        <w:tabs>
          <w:tab w:val="left" w:leader="underscore" w:pos="8309"/>
        </w:tabs>
        <w:ind w:left="576"/>
        <w:rPr>
          <w:color w:val="000000"/>
          <w:lang w:eastAsia="en-US"/>
        </w:rPr>
      </w:pPr>
      <w:r>
        <w:rPr>
          <w:rFonts w:hint="cs"/>
          <w:color w:val="000000"/>
          <w:rtl/>
          <w:lang w:eastAsia="en-US"/>
        </w:rPr>
        <w:tab/>
      </w:r>
    </w:p>
    <w:p w14:paraId="778D805D" w14:textId="77777777" w:rsidR="000C6FDE" w:rsidRDefault="000C6FDE" w:rsidP="000C6FDE">
      <w:pPr>
        <w:pStyle w:val="HNormal0"/>
        <w:tabs>
          <w:tab w:val="left" w:leader="underscore" w:pos="8309"/>
        </w:tabs>
        <w:ind w:left="576"/>
        <w:rPr>
          <w:color w:val="000000"/>
          <w:rtl/>
          <w:lang w:eastAsia="en-US"/>
        </w:rPr>
      </w:pPr>
      <w:r>
        <w:rPr>
          <w:rFonts w:hint="cs"/>
          <w:color w:val="000000"/>
          <w:rtl/>
          <w:lang w:eastAsia="en-US"/>
        </w:rPr>
        <w:tab/>
      </w:r>
    </w:p>
    <w:p w14:paraId="0A825FA8" w14:textId="77777777" w:rsidR="000C6FDE" w:rsidRDefault="000C6FDE" w:rsidP="000C6FDE">
      <w:pPr>
        <w:pStyle w:val="HNormal0"/>
        <w:tabs>
          <w:tab w:val="left" w:leader="underscore" w:pos="8309"/>
        </w:tabs>
        <w:ind w:left="576"/>
        <w:rPr>
          <w:color w:val="000000"/>
          <w:rtl/>
          <w:lang w:eastAsia="en-US"/>
        </w:rPr>
      </w:pPr>
      <w:r>
        <w:rPr>
          <w:rFonts w:hint="cs"/>
          <w:color w:val="000000"/>
          <w:rtl/>
          <w:lang w:eastAsia="en-US"/>
        </w:rPr>
        <w:tab/>
      </w:r>
    </w:p>
    <w:p w14:paraId="469C6ADA" w14:textId="77777777" w:rsidR="000C6FDE" w:rsidRDefault="000C6FDE" w:rsidP="000C6FDE">
      <w:pPr>
        <w:pStyle w:val="HNormal0"/>
        <w:numPr>
          <w:ilvl w:val="0"/>
          <w:numId w:val="15"/>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79BBF739" w14:textId="77777777" w:rsidR="000C6FDE" w:rsidRDefault="000C6FDE" w:rsidP="000C6FDE">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3B08313B" w14:textId="77777777" w:rsidR="000C6FDE" w:rsidRDefault="000C6FDE" w:rsidP="000C6FDE">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44557116" w14:textId="77777777" w:rsidR="000C6FDE" w:rsidRDefault="000C6FDE" w:rsidP="000C6FDE">
      <w:pPr>
        <w:pStyle w:val="HNormal0"/>
        <w:numPr>
          <w:ilvl w:val="0"/>
          <w:numId w:val="15"/>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1CE02BDE" w14:textId="77777777" w:rsidR="000C6FDE" w:rsidRDefault="000C6FDE" w:rsidP="000C6FDE">
      <w:pPr>
        <w:pStyle w:val="HNormal0"/>
        <w:numPr>
          <w:ilvl w:val="0"/>
          <w:numId w:val="15"/>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5EFF9314" w14:textId="77777777" w:rsidR="000C6FDE" w:rsidRDefault="000C6FDE" w:rsidP="000C6FDE">
      <w:pPr>
        <w:pStyle w:val="HNormal0"/>
        <w:numPr>
          <w:ilvl w:val="0"/>
          <w:numId w:val="15"/>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0DBA3F49" w14:textId="77777777" w:rsidR="000C6FDE" w:rsidRDefault="000C6FDE" w:rsidP="000C6FDE">
      <w:pPr>
        <w:pStyle w:val="HNormal0"/>
        <w:numPr>
          <w:ilvl w:val="0"/>
          <w:numId w:val="15"/>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3D1A7EE7" w14:textId="77777777" w:rsidR="000C6FDE" w:rsidRDefault="000C6FDE" w:rsidP="000C6FDE">
      <w:pPr>
        <w:pStyle w:val="HNormal0"/>
        <w:numPr>
          <w:ilvl w:val="0"/>
          <w:numId w:val="15"/>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3C834447" w14:textId="77777777" w:rsidR="000C6FDE" w:rsidRDefault="000C6FDE" w:rsidP="000C6FDE">
      <w:pPr>
        <w:pStyle w:val="HNormal0"/>
        <w:numPr>
          <w:ilvl w:val="0"/>
          <w:numId w:val="15"/>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12DF21E6" w14:textId="77777777" w:rsidR="000C6FDE" w:rsidRDefault="000C6FDE" w:rsidP="000C6FDE">
      <w:pPr>
        <w:pStyle w:val="HNormal0"/>
        <w:numPr>
          <w:ilvl w:val="0"/>
          <w:numId w:val="15"/>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152440AF" w14:textId="77777777" w:rsidR="000C6FDE" w:rsidRDefault="000C6FDE" w:rsidP="000C6FDE">
      <w:pPr>
        <w:pStyle w:val="HNormal0"/>
        <w:tabs>
          <w:tab w:val="left" w:leader="underscore" w:pos="8309"/>
        </w:tabs>
        <w:rPr>
          <w:color w:val="000000"/>
          <w:rtl/>
          <w:lang w:eastAsia="en-US"/>
        </w:rPr>
      </w:pPr>
    </w:p>
    <w:p w14:paraId="2AD24208" w14:textId="77777777" w:rsidR="000C6FDE" w:rsidRDefault="000C6FDE" w:rsidP="000C6FDE">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0C6FDE" w:rsidRPr="00196EC0" w14:paraId="4616E0A1" w14:textId="77777777" w:rsidTr="00C84B39">
        <w:tc>
          <w:tcPr>
            <w:tcW w:w="1927" w:type="dxa"/>
          </w:tcPr>
          <w:p w14:paraId="5F3BF92F" w14:textId="77777777" w:rsidR="000C6FDE" w:rsidRPr="00196EC0" w:rsidRDefault="000C6FDE" w:rsidP="00C84B39">
            <w:pPr>
              <w:spacing w:line="360" w:lineRule="auto"/>
              <w:jc w:val="both"/>
            </w:pPr>
          </w:p>
        </w:tc>
        <w:tc>
          <w:tcPr>
            <w:tcW w:w="3470" w:type="dxa"/>
          </w:tcPr>
          <w:p w14:paraId="1AD35678" w14:textId="77777777" w:rsidR="000C6FDE" w:rsidRPr="00196EC0" w:rsidRDefault="000C6FDE" w:rsidP="00C84B39">
            <w:pPr>
              <w:spacing w:line="360" w:lineRule="auto"/>
              <w:jc w:val="both"/>
            </w:pPr>
          </w:p>
        </w:tc>
        <w:tc>
          <w:tcPr>
            <w:tcW w:w="3125" w:type="dxa"/>
          </w:tcPr>
          <w:p w14:paraId="38A8FDA1" w14:textId="77777777" w:rsidR="000C6FDE" w:rsidRPr="00196EC0" w:rsidRDefault="000C6FDE" w:rsidP="00C84B39">
            <w:pPr>
              <w:spacing w:line="360" w:lineRule="auto"/>
              <w:jc w:val="both"/>
            </w:pPr>
          </w:p>
        </w:tc>
      </w:tr>
      <w:tr w:rsidR="000C6FDE" w:rsidRPr="00196EC0" w14:paraId="145F48DE" w14:textId="77777777" w:rsidTr="00C84B39">
        <w:tc>
          <w:tcPr>
            <w:tcW w:w="1927" w:type="dxa"/>
            <w:shd w:val="pct5" w:color="auto" w:fill="auto"/>
          </w:tcPr>
          <w:p w14:paraId="76B463D7" w14:textId="77777777" w:rsidR="000C6FDE" w:rsidRPr="00C90766" w:rsidRDefault="000C6FDE" w:rsidP="00C84B39">
            <w:pPr>
              <w:spacing w:line="360" w:lineRule="auto"/>
              <w:jc w:val="center"/>
              <w:rPr>
                <w:szCs w:val="24"/>
                <w:rtl/>
              </w:rPr>
            </w:pPr>
            <w:r w:rsidRPr="00C90766">
              <w:rPr>
                <w:rFonts w:hint="cs"/>
                <w:szCs w:val="24"/>
                <w:rtl/>
              </w:rPr>
              <w:t>תאריך</w:t>
            </w:r>
          </w:p>
        </w:tc>
        <w:tc>
          <w:tcPr>
            <w:tcW w:w="3470" w:type="dxa"/>
            <w:shd w:val="pct5" w:color="auto" w:fill="auto"/>
          </w:tcPr>
          <w:p w14:paraId="016729C4" w14:textId="77777777" w:rsidR="000C6FDE" w:rsidRPr="00C90766" w:rsidRDefault="000C6FDE" w:rsidP="00C84B39">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6DBA0503" w14:textId="77777777" w:rsidR="000C6FDE" w:rsidRPr="00C90766" w:rsidRDefault="000C6FDE" w:rsidP="00C84B39">
            <w:pPr>
              <w:spacing w:line="360" w:lineRule="auto"/>
              <w:jc w:val="center"/>
              <w:rPr>
                <w:szCs w:val="24"/>
              </w:rPr>
            </w:pPr>
            <w:r w:rsidRPr="00C90766">
              <w:rPr>
                <w:rFonts w:hint="cs"/>
                <w:szCs w:val="24"/>
                <w:rtl/>
              </w:rPr>
              <w:t>חתימה וחותמת המציע</w:t>
            </w:r>
          </w:p>
        </w:tc>
      </w:tr>
    </w:tbl>
    <w:p w14:paraId="267B2692" w14:textId="77777777" w:rsidR="000C6FDE" w:rsidRPr="00BE6B8B" w:rsidRDefault="000C6FDE" w:rsidP="000C6FDE">
      <w:pPr>
        <w:spacing w:line="360" w:lineRule="auto"/>
        <w:jc w:val="both"/>
        <w:rPr>
          <w:rFonts w:ascii="Arial" w:hAnsi="Arial"/>
          <w:szCs w:val="24"/>
        </w:rPr>
      </w:pPr>
    </w:p>
    <w:p w14:paraId="5D83722C" w14:textId="77777777" w:rsidR="000C6FDE" w:rsidRPr="00CC53F6" w:rsidRDefault="000C6FDE" w:rsidP="000C6FDE">
      <w:pPr>
        <w:rPr>
          <w:szCs w:val="24"/>
          <w:rtl/>
        </w:rPr>
      </w:pPr>
    </w:p>
    <w:p w14:paraId="16BFF899" w14:textId="77777777" w:rsidR="000C6FDE" w:rsidRDefault="000C6FDE" w:rsidP="000C6FDE">
      <w:pPr>
        <w:bidi w:val="0"/>
        <w:rPr>
          <w:rFonts w:ascii="Arial" w:hAnsi="Arial"/>
          <w:b/>
          <w:bCs/>
          <w:szCs w:val="24"/>
          <w:u w:val="single"/>
          <w:rtl/>
        </w:rPr>
      </w:pPr>
    </w:p>
    <w:p w14:paraId="5DB0CDA9" w14:textId="77777777" w:rsidR="000C6FDE" w:rsidRDefault="000C6FDE" w:rsidP="000C6FDE">
      <w:pPr>
        <w:bidi w:val="0"/>
        <w:rPr>
          <w:rFonts w:ascii="Arial" w:hAnsi="Arial"/>
          <w:b/>
          <w:bCs/>
          <w:szCs w:val="24"/>
          <w:u w:val="single"/>
          <w:rtl/>
        </w:rPr>
      </w:pPr>
    </w:p>
    <w:p w14:paraId="62CEC28E" w14:textId="77777777" w:rsidR="000C6FDE" w:rsidRDefault="000C6FDE" w:rsidP="000C6FDE">
      <w:pPr>
        <w:bidi w:val="0"/>
        <w:rPr>
          <w:rFonts w:ascii="Arial" w:hAnsi="Arial"/>
          <w:b/>
          <w:bCs/>
          <w:szCs w:val="24"/>
          <w:u w:val="single"/>
          <w:rtl/>
        </w:rPr>
      </w:pPr>
    </w:p>
    <w:p w14:paraId="310AAC96" w14:textId="77777777" w:rsidR="000C6FDE" w:rsidRDefault="000C6FDE" w:rsidP="000C6FDE">
      <w:pPr>
        <w:bidi w:val="0"/>
        <w:rPr>
          <w:rFonts w:ascii="Arial" w:hAnsi="Arial"/>
          <w:b/>
          <w:bCs/>
          <w:szCs w:val="24"/>
          <w:u w:val="single"/>
          <w:rtl/>
        </w:rPr>
      </w:pPr>
    </w:p>
    <w:p w14:paraId="018BB8A8" w14:textId="77777777" w:rsidR="000C6FDE" w:rsidRDefault="000C6FDE" w:rsidP="000C6FDE">
      <w:pPr>
        <w:bidi w:val="0"/>
        <w:rPr>
          <w:rFonts w:ascii="Arial" w:hAnsi="Arial"/>
          <w:b/>
          <w:bCs/>
          <w:szCs w:val="24"/>
          <w:u w:val="single"/>
          <w:rtl/>
        </w:rPr>
      </w:pPr>
    </w:p>
    <w:p w14:paraId="6837C76A" w14:textId="77777777" w:rsidR="000C6FDE" w:rsidRDefault="000C6FDE" w:rsidP="000C6FDE">
      <w:pPr>
        <w:bidi w:val="0"/>
        <w:rPr>
          <w:rFonts w:ascii="Arial" w:hAnsi="Arial"/>
          <w:b/>
          <w:bCs/>
          <w:szCs w:val="24"/>
          <w:u w:val="single"/>
          <w:rtl/>
        </w:rPr>
      </w:pPr>
    </w:p>
    <w:p w14:paraId="3EEA2B2A" w14:textId="77777777" w:rsidR="000C6FDE" w:rsidRDefault="000C6FDE" w:rsidP="000C6FDE">
      <w:pPr>
        <w:bidi w:val="0"/>
        <w:rPr>
          <w:rFonts w:ascii="Arial" w:hAnsi="Arial"/>
          <w:b/>
          <w:bCs/>
          <w:szCs w:val="24"/>
          <w:u w:val="single"/>
          <w:rtl/>
        </w:rPr>
      </w:pPr>
    </w:p>
    <w:p w14:paraId="3886C0A7" w14:textId="77777777" w:rsidR="000C6FDE" w:rsidRDefault="000C6FDE" w:rsidP="000C6FDE">
      <w:pPr>
        <w:bidi w:val="0"/>
        <w:rPr>
          <w:rFonts w:ascii="Arial" w:hAnsi="Arial"/>
          <w:b/>
          <w:bCs/>
          <w:szCs w:val="24"/>
          <w:u w:val="single"/>
          <w:rtl/>
        </w:rPr>
      </w:pPr>
    </w:p>
    <w:p w14:paraId="24998AB4" w14:textId="77777777" w:rsidR="000C6FDE" w:rsidRDefault="000C6FDE" w:rsidP="000C6FDE">
      <w:pPr>
        <w:bidi w:val="0"/>
        <w:rPr>
          <w:rFonts w:ascii="Arial" w:hAnsi="Arial"/>
          <w:b/>
          <w:bCs/>
          <w:szCs w:val="24"/>
          <w:u w:val="single"/>
          <w:rtl/>
        </w:rPr>
      </w:pPr>
    </w:p>
    <w:p w14:paraId="316AF289" w14:textId="77777777" w:rsidR="000C6FDE" w:rsidRDefault="000C6FDE" w:rsidP="000C6FDE">
      <w:pPr>
        <w:autoSpaceDE w:val="0"/>
        <w:autoSpaceDN w:val="0"/>
        <w:adjustRightInd w:val="0"/>
        <w:spacing w:line="360" w:lineRule="auto"/>
        <w:jc w:val="right"/>
        <w:rPr>
          <w:rFonts w:ascii="Arial" w:hAnsi="Arial"/>
          <w:b/>
          <w:bCs/>
          <w:sz w:val="28"/>
          <w:szCs w:val="28"/>
          <w:u w:val="single"/>
          <w:rtl/>
        </w:rPr>
      </w:pPr>
      <w:r w:rsidRPr="004E3F3E">
        <w:rPr>
          <w:rFonts w:ascii="Arial" w:hAnsi="Arial" w:hint="eastAsia"/>
          <w:b/>
          <w:bCs/>
          <w:sz w:val="28"/>
          <w:szCs w:val="28"/>
          <w:u w:val="single"/>
          <w:rtl/>
        </w:rPr>
        <w:t>נספח</w:t>
      </w:r>
      <w:r w:rsidRPr="004E3F3E">
        <w:rPr>
          <w:rFonts w:ascii="Arial" w:hAnsi="Arial"/>
          <w:b/>
          <w:bCs/>
          <w:sz w:val="28"/>
          <w:szCs w:val="28"/>
          <w:u w:val="single"/>
          <w:rtl/>
        </w:rPr>
        <w:t xml:space="preserve"> </w:t>
      </w:r>
      <w:r>
        <w:rPr>
          <w:rFonts w:ascii="Arial" w:hAnsi="Arial" w:hint="cs"/>
          <w:b/>
          <w:bCs/>
          <w:sz w:val="28"/>
          <w:szCs w:val="28"/>
          <w:u w:val="single"/>
          <w:rtl/>
        </w:rPr>
        <w:t>ב</w:t>
      </w:r>
      <w:r w:rsidRPr="004E3F3E">
        <w:rPr>
          <w:rFonts w:ascii="Arial" w:hAnsi="Arial"/>
          <w:b/>
          <w:bCs/>
          <w:sz w:val="28"/>
          <w:szCs w:val="28"/>
          <w:u w:val="single"/>
          <w:rtl/>
        </w:rPr>
        <w:t xml:space="preserve"> </w:t>
      </w:r>
    </w:p>
    <w:p w14:paraId="6EE72EC2" w14:textId="77777777" w:rsidR="000C6FDE" w:rsidRDefault="000C6FDE" w:rsidP="000C6FDE">
      <w:pPr>
        <w:autoSpaceDE w:val="0"/>
        <w:autoSpaceDN w:val="0"/>
        <w:adjustRightInd w:val="0"/>
        <w:spacing w:line="360" w:lineRule="auto"/>
        <w:jc w:val="center"/>
        <w:rPr>
          <w:rFonts w:ascii="Arial" w:hAnsi="Arial"/>
          <w:b/>
          <w:bCs/>
          <w:sz w:val="28"/>
          <w:szCs w:val="28"/>
          <w:u w:val="single"/>
          <w:rtl/>
        </w:rPr>
      </w:pPr>
      <w:r w:rsidRPr="004E3F3E">
        <w:rPr>
          <w:rFonts w:ascii="Arial" w:hAnsi="Arial" w:hint="eastAsia"/>
          <w:b/>
          <w:bCs/>
          <w:sz w:val="28"/>
          <w:szCs w:val="28"/>
          <w:u w:val="single"/>
          <w:rtl/>
        </w:rPr>
        <w:t>מפרט</w:t>
      </w:r>
      <w:r w:rsidRPr="004E3F3E">
        <w:rPr>
          <w:rFonts w:ascii="Arial" w:hAnsi="Arial"/>
          <w:b/>
          <w:bCs/>
          <w:sz w:val="28"/>
          <w:szCs w:val="28"/>
          <w:u w:val="single"/>
          <w:rtl/>
        </w:rPr>
        <w:t xml:space="preserve"> </w:t>
      </w:r>
      <w:r w:rsidRPr="004E3F3E">
        <w:rPr>
          <w:rFonts w:ascii="Arial" w:hAnsi="Arial" w:hint="eastAsia"/>
          <w:b/>
          <w:bCs/>
          <w:sz w:val="28"/>
          <w:szCs w:val="28"/>
          <w:u w:val="single"/>
          <w:rtl/>
        </w:rPr>
        <w:t>מקצועי</w:t>
      </w:r>
    </w:p>
    <w:p w14:paraId="35F9C323" w14:textId="77777777" w:rsidR="000C6FDE" w:rsidRPr="00743A5A" w:rsidRDefault="000C6FDE" w:rsidP="000C6FDE">
      <w:pPr>
        <w:pStyle w:val="af2"/>
        <w:numPr>
          <w:ilvl w:val="3"/>
          <w:numId w:val="31"/>
        </w:numPr>
        <w:autoSpaceDE w:val="0"/>
        <w:autoSpaceDN w:val="0"/>
        <w:adjustRightInd w:val="0"/>
        <w:spacing w:line="360" w:lineRule="auto"/>
        <w:ind w:left="498"/>
        <w:jc w:val="both"/>
        <w:rPr>
          <w:rFonts w:ascii="Arial" w:hAnsi="Arial"/>
          <w:b/>
          <w:bCs/>
          <w:sz w:val="32"/>
          <w:szCs w:val="32"/>
          <w:u w:val="single"/>
        </w:rPr>
      </w:pPr>
      <w:r w:rsidRPr="00743A5A">
        <w:rPr>
          <w:rFonts w:ascii="Arial" w:hAnsi="Arial" w:hint="eastAsia"/>
          <w:b/>
          <w:bCs/>
          <w:sz w:val="32"/>
          <w:szCs w:val="32"/>
          <w:u w:val="single"/>
          <w:rtl/>
        </w:rPr>
        <w:t>רקע</w:t>
      </w:r>
    </w:p>
    <w:p w14:paraId="49BFD687" w14:textId="77777777" w:rsidR="000C6FDE" w:rsidRPr="00743A5A" w:rsidRDefault="000C6FDE" w:rsidP="000C6FDE">
      <w:pPr>
        <w:tabs>
          <w:tab w:val="right" w:pos="138"/>
        </w:tabs>
        <w:autoSpaceDE w:val="0"/>
        <w:autoSpaceDN w:val="0"/>
        <w:adjustRightInd w:val="0"/>
        <w:spacing w:line="360" w:lineRule="auto"/>
        <w:ind w:left="138"/>
        <w:jc w:val="both"/>
        <w:rPr>
          <w:rFonts w:ascii="Arial" w:hAnsi="Arial"/>
          <w:szCs w:val="24"/>
          <w:rtl/>
        </w:rPr>
      </w:pPr>
      <w:r w:rsidRPr="00743A5A">
        <w:rPr>
          <w:rFonts w:ascii="Arial" w:hAnsi="Arial"/>
          <w:szCs w:val="24"/>
          <w:rtl/>
        </w:rPr>
        <w:t xml:space="preserve">משרד </w:t>
      </w:r>
      <w:r w:rsidRPr="00743A5A">
        <w:rPr>
          <w:rFonts w:ascii="Arial" w:hAnsi="Arial" w:hint="eastAsia"/>
          <w:szCs w:val="24"/>
          <w:rtl/>
        </w:rPr>
        <w:t>ה</w:t>
      </w:r>
      <w:r w:rsidRPr="00743A5A">
        <w:rPr>
          <w:rFonts w:ascii="Arial" w:hAnsi="Arial" w:hint="cs"/>
          <w:szCs w:val="24"/>
          <w:rtl/>
        </w:rPr>
        <w:t>תשתיות הלאומיות, ה</w:t>
      </w:r>
      <w:r w:rsidRPr="00743A5A">
        <w:rPr>
          <w:rFonts w:ascii="Arial" w:hAnsi="Arial" w:hint="eastAsia"/>
          <w:szCs w:val="24"/>
          <w:rtl/>
        </w:rPr>
        <w:t>אנרגיה</w:t>
      </w:r>
      <w:r w:rsidRPr="00743A5A">
        <w:rPr>
          <w:rFonts w:ascii="Arial" w:hAnsi="Arial"/>
          <w:szCs w:val="24"/>
          <w:rtl/>
        </w:rPr>
        <w:t xml:space="preserve"> והמים (להלן: "</w:t>
      </w:r>
      <w:r w:rsidRPr="00743A5A">
        <w:rPr>
          <w:rFonts w:ascii="Arial" w:hAnsi="Arial"/>
          <w:b/>
          <w:bCs/>
          <w:szCs w:val="24"/>
          <w:rtl/>
        </w:rPr>
        <w:t>המשרד</w:t>
      </w:r>
      <w:r w:rsidRPr="00743A5A">
        <w:rPr>
          <w:rFonts w:ascii="Arial" w:hAnsi="Arial"/>
          <w:szCs w:val="24"/>
          <w:rtl/>
        </w:rPr>
        <w:t xml:space="preserve">") </w:t>
      </w:r>
      <w:r w:rsidRPr="00743A5A">
        <w:rPr>
          <w:rFonts w:ascii="Arial" w:hAnsi="Arial" w:hint="eastAsia"/>
          <w:szCs w:val="24"/>
          <w:rtl/>
        </w:rPr>
        <w:t>באמצעות</w:t>
      </w:r>
      <w:r w:rsidRPr="00743A5A">
        <w:rPr>
          <w:rFonts w:ascii="Arial" w:hAnsi="Arial"/>
          <w:szCs w:val="24"/>
          <w:rtl/>
        </w:rPr>
        <w:t xml:space="preserve"> </w:t>
      </w:r>
      <w:r>
        <w:rPr>
          <w:rFonts w:ascii="Arial" w:hAnsi="Arial" w:hint="cs"/>
          <w:b/>
          <w:bCs/>
          <w:szCs w:val="24"/>
          <w:rtl/>
        </w:rPr>
        <w:t>מינהל הדלק והגפ</w:t>
      </w:r>
      <w:r>
        <w:rPr>
          <w:rFonts w:ascii="Arial" w:hAnsi="Arial"/>
          <w:b/>
          <w:bCs/>
          <w:szCs w:val="24"/>
          <w:rtl/>
        </w:rPr>
        <w:t>"</w:t>
      </w:r>
      <w:r>
        <w:rPr>
          <w:rFonts w:ascii="Arial" w:hAnsi="Arial" w:hint="cs"/>
          <w:b/>
          <w:bCs/>
          <w:szCs w:val="24"/>
          <w:rtl/>
        </w:rPr>
        <w:t>מ</w:t>
      </w:r>
      <w:r w:rsidRPr="00743A5A">
        <w:rPr>
          <w:rFonts w:ascii="Arial" w:hAnsi="Arial" w:hint="cs"/>
          <w:b/>
          <w:bCs/>
          <w:szCs w:val="24"/>
          <w:rtl/>
        </w:rPr>
        <w:t xml:space="preserve"> ממונה על הערכות חברות משק הדלק והגז לעבודה שוטפת בשעת חירום.</w:t>
      </w:r>
    </w:p>
    <w:p w14:paraId="5F95D773" w14:textId="77777777" w:rsidR="000C6FDE" w:rsidRPr="00743A5A" w:rsidRDefault="000C6FDE" w:rsidP="000C6FDE">
      <w:pPr>
        <w:tabs>
          <w:tab w:val="right" w:pos="13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 xml:space="preserve">במסגרת זו מבצע המינהל תרגילים שונים לשמירה והעלאת רמת המוכנות של </w:t>
      </w:r>
      <w:r>
        <w:rPr>
          <w:rFonts w:ascii="Arial" w:hAnsi="Arial" w:hint="cs"/>
          <w:szCs w:val="24"/>
          <w:rtl/>
        </w:rPr>
        <w:t>מינהל הדלק והגפ</w:t>
      </w:r>
      <w:r>
        <w:rPr>
          <w:rFonts w:ascii="Arial" w:hAnsi="Arial"/>
          <w:szCs w:val="24"/>
          <w:rtl/>
        </w:rPr>
        <w:t>"</w:t>
      </w:r>
      <w:r>
        <w:rPr>
          <w:rFonts w:ascii="Arial" w:hAnsi="Arial" w:hint="cs"/>
          <w:szCs w:val="24"/>
          <w:rtl/>
        </w:rPr>
        <w:t>מ</w:t>
      </w:r>
      <w:r w:rsidRPr="00743A5A">
        <w:rPr>
          <w:rFonts w:ascii="Arial" w:hAnsi="Arial" w:hint="cs"/>
          <w:szCs w:val="24"/>
          <w:rtl/>
        </w:rPr>
        <w:t xml:space="preserve"> והחברות השונות במשק הדלק לשעת חירום.</w:t>
      </w:r>
    </w:p>
    <w:p w14:paraId="127751E3" w14:textId="77777777" w:rsidR="000C6FDE" w:rsidRPr="00743A5A" w:rsidRDefault="000C6FDE" w:rsidP="000C6FDE">
      <w:pPr>
        <w:tabs>
          <w:tab w:val="right" w:pos="138"/>
        </w:tabs>
        <w:autoSpaceDE w:val="0"/>
        <w:autoSpaceDN w:val="0"/>
        <w:adjustRightInd w:val="0"/>
        <w:spacing w:line="360" w:lineRule="auto"/>
        <w:ind w:left="138"/>
        <w:jc w:val="both"/>
        <w:rPr>
          <w:rFonts w:ascii="Arial" w:hAnsi="Arial"/>
          <w:szCs w:val="24"/>
        </w:rPr>
      </w:pPr>
      <w:r w:rsidRPr="00743A5A">
        <w:rPr>
          <w:rFonts w:ascii="Arial" w:hAnsi="Arial" w:hint="cs"/>
          <w:szCs w:val="24"/>
          <w:rtl/>
        </w:rPr>
        <w:t>ברבעון האחרון של שנת העבודה 2014 מתוכנן תרגיל רחב היקף לבחינת ההערכות לשעת חירום.</w:t>
      </w:r>
    </w:p>
    <w:p w14:paraId="068D35A7" w14:textId="77777777" w:rsidR="000C6FDE" w:rsidRPr="00743A5A" w:rsidRDefault="000C6FDE" w:rsidP="000C6FDE">
      <w:pPr>
        <w:pStyle w:val="af2"/>
        <w:tabs>
          <w:tab w:val="right" w:pos="138"/>
        </w:tabs>
        <w:autoSpaceDE w:val="0"/>
        <w:autoSpaceDN w:val="0"/>
        <w:adjustRightInd w:val="0"/>
        <w:spacing w:line="360" w:lineRule="auto"/>
        <w:ind w:left="588"/>
        <w:jc w:val="both"/>
        <w:rPr>
          <w:rFonts w:ascii="Arial" w:hAnsi="Arial"/>
          <w:szCs w:val="24"/>
        </w:rPr>
      </w:pPr>
    </w:p>
    <w:p w14:paraId="72500661" w14:textId="77777777" w:rsidR="000C6FDE" w:rsidRPr="00743A5A" w:rsidRDefault="000C6FDE" w:rsidP="000C6FDE">
      <w:pPr>
        <w:pStyle w:val="af2"/>
        <w:numPr>
          <w:ilvl w:val="0"/>
          <w:numId w:val="43"/>
        </w:numPr>
        <w:autoSpaceDE w:val="0"/>
        <w:autoSpaceDN w:val="0"/>
        <w:adjustRightInd w:val="0"/>
        <w:spacing w:line="360" w:lineRule="auto"/>
        <w:ind w:left="498"/>
        <w:jc w:val="both"/>
        <w:rPr>
          <w:rFonts w:ascii="Arial" w:hAnsi="Arial"/>
          <w:b/>
          <w:bCs/>
          <w:sz w:val="32"/>
          <w:szCs w:val="32"/>
          <w:u w:val="single"/>
        </w:rPr>
      </w:pPr>
      <w:r w:rsidRPr="00743A5A">
        <w:rPr>
          <w:rFonts w:ascii="Arial" w:hAnsi="Arial" w:hint="eastAsia"/>
          <w:b/>
          <w:bCs/>
          <w:sz w:val="32"/>
          <w:szCs w:val="32"/>
          <w:u w:val="single"/>
          <w:rtl/>
        </w:rPr>
        <w:t>תיאור</w:t>
      </w:r>
      <w:r w:rsidRPr="00743A5A">
        <w:rPr>
          <w:rFonts w:ascii="Arial" w:hAnsi="Arial"/>
          <w:b/>
          <w:bCs/>
          <w:sz w:val="32"/>
          <w:szCs w:val="32"/>
          <w:u w:val="single"/>
          <w:rtl/>
        </w:rPr>
        <w:t xml:space="preserve"> </w:t>
      </w:r>
      <w:r w:rsidRPr="00743A5A">
        <w:rPr>
          <w:rFonts w:ascii="Arial" w:hAnsi="Arial" w:hint="eastAsia"/>
          <w:b/>
          <w:bCs/>
          <w:sz w:val="32"/>
          <w:szCs w:val="32"/>
          <w:u w:val="single"/>
          <w:rtl/>
        </w:rPr>
        <w:t>העבודה</w:t>
      </w:r>
      <w:r w:rsidRPr="00743A5A">
        <w:rPr>
          <w:rFonts w:ascii="Arial" w:hAnsi="Arial"/>
          <w:b/>
          <w:bCs/>
          <w:sz w:val="32"/>
          <w:szCs w:val="32"/>
          <w:u w:val="single"/>
          <w:rtl/>
        </w:rPr>
        <w:t xml:space="preserve"> </w:t>
      </w:r>
      <w:r w:rsidRPr="00743A5A">
        <w:rPr>
          <w:rFonts w:ascii="Arial" w:hAnsi="Arial" w:hint="eastAsia"/>
          <w:b/>
          <w:bCs/>
          <w:sz w:val="32"/>
          <w:szCs w:val="32"/>
          <w:u w:val="single"/>
          <w:rtl/>
        </w:rPr>
        <w:t>המבוקשת</w:t>
      </w:r>
    </w:p>
    <w:p w14:paraId="0311B8B8" w14:textId="77777777" w:rsidR="000C6FDE" w:rsidRPr="00743A5A" w:rsidRDefault="000C6FDE" w:rsidP="000C6FDE">
      <w:pPr>
        <w:tabs>
          <w:tab w:val="right" w:pos="138"/>
        </w:tabs>
        <w:autoSpaceDE w:val="0"/>
        <w:autoSpaceDN w:val="0"/>
        <w:adjustRightInd w:val="0"/>
        <w:spacing w:line="360" w:lineRule="auto"/>
        <w:jc w:val="both"/>
        <w:rPr>
          <w:rFonts w:ascii="Arial" w:hAnsi="Arial"/>
          <w:sz w:val="28"/>
          <w:szCs w:val="28"/>
          <w:rtl/>
        </w:rPr>
      </w:pPr>
      <w:r w:rsidRPr="00743A5A">
        <w:rPr>
          <w:rFonts w:ascii="Arial" w:hAnsi="Arial" w:hint="eastAsia"/>
          <w:b/>
          <w:bCs/>
          <w:sz w:val="28"/>
          <w:szCs w:val="28"/>
          <w:u w:val="single"/>
          <w:rtl/>
        </w:rPr>
        <w:t>שלב</w:t>
      </w:r>
      <w:r w:rsidRPr="00743A5A">
        <w:rPr>
          <w:rFonts w:ascii="Arial" w:hAnsi="Arial"/>
          <w:b/>
          <w:bCs/>
          <w:sz w:val="28"/>
          <w:szCs w:val="28"/>
          <w:u w:val="single"/>
          <w:rtl/>
        </w:rPr>
        <w:t xml:space="preserve"> </w:t>
      </w:r>
      <w:r w:rsidRPr="00743A5A">
        <w:rPr>
          <w:rFonts w:ascii="Arial" w:hAnsi="Arial" w:hint="eastAsia"/>
          <w:b/>
          <w:bCs/>
          <w:sz w:val="28"/>
          <w:szCs w:val="28"/>
          <w:u w:val="single"/>
          <w:rtl/>
        </w:rPr>
        <w:t>א</w:t>
      </w:r>
      <w:r w:rsidRPr="00743A5A">
        <w:rPr>
          <w:rFonts w:ascii="Arial" w:hAnsi="Arial"/>
          <w:b/>
          <w:bCs/>
          <w:sz w:val="28"/>
          <w:szCs w:val="28"/>
          <w:u w:val="single"/>
          <w:rtl/>
        </w:rPr>
        <w:t xml:space="preserve">': </w:t>
      </w:r>
      <w:r w:rsidRPr="00743A5A">
        <w:rPr>
          <w:rFonts w:ascii="Arial" w:hAnsi="Arial" w:hint="cs"/>
          <w:b/>
          <w:bCs/>
          <w:sz w:val="28"/>
          <w:szCs w:val="28"/>
          <w:u w:val="single"/>
          <w:rtl/>
        </w:rPr>
        <w:t>בניית המתווה התרגיל</w:t>
      </w:r>
      <w:r w:rsidRPr="00743A5A">
        <w:rPr>
          <w:rFonts w:ascii="Arial" w:hAnsi="Arial" w:hint="cs"/>
          <w:sz w:val="28"/>
          <w:szCs w:val="28"/>
          <w:rtl/>
        </w:rPr>
        <w:t>י</w:t>
      </w:r>
    </w:p>
    <w:p w14:paraId="59E81986" w14:textId="77777777" w:rsidR="000C6FDE" w:rsidRPr="00743A5A" w:rsidRDefault="000C6FDE" w:rsidP="000C6FDE">
      <w:pPr>
        <w:tabs>
          <w:tab w:val="right" w:pos="22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הזוכה יידרש לבנות את המתווה התרגילי וזאת לאחר ביצוע מספר שלבים:</w:t>
      </w:r>
    </w:p>
    <w:p w14:paraId="382809BE" w14:textId="77777777" w:rsidR="000C6FDE" w:rsidRPr="00743A5A" w:rsidRDefault="000C6FDE" w:rsidP="000C6FDE">
      <w:pPr>
        <w:tabs>
          <w:tab w:val="right" w:pos="22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 xml:space="preserve">א. לימוד התרגילים השונים שבוצעו במהלך </w:t>
      </w:r>
      <w:r>
        <w:rPr>
          <w:rFonts w:ascii="Arial" w:hAnsi="Arial" w:hint="cs"/>
          <w:szCs w:val="24"/>
          <w:rtl/>
        </w:rPr>
        <w:t>חמש</w:t>
      </w:r>
      <w:r w:rsidRPr="00743A5A">
        <w:rPr>
          <w:rFonts w:ascii="Arial" w:hAnsi="Arial" w:hint="cs"/>
          <w:szCs w:val="24"/>
          <w:rtl/>
        </w:rPr>
        <w:t xml:space="preserve"> השנים האחרונות, כולל תהליך סיכום התרגילים והפקת הלקחים.</w:t>
      </w:r>
    </w:p>
    <w:p w14:paraId="730A8341" w14:textId="77777777" w:rsidR="000C6FDE" w:rsidRPr="00743A5A" w:rsidRDefault="000C6FDE" w:rsidP="000C6FDE">
      <w:pPr>
        <w:tabs>
          <w:tab w:val="right" w:pos="22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ב. לימוד של תהליכי העבודה ברשות הדלק והגפ"מ העליונה לשעת חירום (תהליכים פנימיים וחיצוניים).</w:t>
      </w:r>
    </w:p>
    <w:p w14:paraId="755A4E85" w14:textId="77777777" w:rsidR="000C6FDE" w:rsidRPr="00743A5A" w:rsidRDefault="000C6FDE" w:rsidP="000C6FDE">
      <w:pPr>
        <w:tabs>
          <w:tab w:val="right" w:pos="22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 xml:space="preserve">ג. קיום פגישה עם גורמי </w:t>
      </w:r>
      <w:r>
        <w:rPr>
          <w:rFonts w:ascii="Arial" w:hAnsi="Arial" w:hint="cs"/>
          <w:szCs w:val="24"/>
          <w:rtl/>
        </w:rPr>
        <w:t>מינהל הדלק והגפ</w:t>
      </w:r>
      <w:r>
        <w:rPr>
          <w:rFonts w:ascii="Arial" w:hAnsi="Arial"/>
          <w:szCs w:val="24"/>
          <w:rtl/>
        </w:rPr>
        <w:t>"</w:t>
      </w:r>
      <w:r>
        <w:rPr>
          <w:rFonts w:ascii="Arial" w:hAnsi="Arial" w:hint="cs"/>
          <w:szCs w:val="24"/>
          <w:rtl/>
        </w:rPr>
        <w:t>מ</w:t>
      </w:r>
      <w:r w:rsidRPr="00743A5A">
        <w:rPr>
          <w:rFonts w:ascii="Arial" w:hAnsi="Arial" w:hint="cs"/>
          <w:szCs w:val="24"/>
          <w:rtl/>
        </w:rPr>
        <w:t xml:space="preserve"> (מנהל המינהל, סגן מנהל המינהל וממונה לשעת חירום) להצגת דגשים ספציפיים לתרגול הפנימי ועם גורמים נוספים במשק הדלק, במידת הצורך.</w:t>
      </w:r>
    </w:p>
    <w:p w14:paraId="2483328A" w14:textId="77777777" w:rsidR="000C6FDE" w:rsidRPr="00743A5A" w:rsidRDefault="000C6FDE" w:rsidP="000C6FDE">
      <w:pPr>
        <w:tabs>
          <w:tab w:val="right" w:pos="22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ד. עדכון נהלי והוראות המינהל לקראת התרגיל בהקשרים השונים של משימות המינהל בתחומי הדלק והגפ"מ (כולל הוראות שעניינם שיגרה המשפיעים על הפעילות בחירום).</w:t>
      </w:r>
    </w:p>
    <w:p w14:paraId="5836931A" w14:textId="77777777" w:rsidR="000C6FDE" w:rsidRDefault="000C6FDE" w:rsidP="000C6FDE">
      <w:pPr>
        <w:tabs>
          <w:tab w:val="right" w:pos="228"/>
        </w:tabs>
        <w:autoSpaceDE w:val="0"/>
        <w:autoSpaceDN w:val="0"/>
        <w:adjustRightInd w:val="0"/>
        <w:spacing w:line="360" w:lineRule="auto"/>
        <w:ind w:left="138"/>
        <w:jc w:val="both"/>
        <w:rPr>
          <w:rFonts w:ascii="Arial" w:hAnsi="Arial"/>
          <w:szCs w:val="24"/>
          <w:rtl/>
        </w:rPr>
      </w:pPr>
    </w:p>
    <w:p w14:paraId="40B62469" w14:textId="77777777" w:rsidR="000C6FDE" w:rsidRPr="00743A5A" w:rsidRDefault="000C6FDE" w:rsidP="000C6FDE">
      <w:pPr>
        <w:tabs>
          <w:tab w:val="right" w:pos="22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המתווה התרגילי יכלול:</w:t>
      </w:r>
    </w:p>
    <w:p w14:paraId="269FB36D" w14:textId="77777777" w:rsidR="000C6FDE" w:rsidRPr="00743A5A" w:rsidRDefault="000C6FDE" w:rsidP="000C6FDE">
      <w:pPr>
        <w:tabs>
          <w:tab w:val="right" w:pos="22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א. בניית מטרות התרגיל, כולל תרגולי משנה, במידה ויסוכם (בכל מקום בו מצוין "התרגיל", הכוונה הינה לתרגיל הראשי ולתרגולי משנה, במידה ויסוכמו).</w:t>
      </w:r>
    </w:p>
    <w:p w14:paraId="57B329EC" w14:textId="77777777" w:rsidR="000C6FDE" w:rsidRPr="00743A5A" w:rsidRDefault="000C6FDE" w:rsidP="000C6FDE">
      <w:pPr>
        <w:tabs>
          <w:tab w:val="right" w:pos="22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ב. בניית לקח והישג נדרשים מהתרגיל.</w:t>
      </w:r>
    </w:p>
    <w:p w14:paraId="0F5C2DF6" w14:textId="77777777" w:rsidR="000C6FDE" w:rsidRPr="00743A5A" w:rsidRDefault="000C6FDE" w:rsidP="000C6FDE">
      <w:pPr>
        <w:tabs>
          <w:tab w:val="right" w:pos="22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ג. סיכום גורמים משתתפים בתרגיל.</w:t>
      </w:r>
    </w:p>
    <w:p w14:paraId="5E5BE712" w14:textId="77777777" w:rsidR="000C6FDE" w:rsidRPr="00743A5A" w:rsidRDefault="000C6FDE" w:rsidP="000C6FDE">
      <w:pPr>
        <w:tabs>
          <w:tab w:val="right" w:pos="22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ד. בניית מתודולוגית הערכות ופעילות.</w:t>
      </w:r>
    </w:p>
    <w:p w14:paraId="06BC79EE" w14:textId="77777777" w:rsidR="000C6FDE" w:rsidRPr="00743A5A" w:rsidRDefault="000C6FDE" w:rsidP="000C6FDE">
      <w:pPr>
        <w:tabs>
          <w:tab w:val="right" w:pos="22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ה. סימון מדדי איכות לבחינת ההישגים.</w:t>
      </w:r>
    </w:p>
    <w:p w14:paraId="079E5184" w14:textId="77777777" w:rsidR="000C6FDE" w:rsidRPr="00743A5A" w:rsidRDefault="000C6FDE" w:rsidP="000C6FDE">
      <w:pPr>
        <w:tabs>
          <w:tab w:val="right" w:pos="22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ו. בניית מתווה מפורט, תוך ציון לוחות זמנים, נושאים וגורמים מתורגלים.</w:t>
      </w:r>
    </w:p>
    <w:p w14:paraId="5FA9F551" w14:textId="77777777" w:rsidR="000C6FDE" w:rsidRDefault="000C6FDE" w:rsidP="000C6FDE">
      <w:pPr>
        <w:tabs>
          <w:tab w:val="right" w:pos="22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המתווה התרגילי יוצג ויאושר בצורה פרטנית.</w:t>
      </w:r>
    </w:p>
    <w:p w14:paraId="1634FF64" w14:textId="77777777" w:rsidR="000C6FDE" w:rsidRDefault="000C6FDE" w:rsidP="000C6FDE">
      <w:pPr>
        <w:tabs>
          <w:tab w:val="right" w:pos="228"/>
        </w:tabs>
        <w:autoSpaceDE w:val="0"/>
        <w:autoSpaceDN w:val="0"/>
        <w:adjustRightInd w:val="0"/>
        <w:spacing w:line="360" w:lineRule="auto"/>
        <w:ind w:left="138"/>
        <w:jc w:val="both"/>
        <w:rPr>
          <w:rFonts w:ascii="Arial" w:hAnsi="Arial"/>
          <w:szCs w:val="24"/>
          <w:rtl/>
        </w:rPr>
      </w:pPr>
    </w:p>
    <w:p w14:paraId="0A366670" w14:textId="77777777" w:rsidR="000C6FDE" w:rsidRPr="00743A5A" w:rsidRDefault="000C6FDE" w:rsidP="000C6FDE">
      <w:pPr>
        <w:tabs>
          <w:tab w:val="right" w:pos="228"/>
        </w:tabs>
        <w:autoSpaceDE w:val="0"/>
        <w:autoSpaceDN w:val="0"/>
        <w:adjustRightInd w:val="0"/>
        <w:spacing w:line="360" w:lineRule="auto"/>
        <w:ind w:left="138"/>
        <w:jc w:val="both"/>
        <w:rPr>
          <w:rFonts w:ascii="Arial" w:hAnsi="Arial"/>
          <w:szCs w:val="24"/>
          <w:rtl/>
        </w:rPr>
      </w:pPr>
    </w:p>
    <w:p w14:paraId="6404989F" w14:textId="77777777" w:rsidR="000C6FDE" w:rsidRPr="00743A5A" w:rsidRDefault="000C6FDE" w:rsidP="000C6FDE">
      <w:pPr>
        <w:autoSpaceDE w:val="0"/>
        <w:autoSpaceDN w:val="0"/>
        <w:adjustRightInd w:val="0"/>
        <w:spacing w:line="360" w:lineRule="auto"/>
        <w:ind w:left="138"/>
        <w:jc w:val="both"/>
        <w:rPr>
          <w:rFonts w:ascii="Arial" w:hAnsi="Arial"/>
          <w:b/>
          <w:bCs/>
          <w:szCs w:val="24"/>
          <w:u w:val="single"/>
        </w:rPr>
      </w:pPr>
    </w:p>
    <w:p w14:paraId="1F6005F9" w14:textId="77777777" w:rsidR="000C6FDE" w:rsidRPr="00743A5A" w:rsidRDefault="000C6FDE" w:rsidP="000C6FDE">
      <w:pPr>
        <w:tabs>
          <w:tab w:val="right" w:pos="138"/>
        </w:tabs>
        <w:autoSpaceDE w:val="0"/>
        <w:autoSpaceDN w:val="0"/>
        <w:adjustRightInd w:val="0"/>
        <w:spacing w:line="360" w:lineRule="auto"/>
        <w:jc w:val="both"/>
        <w:rPr>
          <w:rFonts w:ascii="Arial" w:hAnsi="Arial"/>
          <w:b/>
          <w:bCs/>
          <w:sz w:val="28"/>
          <w:szCs w:val="28"/>
          <w:u w:val="single"/>
          <w:rtl/>
        </w:rPr>
      </w:pPr>
      <w:r w:rsidRPr="00743A5A">
        <w:rPr>
          <w:rFonts w:ascii="Arial" w:hAnsi="Arial" w:hint="eastAsia"/>
          <w:b/>
          <w:bCs/>
          <w:sz w:val="28"/>
          <w:szCs w:val="28"/>
          <w:u w:val="single"/>
          <w:rtl/>
        </w:rPr>
        <w:t>שלב</w:t>
      </w:r>
      <w:r w:rsidRPr="00743A5A">
        <w:rPr>
          <w:rFonts w:ascii="Arial" w:hAnsi="Arial"/>
          <w:b/>
          <w:bCs/>
          <w:sz w:val="28"/>
          <w:szCs w:val="28"/>
          <w:u w:val="single"/>
          <w:rtl/>
        </w:rPr>
        <w:t xml:space="preserve"> ב': </w:t>
      </w:r>
      <w:r w:rsidRPr="00743A5A">
        <w:rPr>
          <w:rFonts w:ascii="Arial" w:hAnsi="Arial" w:hint="cs"/>
          <w:b/>
          <w:bCs/>
          <w:sz w:val="28"/>
          <w:szCs w:val="28"/>
          <w:u w:val="single"/>
          <w:rtl/>
        </w:rPr>
        <w:t>הערכות לקיום התרגיל</w:t>
      </w:r>
    </w:p>
    <w:p w14:paraId="41D1DEC0" w14:textId="77777777" w:rsidR="000C6FDE" w:rsidRPr="00743A5A" w:rsidRDefault="000C6FDE" w:rsidP="000C6FDE">
      <w:pPr>
        <w:autoSpaceDE w:val="0"/>
        <w:autoSpaceDN w:val="0"/>
        <w:adjustRightInd w:val="0"/>
        <w:spacing w:line="360" w:lineRule="auto"/>
        <w:jc w:val="both"/>
        <w:rPr>
          <w:rFonts w:ascii="David"/>
          <w:szCs w:val="24"/>
          <w:rtl/>
        </w:rPr>
      </w:pPr>
      <w:r w:rsidRPr="00743A5A">
        <w:rPr>
          <w:rFonts w:ascii="David" w:hint="cs"/>
          <w:szCs w:val="24"/>
          <w:rtl/>
        </w:rPr>
        <w:t>לאחר אישור המתווה התרגילי יתבצע שלב ב'.</w:t>
      </w:r>
    </w:p>
    <w:p w14:paraId="2B5B358E" w14:textId="77777777" w:rsidR="000C6FDE" w:rsidRPr="00743A5A" w:rsidRDefault="000C6FDE" w:rsidP="000C6FDE">
      <w:pPr>
        <w:autoSpaceDE w:val="0"/>
        <w:autoSpaceDN w:val="0"/>
        <w:adjustRightInd w:val="0"/>
        <w:spacing w:line="360" w:lineRule="auto"/>
        <w:jc w:val="both"/>
        <w:rPr>
          <w:rFonts w:ascii="David"/>
          <w:szCs w:val="24"/>
          <w:rtl/>
        </w:rPr>
      </w:pPr>
      <w:r w:rsidRPr="00743A5A">
        <w:rPr>
          <w:rFonts w:ascii="David" w:hint="cs"/>
          <w:szCs w:val="24"/>
          <w:rtl/>
        </w:rPr>
        <w:t>הזוכה יידרש ללוות את הערכות לקיום התרגיל הכוללת:</w:t>
      </w:r>
    </w:p>
    <w:p w14:paraId="65225F33" w14:textId="77777777" w:rsidR="000C6FDE" w:rsidRPr="00743A5A" w:rsidRDefault="000C6FDE" w:rsidP="000C6FDE">
      <w:pPr>
        <w:autoSpaceDE w:val="0"/>
        <w:autoSpaceDN w:val="0"/>
        <w:adjustRightInd w:val="0"/>
        <w:spacing w:line="360" w:lineRule="auto"/>
        <w:jc w:val="both"/>
        <w:rPr>
          <w:rFonts w:ascii="David"/>
          <w:szCs w:val="24"/>
          <w:rtl/>
        </w:rPr>
      </w:pPr>
      <w:r w:rsidRPr="00743A5A">
        <w:rPr>
          <w:rFonts w:ascii="David" w:hint="cs"/>
          <w:szCs w:val="24"/>
          <w:rtl/>
        </w:rPr>
        <w:t>א. פגישה עם כלל הגורמים המתורגלים והצגת המתווה, כולל הכנתם לאישור התוכניות.</w:t>
      </w:r>
    </w:p>
    <w:p w14:paraId="72AB26D4" w14:textId="77777777" w:rsidR="000C6FDE" w:rsidRPr="00743A5A" w:rsidRDefault="000C6FDE" w:rsidP="000C6FDE">
      <w:pPr>
        <w:autoSpaceDE w:val="0"/>
        <w:autoSpaceDN w:val="0"/>
        <w:adjustRightInd w:val="0"/>
        <w:spacing w:line="360" w:lineRule="auto"/>
        <w:jc w:val="both"/>
        <w:rPr>
          <w:rFonts w:ascii="David"/>
          <w:szCs w:val="24"/>
          <w:rtl/>
        </w:rPr>
      </w:pPr>
      <w:r w:rsidRPr="00743A5A">
        <w:rPr>
          <w:rFonts w:ascii="David" w:hint="cs"/>
          <w:szCs w:val="24"/>
          <w:rtl/>
        </w:rPr>
        <w:t>ב. השתתפות באישור התוכניות וליווי כלל הגורמים המתורגלים בפעילות.</w:t>
      </w:r>
    </w:p>
    <w:p w14:paraId="2AFD8429" w14:textId="77777777" w:rsidR="000C6FDE" w:rsidRPr="00743A5A" w:rsidRDefault="000C6FDE" w:rsidP="000C6FDE">
      <w:pPr>
        <w:autoSpaceDE w:val="0"/>
        <w:autoSpaceDN w:val="0"/>
        <w:adjustRightInd w:val="0"/>
        <w:spacing w:line="360" w:lineRule="auto"/>
        <w:jc w:val="both"/>
        <w:rPr>
          <w:rFonts w:ascii="David"/>
          <w:szCs w:val="24"/>
          <w:rtl/>
        </w:rPr>
      </w:pPr>
    </w:p>
    <w:p w14:paraId="5AC3D729" w14:textId="77777777" w:rsidR="000C6FDE" w:rsidRPr="00743A5A" w:rsidRDefault="000C6FDE" w:rsidP="000C6FDE">
      <w:pPr>
        <w:tabs>
          <w:tab w:val="right" w:pos="138"/>
        </w:tabs>
        <w:autoSpaceDE w:val="0"/>
        <w:autoSpaceDN w:val="0"/>
        <w:adjustRightInd w:val="0"/>
        <w:spacing w:line="360" w:lineRule="auto"/>
        <w:jc w:val="both"/>
        <w:rPr>
          <w:rFonts w:ascii="Arial" w:hAnsi="Arial"/>
          <w:b/>
          <w:bCs/>
          <w:sz w:val="28"/>
          <w:szCs w:val="28"/>
          <w:u w:val="single"/>
          <w:rtl/>
        </w:rPr>
      </w:pPr>
      <w:r w:rsidRPr="00743A5A">
        <w:rPr>
          <w:rFonts w:ascii="Arial" w:hAnsi="Arial" w:hint="eastAsia"/>
          <w:b/>
          <w:bCs/>
          <w:sz w:val="28"/>
          <w:szCs w:val="28"/>
          <w:u w:val="single"/>
          <w:rtl/>
        </w:rPr>
        <w:t>שלב</w:t>
      </w:r>
      <w:r w:rsidRPr="00743A5A">
        <w:rPr>
          <w:rFonts w:ascii="Arial" w:hAnsi="Arial"/>
          <w:b/>
          <w:bCs/>
          <w:sz w:val="28"/>
          <w:szCs w:val="28"/>
          <w:u w:val="single"/>
          <w:rtl/>
        </w:rPr>
        <w:t xml:space="preserve"> </w:t>
      </w:r>
      <w:r>
        <w:rPr>
          <w:rFonts w:ascii="Arial" w:hAnsi="Arial" w:hint="cs"/>
          <w:b/>
          <w:bCs/>
          <w:sz w:val="28"/>
          <w:szCs w:val="28"/>
          <w:u w:val="single"/>
          <w:rtl/>
        </w:rPr>
        <w:t>ג</w:t>
      </w:r>
      <w:r w:rsidRPr="00743A5A">
        <w:rPr>
          <w:rFonts w:ascii="Arial" w:hAnsi="Arial"/>
          <w:b/>
          <w:bCs/>
          <w:sz w:val="28"/>
          <w:szCs w:val="28"/>
          <w:u w:val="single"/>
          <w:rtl/>
        </w:rPr>
        <w:t xml:space="preserve">': </w:t>
      </w:r>
      <w:r w:rsidRPr="00743A5A">
        <w:rPr>
          <w:rFonts w:ascii="Arial" w:hAnsi="Arial" w:hint="cs"/>
          <w:b/>
          <w:bCs/>
          <w:sz w:val="28"/>
          <w:szCs w:val="28"/>
          <w:u w:val="single"/>
          <w:rtl/>
        </w:rPr>
        <w:t>קיום התרגיל</w:t>
      </w:r>
      <w:r>
        <w:rPr>
          <w:rFonts w:ascii="Arial" w:hAnsi="Arial" w:hint="cs"/>
          <w:b/>
          <w:bCs/>
          <w:sz w:val="28"/>
          <w:szCs w:val="28"/>
          <w:u w:val="single"/>
          <w:rtl/>
        </w:rPr>
        <w:t xml:space="preserve"> ותהליך הפקת הלקחים</w:t>
      </w:r>
    </w:p>
    <w:p w14:paraId="26221790" w14:textId="77777777" w:rsidR="000C6FDE" w:rsidRPr="00743A5A" w:rsidRDefault="000C6FDE" w:rsidP="000C6FDE">
      <w:pPr>
        <w:autoSpaceDE w:val="0"/>
        <w:autoSpaceDN w:val="0"/>
        <w:adjustRightInd w:val="0"/>
        <w:spacing w:line="360" w:lineRule="auto"/>
        <w:jc w:val="both"/>
        <w:rPr>
          <w:rFonts w:ascii="David"/>
          <w:szCs w:val="24"/>
          <w:rtl/>
        </w:rPr>
      </w:pPr>
      <w:r w:rsidRPr="00743A5A">
        <w:rPr>
          <w:rFonts w:ascii="David" w:hint="cs"/>
          <w:szCs w:val="24"/>
          <w:rtl/>
        </w:rPr>
        <w:t>הזוכה יידרש ללוות את קיום התרגיל כולל:</w:t>
      </w:r>
    </w:p>
    <w:p w14:paraId="04EEB6B9" w14:textId="77777777" w:rsidR="000C6FDE" w:rsidRPr="00743A5A" w:rsidRDefault="000C6FDE" w:rsidP="000C6FDE">
      <w:pPr>
        <w:autoSpaceDE w:val="0"/>
        <w:autoSpaceDN w:val="0"/>
        <w:adjustRightInd w:val="0"/>
        <w:spacing w:line="360" w:lineRule="auto"/>
        <w:jc w:val="both"/>
        <w:rPr>
          <w:rFonts w:ascii="David"/>
          <w:szCs w:val="24"/>
          <w:rtl/>
        </w:rPr>
      </w:pPr>
      <w:r w:rsidRPr="00743A5A">
        <w:rPr>
          <w:rFonts w:ascii="David" w:hint="cs"/>
          <w:szCs w:val="24"/>
          <w:rtl/>
        </w:rPr>
        <w:t>א. ביצוע בקרה לגופים המתורגלים.</w:t>
      </w:r>
    </w:p>
    <w:p w14:paraId="54E48EA7" w14:textId="77777777" w:rsidR="000C6FDE" w:rsidRPr="00743A5A" w:rsidRDefault="000C6FDE" w:rsidP="000C6FDE">
      <w:pPr>
        <w:autoSpaceDE w:val="0"/>
        <w:autoSpaceDN w:val="0"/>
        <w:adjustRightInd w:val="0"/>
        <w:spacing w:line="360" w:lineRule="auto"/>
        <w:jc w:val="both"/>
        <w:rPr>
          <w:rFonts w:ascii="David"/>
          <w:szCs w:val="24"/>
          <w:rtl/>
        </w:rPr>
      </w:pPr>
      <w:r w:rsidRPr="00743A5A">
        <w:rPr>
          <w:rFonts w:ascii="David" w:hint="cs"/>
          <w:szCs w:val="24"/>
          <w:rtl/>
        </w:rPr>
        <w:t>ב. הכנת מסמך הפקת לקחים והעברתו למינהל עד שלושה שבועות מתום התרגיל.</w:t>
      </w:r>
    </w:p>
    <w:p w14:paraId="5F418664" w14:textId="77777777" w:rsidR="000C6FDE" w:rsidRPr="00743A5A" w:rsidRDefault="000C6FDE" w:rsidP="000C6FDE">
      <w:pPr>
        <w:autoSpaceDE w:val="0"/>
        <w:autoSpaceDN w:val="0"/>
        <w:adjustRightInd w:val="0"/>
        <w:spacing w:line="360" w:lineRule="auto"/>
        <w:jc w:val="both"/>
        <w:rPr>
          <w:rFonts w:ascii="David"/>
          <w:szCs w:val="24"/>
          <w:rtl/>
        </w:rPr>
      </w:pPr>
      <w:r w:rsidRPr="00743A5A">
        <w:rPr>
          <w:rFonts w:ascii="David" w:hint="cs"/>
          <w:szCs w:val="24"/>
          <w:rtl/>
        </w:rPr>
        <w:t>ג. השתתפות בעד לשלושה דיונים להצגת תהליך הפקת הלקחים.</w:t>
      </w:r>
    </w:p>
    <w:p w14:paraId="6FCD8F7B" w14:textId="77777777" w:rsidR="000C6FDE" w:rsidRDefault="000C6FDE" w:rsidP="000C6FDE">
      <w:pPr>
        <w:autoSpaceDE w:val="0"/>
        <w:autoSpaceDN w:val="0"/>
        <w:adjustRightInd w:val="0"/>
        <w:spacing w:line="360" w:lineRule="auto"/>
        <w:jc w:val="both"/>
        <w:rPr>
          <w:rFonts w:ascii="David"/>
          <w:szCs w:val="24"/>
          <w:rtl/>
        </w:rPr>
      </w:pPr>
    </w:p>
    <w:p w14:paraId="3C0643C4" w14:textId="77777777" w:rsidR="000C6FDE" w:rsidRDefault="000C6FDE" w:rsidP="000C6FDE">
      <w:pPr>
        <w:pStyle w:val="af2"/>
        <w:numPr>
          <w:ilvl w:val="0"/>
          <w:numId w:val="43"/>
        </w:numPr>
        <w:autoSpaceDE w:val="0"/>
        <w:autoSpaceDN w:val="0"/>
        <w:adjustRightInd w:val="0"/>
        <w:spacing w:line="360" w:lineRule="auto"/>
        <w:ind w:left="498"/>
        <w:jc w:val="both"/>
        <w:rPr>
          <w:rFonts w:ascii="Arial" w:hAnsi="Arial"/>
          <w:b/>
          <w:bCs/>
          <w:sz w:val="32"/>
          <w:szCs w:val="32"/>
          <w:u w:val="single"/>
          <w:rtl/>
        </w:rPr>
      </w:pPr>
      <w:r w:rsidRPr="00DF1DAE">
        <w:rPr>
          <w:rFonts w:ascii="Arial" w:hAnsi="Arial"/>
          <w:b/>
          <w:bCs/>
          <w:sz w:val="32"/>
          <w:szCs w:val="32"/>
          <w:u w:val="single"/>
          <w:rtl/>
        </w:rPr>
        <w:t xml:space="preserve">התמורה, </w:t>
      </w:r>
      <w:r w:rsidRPr="00DF1DAE">
        <w:rPr>
          <w:rFonts w:ascii="Arial" w:hAnsi="Arial" w:hint="eastAsia"/>
          <w:b/>
          <w:bCs/>
          <w:sz w:val="32"/>
          <w:szCs w:val="32"/>
          <w:u w:val="single"/>
          <w:rtl/>
        </w:rPr>
        <w:t>לוחות</w:t>
      </w:r>
      <w:r w:rsidRPr="00DF1DAE">
        <w:rPr>
          <w:rFonts w:ascii="Arial" w:hAnsi="Arial"/>
          <w:b/>
          <w:bCs/>
          <w:sz w:val="32"/>
          <w:szCs w:val="32"/>
          <w:u w:val="single"/>
          <w:rtl/>
        </w:rPr>
        <w:t xml:space="preserve"> </w:t>
      </w:r>
      <w:r w:rsidRPr="00DF1DAE">
        <w:rPr>
          <w:rFonts w:ascii="Arial" w:hAnsi="Arial" w:hint="eastAsia"/>
          <w:b/>
          <w:bCs/>
          <w:sz w:val="32"/>
          <w:szCs w:val="32"/>
          <w:u w:val="single"/>
          <w:rtl/>
        </w:rPr>
        <w:t>זמנים</w:t>
      </w:r>
      <w:r w:rsidRPr="00DF1DAE">
        <w:rPr>
          <w:rFonts w:ascii="Arial" w:hAnsi="Arial"/>
          <w:b/>
          <w:bCs/>
          <w:sz w:val="32"/>
          <w:szCs w:val="32"/>
          <w:u w:val="single"/>
          <w:rtl/>
        </w:rPr>
        <w:t xml:space="preserve"> </w:t>
      </w:r>
      <w:r w:rsidRPr="00DF1DAE">
        <w:rPr>
          <w:rFonts w:ascii="Arial" w:hAnsi="Arial" w:hint="eastAsia"/>
          <w:b/>
          <w:bCs/>
          <w:sz w:val="32"/>
          <w:szCs w:val="32"/>
          <w:u w:val="single"/>
          <w:rtl/>
        </w:rPr>
        <w:t>ואבני</w:t>
      </w:r>
      <w:r w:rsidRPr="00DF1DAE">
        <w:rPr>
          <w:rFonts w:ascii="Arial" w:hAnsi="Arial"/>
          <w:b/>
          <w:bCs/>
          <w:sz w:val="32"/>
          <w:szCs w:val="32"/>
          <w:u w:val="single"/>
          <w:rtl/>
        </w:rPr>
        <w:t xml:space="preserve"> </w:t>
      </w:r>
      <w:r w:rsidRPr="00DF1DAE">
        <w:rPr>
          <w:rFonts w:ascii="Arial" w:hAnsi="Arial" w:hint="eastAsia"/>
          <w:b/>
          <w:bCs/>
          <w:sz w:val="32"/>
          <w:szCs w:val="32"/>
          <w:u w:val="single"/>
          <w:rtl/>
        </w:rPr>
        <w:t>דרך</w:t>
      </w:r>
      <w:r w:rsidRPr="00DF1DAE">
        <w:rPr>
          <w:rFonts w:ascii="Arial" w:hAnsi="Arial"/>
          <w:b/>
          <w:bCs/>
          <w:sz w:val="32"/>
          <w:szCs w:val="32"/>
          <w:u w:val="single"/>
          <w:rtl/>
        </w:rPr>
        <w:t xml:space="preserve"> </w:t>
      </w:r>
      <w:r w:rsidRPr="00DF1DAE">
        <w:rPr>
          <w:rFonts w:ascii="Arial" w:hAnsi="Arial" w:hint="eastAsia"/>
          <w:b/>
          <w:bCs/>
          <w:sz w:val="32"/>
          <w:szCs w:val="32"/>
          <w:u w:val="single"/>
          <w:rtl/>
        </w:rPr>
        <w:t>לתשלום</w:t>
      </w:r>
      <w:r w:rsidRPr="00BA6DF3">
        <w:rPr>
          <w:rFonts w:ascii="Arial" w:hAnsi="Arial"/>
          <w:b/>
          <w:bCs/>
          <w:sz w:val="32"/>
          <w:szCs w:val="32"/>
          <w:rtl/>
        </w:rPr>
        <w:t>:</w:t>
      </w:r>
    </w:p>
    <w:p w14:paraId="57628733" w14:textId="77777777" w:rsidR="000C6FDE" w:rsidRPr="00FF04D6" w:rsidRDefault="000C6FDE" w:rsidP="000C6FDE">
      <w:pPr>
        <w:pStyle w:val="af2"/>
        <w:numPr>
          <w:ilvl w:val="0"/>
          <w:numId w:val="44"/>
        </w:numPr>
        <w:spacing w:line="360" w:lineRule="auto"/>
        <w:jc w:val="both"/>
        <w:rPr>
          <w:szCs w:val="24"/>
        </w:rPr>
      </w:pPr>
      <w:r w:rsidRPr="00314EA7">
        <w:rPr>
          <w:rFonts w:hint="cs"/>
          <w:szCs w:val="24"/>
          <w:rtl/>
        </w:rPr>
        <w:t xml:space="preserve">התמורה לשירותים, בגין ביצוע השירותים הנ"ל, תשולם על ידי המשרד על בסיס הצעת המציע </w:t>
      </w:r>
      <w:r w:rsidRPr="00FF04D6">
        <w:rPr>
          <w:rFonts w:hint="cs"/>
          <w:szCs w:val="24"/>
          <w:rtl/>
        </w:rPr>
        <w:t xml:space="preserve">הזוכה במכרז כמפורט </w:t>
      </w:r>
      <w:r w:rsidRPr="00DC0451">
        <w:rPr>
          <w:rFonts w:hint="cs"/>
          <w:b/>
          <w:bCs/>
          <w:szCs w:val="24"/>
          <w:highlight w:val="cyan"/>
          <w:rtl/>
        </w:rPr>
        <w:t>בנספח י'</w:t>
      </w:r>
      <w:r w:rsidRPr="00DC0451">
        <w:rPr>
          <w:rFonts w:hint="cs"/>
          <w:szCs w:val="24"/>
          <w:highlight w:val="cyan"/>
          <w:rtl/>
        </w:rPr>
        <w:t>.</w:t>
      </w:r>
    </w:p>
    <w:p w14:paraId="79E996ED" w14:textId="77777777" w:rsidR="000C6FDE" w:rsidRPr="00743A5A" w:rsidRDefault="000C6FDE" w:rsidP="000C6FDE">
      <w:pPr>
        <w:pStyle w:val="af2"/>
        <w:numPr>
          <w:ilvl w:val="0"/>
          <w:numId w:val="44"/>
        </w:numPr>
        <w:spacing w:line="360" w:lineRule="auto"/>
        <w:jc w:val="both"/>
        <w:rPr>
          <w:szCs w:val="24"/>
        </w:rPr>
      </w:pPr>
      <w:r w:rsidRPr="00743A5A">
        <w:rPr>
          <w:rFonts w:hint="eastAsia"/>
          <w:szCs w:val="24"/>
          <w:rtl/>
        </w:rPr>
        <w:t>תמ</w:t>
      </w:r>
      <w:r w:rsidRPr="00743A5A">
        <w:rPr>
          <w:rFonts w:hint="cs"/>
          <w:szCs w:val="24"/>
          <w:rtl/>
        </w:rPr>
        <w:t>ו</w:t>
      </w:r>
      <w:r w:rsidRPr="00743A5A">
        <w:rPr>
          <w:rFonts w:hint="eastAsia"/>
          <w:szCs w:val="24"/>
          <w:rtl/>
        </w:rPr>
        <w:t>רת</w:t>
      </w:r>
      <w:r w:rsidRPr="00743A5A">
        <w:rPr>
          <w:szCs w:val="24"/>
        </w:rPr>
        <w:t xml:space="preserve"> </w:t>
      </w:r>
      <w:r w:rsidRPr="00743A5A">
        <w:rPr>
          <w:rFonts w:hint="eastAsia"/>
          <w:szCs w:val="24"/>
          <w:rtl/>
        </w:rPr>
        <w:t>מתן</w:t>
      </w:r>
      <w:r w:rsidRPr="00743A5A">
        <w:rPr>
          <w:szCs w:val="24"/>
        </w:rPr>
        <w:t xml:space="preserve"> </w:t>
      </w:r>
      <w:r w:rsidRPr="00743A5A">
        <w:rPr>
          <w:rFonts w:hint="eastAsia"/>
          <w:szCs w:val="24"/>
          <w:rtl/>
        </w:rPr>
        <w:t>השירותים</w:t>
      </w:r>
      <w:r w:rsidRPr="00743A5A">
        <w:rPr>
          <w:szCs w:val="24"/>
        </w:rPr>
        <w:t xml:space="preserve"> </w:t>
      </w:r>
      <w:r w:rsidRPr="00743A5A">
        <w:rPr>
          <w:rFonts w:hint="eastAsia"/>
          <w:szCs w:val="24"/>
          <w:rtl/>
        </w:rPr>
        <w:t>ומילוי</w:t>
      </w:r>
      <w:r w:rsidRPr="00743A5A">
        <w:rPr>
          <w:szCs w:val="24"/>
        </w:rPr>
        <w:t xml:space="preserve"> </w:t>
      </w:r>
      <w:r w:rsidRPr="00743A5A">
        <w:rPr>
          <w:rFonts w:hint="eastAsia"/>
          <w:szCs w:val="24"/>
          <w:rtl/>
        </w:rPr>
        <w:t>יתר</w:t>
      </w:r>
      <w:r w:rsidRPr="00743A5A">
        <w:rPr>
          <w:szCs w:val="24"/>
        </w:rPr>
        <w:t xml:space="preserve"> </w:t>
      </w:r>
      <w:r w:rsidRPr="00743A5A">
        <w:rPr>
          <w:rFonts w:hint="eastAsia"/>
          <w:szCs w:val="24"/>
          <w:rtl/>
        </w:rPr>
        <w:t>התחייבויות</w:t>
      </w:r>
      <w:r w:rsidRPr="00743A5A">
        <w:rPr>
          <w:szCs w:val="24"/>
        </w:rPr>
        <w:t xml:space="preserve"> </w:t>
      </w:r>
      <w:r w:rsidRPr="00743A5A">
        <w:rPr>
          <w:rFonts w:hint="eastAsia"/>
          <w:szCs w:val="24"/>
          <w:rtl/>
        </w:rPr>
        <w:t>ה</w:t>
      </w:r>
      <w:r>
        <w:rPr>
          <w:rFonts w:hint="eastAsia"/>
          <w:szCs w:val="24"/>
          <w:rtl/>
        </w:rPr>
        <w:t>מציע</w:t>
      </w:r>
      <w:r w:rsidRPr="00743A5A">
        <w:rPr>
          <w:szCs w:val="24"/>
        </w:rPr>
        <w:t xml:space="preserve"> </w:t>
      </w:r>
      <w:r w:rsidRPr="00743A5A">
        <w:rPr>
          <w:rFonts w:hint="eastAsia"/>
          <w:szCs w:val="24"/>
          <w:rtl/>
        </w:rPr>
        <w:t>על</w:t>
      </w:r>
      <w:r w:rsidRPr="00743A5A">
        <w:rPr>
          <w:szCs w:val="24"/>
        </w:rPr>
        <w:t xml:space="preserve"> </w:t>
      </w:r>
      <w:r w:rsidRPr="00743A5A">
        <w:rPr>
          <w:rFonts w:hint="eastAsia"/>
          <w:szCs w:val="24"/>
          <w:rtl/>
        </w:rPr>
        <w:t>פי</w:t>
      </w:r>
      <w:r w:rsidRPr="00743A5A">
        <w:rPr>
          <w:szCs w:val="24"/>
        </w:rPr>
        <w:t xml:space="preserve"> </w:t>
      </w:r>
      <w:r w:rsidRPr="00743A5A">
        <w:rPr>
          <w:rFonts w:hint="eastAsia"/>
          <w:szCs w:val="24"/>
          <w:rtl/>
        </w:rPr>
        <w:t>הסכם</w:t>
      </w:r>
      <w:r w:rsidRPr="00743A5A">
        <w:rPr>
          <w:szCs w:val="24"/>
        </w:rPr>
        <w:t xml:space="preserve"> </w:t>
      </w:r>
      <w:r w:rsidRPr="00743A5A">
        <w:rPr>
          <w:rFonts w:hint="eastAsia"/>
          <w:szCs w:val="24"/>
          <w:rtl/>
        </w:rPr>
        <w:t>זה</w:t>
      </w:r>
      <w:r w:rsidRPr="00743A5A">
        <w:rPr>
          <w:rFonts w:hint="cs"/>
          <w:szCs w:val="24"/>
          <w:rtl/>
        </w:rPr>
        <w:t xml:space="preserve">, </w:t>
      </w:r>
      <w:r w:rsidRPr="00743A5A">
        <w:rPr>
          <w:rFonts w:hint="eastAsia"/>
          <w:szCs w:val="24"/>
          <w:rtl/>
        </w:rPr>
        <w:t>ישלם</w:t>
      </w:r>
      <w:r w:rsidRPr="00743A5A">
        <w:rPr>
          <w:szCs w:val="24"/>
        </w:rPr>
        <w:t xml:space="preserve"> </w:t>
      </w:r>
      <w:r w:rsidRPr="00743A5A">
        <w:rPr>
          <w:rFonts w:hint="eastAsia"/>
          <w:szCs w:val="24"/>
          <w:rtl/>
        </w:rPr>
        <w:t>המשרד</w:t>
      </w:r>
      <w:r w:rsidRPr="00743A5A">
        <w:rPr>
          <w:szCs w:val="24"/>
        </w:rPr>
        <w:t xml:space="preserve"> </w:t>
      </w:r>
      <w:r w:rsidRPr="00743A5A">
        <w:rPr>
          <w:rFonts w:hint="eastAsia"/>
          <w:szCs w:val="24"/>
          <w:rtl/>
        </w:rPr>
        <w:t>ל</w:t>
      </w:r>
      <w:r>
        <w:rPr>
          <w:rFonts w:hint="cs"/>
          <w:szCs w:val="24"/>
          <w:rtl/>
        </w:rPr>
        <w:t xml:space="preserve">יועץ המשמש ראש צוות </w:t>
      </w:r>
      <w:r w:rsidRPr="00743A5A">
        <w:rPr>
          <w:rFonts w:hint="cs"/>
          <w:szCs w:val="24"/>
          <w:rtl/>
        </w:rPr>
        <w:t xml:space="preserve">תעריף שעתי של  </w:t>
      </w:r>
      <w:r w:rsidRPr="00743A5A">
        <w:rPr>
          <w:szCs w:val="24"/>
        </w:rPr>
        <w:t xml:space="preserve">__________ </w:t>
      </w:r>
      <w:r w:rsidRPr="00743A5A">
        <w:rPr>
          <w:rFonts w:hint="eastAsia"/>
          <w:szCs w:val="24"/>
          <w:rtl/>
        </w:rPr>
        <w:t>₪</w:t>
      </w:r>
      <w:r w:rsidRPr="00743A5A">
        <w:rPr>
          <w:szCs w:val="24"/>
        </w:rPr>
        <w:t xml:space="preserve"> </w:t>
      </w:r>
      <w:r w:rsidRPr="00743A5A">
        <w:rPr>
          <w:rFonts w:hint="eastAsia"/>
          <w:szCs w:val="24"/>
          <w:rtl/>
        </w:rPr>
        <w:t>בתוספת</w:t>
      </w:r>
      <w:r w:rsidRPr="00743A5A">
        <w:rPr>
          <w:szCs w:val="24"/>
        </w:rPr>
        <w:t xml:space="preserve"> </w:t>
      </w:r>
      <w:r w:rsidRPr="00743A5A">
        <w:rPr>
          <w:rFonts w:hint="eastAsia"/>
          <w:szCs w:val="24"/>
          <w:rtl/>
        </w:rPr>
        <w:t>מע</w:t>
      </w:r>
      <w:r w:rsidRPr="00743A5A">
        <w:rPr>
          <w:szCs w:val="24"/>
        </w:rPr>
        <w:t>"</w:t>
      </w:r>
      <w:r w:rsidRPr="00743A5A">
        <w:rPr>
          <w:rFonts w:hint="eastAsia"/>
          <w:szCs w:val="24"/>
          <w:rtl/>
        </w:rPr>
        <w:t>מ</w:t>
      </w:r>
      <w:r>
        <w:rPr>
          <w:rFonts w:hint="cs"/>
          <w:szCs w:val="24"/>
          <w:rtl/>
        </w:rPr>
        <w:t xml:space="preserve"> וליועץ המשמש כחבר צוות תעריף שעתי של ____________ ₪ בתוספת מע"מ</w:t>
      </w:r>
      <w:r w:rsidRPr="00743A5A">
        <w:rPr>
          <w:rFonts w:hint="cs"/>
          <w:szCs w:val="24"/>
          <w:rtl/>
        </w:rPr>
        <w:t>,</w:t>
      </w:r>
      <w:r w:rsidRPr="00743A5A">
        <w:rPr>
          <w:szCs w:val="24"/>
        </w:rPr>
        <w:t xml:space="preserve"> </w:t>
      </w:r>
      <w:r w:rsidRPr="00743A5A">
        <w:rPr>
          <w:rFonts w:hint="eastAsia"/>
          <w:szCs w:val="24"/>
          <w:rtl/>
        </w:rPr>
        <w:t>ובתנאי</w:t>
      </w:r>
      <w:r w:rsidRPr="00743A5A">
        <w:rPr>
          <w:szCs w:val="24"/>
        </w:rPr>
        <w:t xml:space="preserve"> </w:t>
      </w:r>
      <w:r w:rsidRPr="00743A5A">
        <w:rPr>
          <w:rFonts w:hint="eastAsia"/>
          <w:szCs w:val="24"/>
          <w:rtl/>
        </w:rPr>
        <w:t>כי</w:t>
      </w:r>
      <w:r w:rsidRPr="00743A5A">
        <w:rPr>
          <w:szCs w:val="24"/>
        </w:rPr>
        <w:t xml:space="preserve"> </w:t>
      </w:r>
      <w:r w:rsidRPr="00743A5A">
        <w:rPr>
          <w:rFonts w:hint="eastAsia"/>
          <w:szCs w:val="24"/>
          <w:rtl/>
        </w:rPr>
        <w:t>השירותים</w:t>
      </w:r>
      <w:r w:rsidRPr="00743A5A">
        <w:rPr>
          <w:szCs w:val="24"/>
        </w:rPr>
        <w:t xml:space="preserve"> </w:t>
      </w:r>
      <w:r w:rsidRPr="00743A5A">
        <w:rPr>
          <w:rFonts w:hint="eastAsia"/>
          <w:szCs w:val="24"/>
          <w:rtl/>
        </w:rPr>
        <w:t>שבוצעו</w:t>
      </w:r>
      <w:r w:rsidRPr="00743A5A">
        <w:rPr>
          <w:szCs w:val="24"/>
        </w:rPr>
        <w:t xml:space="preserve"> </w:t>
      </w:r>
      <w:r w:rsidRPr="00743A5A">
        <w:rPr>
          <w:rFonts w:hint="eastAsia"/>
          <w:szCs w:val="24"/>
          <w:rtl/>
        </w:rPr>
        <w:t>היו</w:t>
      </w:r>
      <w:r w:rsidRPr="00743A5A">
        <w:rPr>
          <w:szCs w:val="24"/>
        </w:rPr>
        <w:t xml:space="preserve"> </w:t>
      </w:r>
      <w:r w:rsidRPr="00743A5A">
        <w:rPr>
          <w:rFonts w:hint="eastAsia"/>
          <w:szCs w:val="24"/>
          <w:rtl/>
        </w:rPr>
        <w:t>לשביעות</w:t>
      </w:r>
      <w:r w:rsidRPr="00743A5A">
        <w:rPr>
          <w:rFonts w:hint="cs"/>
          <w:szCs w:val="24"/>
          <w:rtl/>
        </w:rPr>
        <w:t xml:space="preserve"> </w:t>
      </w:r>
      <w:r w:rsidRPr="00743A5A">
        <w:rPr>
          <w:rFonts w:hint="eastAsia"/>
          <w:szCs w:val="24"/>
          <w:rtl/>
        </w:rPr>
        <w:t>רצונו</w:t>
      </w:r>
      <w:r w:rsidRPr="00743A5A">
        <w:rPr>
          <w:szCs w:val="24"/>
        </w:rPr>
        <w:t xml:space="preserve"> </w:t>
      </w:r>
      <w:r w:rsidRPr="00743A5A">
        <w:rPr>
          <w:rFonts w:hint="eastAsia"/>
          <w:szCs w:val="24"/>
          <w:rtl/>
        </w:rPr>
        <w:t>המלאה</w:t>
      </w:r>
      <w:r w:rsidRPr="00743A5A">
        <w:rPr>
          <w:szCs w:val="24"/>
        </w:rPr>
        <w:t xml:space="preserve"> </w:t>
      </w:r>
      <w:r w:rsidRPr="00743A5A">
        <w:rPr>
          <w:rFonts w:hint="eastAsia"/>
          <w:szCs w:val="24"/>
          <w:rtl/>
        </w:rPr>
        <w:t>של</w:t>
      </w:r>
      <w:r w:rsidRPr="00743A5A">
        <w:rPr>
          <w:szCs w:val="24"/>
        </w:rPr>
        <w:t xml:space="preserve"> </w:t>
      </w:r>
      <w:r w:rsidRPr="00743A5A">
        <w:rPr>
          <w:rFonts w:hint="cs"/>
          <w:szCs w:val="24"/>
          <w:rtl/>
        </w:rPr>
        <w:t>הממונה (להלן: "התמורה").</w:t>
      </w:r>
    </w:p>
    <w:p w14:paraId="114FF56A" w14:textId="77777777" w:rsidR="000C6FDE" w:rsidRPr="00743A5A" w:rsidRDefault="000C6FDE" w:rsidP="000C6FDE">
      <w:pPr>
        <w:pStyle w:val="af2"/>
        <w:numPr>
          <w:ilvl w:val="0"/>
          <w:numId w:val="44"/>
        </w:numPr>
        <w:spacing w:line="360" w:lineRule="auto"/>
        <w:jc w:val="both"/>
        <w:rPr>
          <w:szCs w:val="24"/>
        </w:rPr>
      </w:pPr>
      <w:r w:rsidRPr="00743A5A">
        <w:rPr>
          <w:rFonts w:hint="cs"/>
          <w:szCs w:val="24"/>
          <w:rtl/>
        </w:rPr>
        <w:t>המציע יחתום על תצהיר בדבר ביצוע שעות עבודה ונסיעה  שאותן ביצע במסגרת ההסכם על גבי הנוסח המצורף כנספח יא'.</w:t>
      </w:r>
    </w:p>
    <w:p w14:paraId="4386ABF7" w14:textId="77777777" w:rsidR="000C6FDE" w:rsidRPr="00FF04D6" w:rsidRDefault="000C6FDE" w:rsidP="000C6FDE">
      <w:pPr>
        <w:pStyle w:val="af2"/>
        <w:numPr>
          <w:ilvl w:val="0"/>
          <w:numId w:val="44"/>
        </w:numPr>
        <w:spacing w:line="360" w:lineRule="auto"/>
        <w:jc w:val="both"/>
        <w:rPr>
          <w:szCs w:val="24"/>
        </w:rPr>
      </w:pPr>
      <w:r w:rsidRPr="00FF04D6">
        <w:rPr>
          <w:rFonts w:hint="cs"/>
          <w:szCs w:val="24"/>
          <w:rtl/>
        </w:rPr>
        <w:t>מוסכם בין הצדדים כי חלקי שעות העבודה, ישולמו בהתאם לחישוב החלק היחסי של פרק זמן העבודה שבוצע מתעריף שעת העבודה.</w:t>
      </w:r>
    </w:p>
    <w:p w14:paraId="207FEF02" w14:textId="77777777" w:rsidR="000C6FDE" w:rsidRPr="00FF04D6" w:rsidRDefault="000C6FDE" w:rsidP="000C6FDE">
      <w:pPr>
        <w:pStyle w:val="af2"/>
        <w:numPr>
          <w:ilvl w:val="0"/>
          <w:numId w:val="44"/>
        </w:numPr>
        <w:spacing w:line="360" w:lineRule="auto"/>
        <w:jc w:val="both"/>
        <w:rPr>
          <w:szCs w:val="24"/>
        </w:rPr>
      </w:pPr>
      <w:r w:rsidRPr="00FF04D6">
        <w:rPr>
          <w:rFonts w:hint="cs"/>
          <w:szCs w:val="24"/>
          <w:rtl/>
        </w:rPr>
        <w:t>בסיום כל חודש קלנדרי יגיש ה</w:t>
      </w:r>
      <w:r>
        <w:rPr>
          <w:rFonts w:hint="cs"/>
          <w:szCs w:val="24"/>
          <w:rtl/>
        </w:rPr>
        <w:t>מציע</w:t>
      </w:r>
      <w:r w:rsidRPr="00FF04D6">
        <w:rPr>
          <w:rFonts w:hint="cs"/>
          <w:szCs w:val="24"/>
          <w:rtl/>
        </w:rPr>
        <w:t xml:space="preserve"> חשבונית עסקה. עם קבלת הדו"ח יאשר הממונה בכתב כי קיימת התאמה בין מספר השעות שפורטו בדו"ח ובין היקף ומהות השירותים שניתנו בפועל (להלן: </w:t>
      </w:r>
      <w:r w:rsidRPr="00743A5A">
        <w:rPr>
          <w:rFonts w:hint="cs"/>
          <w:szCs w:val="24"/>
          <w:rtl/>
        </w:rPr>
        <w:t>"דו"ח העבודה</w:t>
      </w:r>
      <w:r w:rsidRPr="00FF04D6">
        <w:rPr>
          <w:rFonts w:hint="cs"/>
          <w:szCs w:val="24"/>
          <w:rtl/>
        </w:rPr>
        <w:t>"). עם קבלת התשלום יעביר ה</w:t>
      </w:r>
      <w:r>
        <w:rPr>
          <w:rFonts w:hint="cs"/>
          <w:szCs w:val="24"/>
          <w:rtl/>
        </w:rPr>
        <w:t>מציע</w:t>
      </w:r>
      <w:r w:rsidRPr="00FF04D6">
        <w:rPr>
          <w:rFonts w:hint="cs"/>
          <w:szCs w:val="24"/>
          <w:rtl/>
        </w:rPr>
        <w:t xml:space="preserve"> למשרד חשבונית מס.</w:t>
      </w:r>
    </w:p>
    <w:p w14:paraId="6700F61E" w14:textId="77777777" w:rsidR="000C6FDE" w:rsidRPr="00FF04D6" w:rsidRDefault="000C6FDE" w:rsidP="000C6FDE">
      <w:pPr>
        <w:pStyle w:val="af2"/>
        <w:numPr>
          <w:ilvl w:val="0"/>
          <w:numId w:val="44"/>
        </w:numPr>
        <w:spacing w:line="360" w:lineRule="auto"/>
        <w:jc w:val="both"/>
        <w:rPr>
          <w:szCs w:val="24"/>
          <w:rtl/>
        </w:rPr>
      </w:pPr>
      <w:r w:rsidRPr="00FF04D6">
        <w:rPr>
          <w:rFonts w:hint="cs"/>
          <w:szCs w:val="24"/>
          <w:rtl/>
        </w:rPr>
        <w:t>למען הסר ספק יובהר כי התשלומים יבוצעו לאחר אישור הממונה שהעבודה בוצעה לשביעות רצונו ולאחר הגשת החשבונית למשרד.</w:t>
      </w:r>
    </w:p>
    <w:p w14:paraId="2AEEC74C" w14:textId="77777777" w:rsidR="000C6FDE" w:rsidRDefault="000C6FDE" w:rsidP="000C6FDE">
      <w:pPr>
        <w:pStyle w:val="af2"/>
        <w:numPr>
          <w:ilvl w:val="0"/>
          <w:numId w:val="44"/>
        </w:numPr>
        <w:spacing w:line="360" w:lineRule="auto"/>
        <w:jc w:val="both"/>
        <w:rPr>
          <w:szCs w:val="24"/>
        </w:rPr>
      </w:pPr>
      <w:r w:rsidRPr="00FF04D6">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256085C1" w14:textId="77777777" w:rsidR="000C6FDE" w:rsidRPr="00D45CDC" w:rsidRDefault="000C6FDE" w:rsidP="000C6FDE">
      <w:pPr>
        <w:pStyle w:val="af2"/>
        <w:numPr>
          <w:ilvl w:val="0"/>
          <w:numId w:val="44"/>
        </w:numPr>
        <w:spacing w:line="360" w:lineRule="auto"/>
        <w:jc w:val="both"/>
        <w:rPr>
          <w:szCs w:val="24"/>
          <w:rtl/>
        </w:rPr>
      </w:pPr>
      <w:r w:rsidRPr="00D45CDC">
        <w:rPr>
          <w:rFonts w:hint="cs"/>
          <w:szCs w:val="24"/>
          <w:rtl/>
        </w:rPr>
        <w:t>הצעת המחיר תכלול את כל ההוצאות שיהיו למציע בקשר לעבודה, ולא ישולם למציע כל תשלום נוסף בגין ביצוע העבודה.</w:t>
      </w:r>
    </w:p>
    <w:p w14:paraId="02F7FA1C" w14:textId="77777777" w:rsidR="000C6FDE" w:rsidRDefault="000C6FDE" w:rsidP="000C6FDE">
      <w:pPr>
        <w:pageBreakBefore/>
        <w:spacing w:line="360" w:lineRule="auto"/>
        <w:jc w:val="right"/>
        <w:rPr>
          <w:rFonts w:ascii="Arial" w:hAnsi="Arial"/>
          <w:smallCaps/>
          <w:snapToGrid w:val="0"/>
          <w:szCs w:val="24"/>
          <w:rtl/>
        </w:rPr>
      </w:pPr>
      <w:r w:rsidRPr="00BE6B8B">
        <w:rPr>
          <w:rFonts w:hint="cs"/>
          <w:b/>
          <w:bCs/>
          <w:u w:val="single"/>
          <w:rtl/>
        </w:rPr>
        <w:t xml:space="preserve">נ ס פ ח </w:t>
      </w:r>
      <w:r>
        <w:rPr>
          <w:rFonts w:hint="cs"/>
          <w:b/>
          <w:bCs/>
          <w:u w:val="single"/>
          <w:rtl/>
        </w:rPr>
        <w:t>ג</w:t>
      </w:r>
      <w:r w:rsidRPr="00BE6B8B">
        <w:rPr>
          <w:rFonts w:hint="cs"/>
          <w:b/>
          <w:bCs/>
          <w:u w:val="single"/>
          <w:rtl/>
        </w:rPr>
        <w:t xml:space="preserve"> </w:t>
      </w:r>
    </w:p>
    <w:p w14:paraId="7E42B219" w14:textId="77777777" w:rsidR="000C6FDE" w:rsidRDefault="000C6FDE" w:rsidP="000C6FDE">
      <w:pPr>
        <w:pStyle w:val="30"/>
        <w:spacing w:line="360" w:lineRule="auto"/>
        <w:jc w:val="center"/>
        <w:rPr>
          <w:rFonts w:cs="David"/>
          <w:color w:val="auto"/>
          <w:u w:val="single"/>
          <w:rtl/>
        </w:rPr>
      </w:pPr>
      <w:r w:rsidRPr="00BE6B8B">
        <w:rPr>
          <w:rFonts w:cs="David" w:hint="eastAsia"/>
          <w:color w:val="auto"/>
          <w:u w:val="single"/>
          <w:rtl/>
        </w:rPr>
        <w:t>הסכם</w:t>
      </w:r>
      <w:r w:rsidRPr="00BE6B8B">
        <w:rPr>
          <w:rFonts w:cs="David"/>
          <w:color w:val="auto"/>
          <w:u w:val="single"/>
          <w:rtl/>
        </w:rPr>
        <w:t xml:space="preserve"> </w:t>
      </w:r>
      <w:r w:rsidRPr="00BE6B8B">
        <w:rPr>
          <w:rFonts w:cs="David" w:hint="eastAsia"/>
          <w:color w:val="auto"/>
          <w:u w:val="single"/>
          <w:rtl/>
        </w:rPr>
        <w:t>שירותי</w:t>
      </w:r>
      <w:r w:rsidRPr="00BE6B8B">
        <w:rPr>
          <w:rFonts w:cs="David"/>
          <w:color w:val="auto"/>
          <w:u w:val="single"/>
          <w:rtl/>
        </w:rPr>
        <w:t xml:space="preserve"> </w:t>
      </w:r>
      <w:r w:rsidRPr="00BE6B8B">
        <w:rPr>
          <w:rFonts w:cs="David" w:hint="eastAsia"/>
          <w:color w:val="auto"/>
          <w:u w:val="single"/>
          <w:rtl/>
        </w:rPr>
        <w:t>ייעוץ</w:t>
      </w:r>
    </w:p>
    <w:p w14:paraId="5FB7768C" w14:textId="77777777" w:rsidR="000C6FDE" w:rsidRDefault="000C6FDE" w:rsidP="000C6FDE">
      <w:pPr>
        <w:spacing w:line="360" w:lineRule="auto"/>
        <w:jc w:val="center"/>
        <w:rPr>
          <w:b/>
          <w:bCs/>
          <w:szCs w:val="24"/>
          <w:rtl/>
        </w:rPr>
      </w:pPr>
      <w:r w:rsidRPr="00BE6B8B">
        <w:rPr>
          <w:rFonts w:hint="cs"/>
          <w:b/>
          <w:bCs/>
          <w:szCs w:val="24"/>
          <w:rtl/>
        </w:rPr>
        <w:t>מס' חוזה:</w:t>
      </w:r>
    </w:p>
    <w:p w14:paraId="1C4BC762" w14:textId="77777777" w:rsidR="000C6FDE" w:rsidRPr="00BE6B8B" w:rsidRDefault="000C6FDE" w:rsidP="000C6FDE">
      <w:pPr>
        <w:spacing w:line="360" w:lineRule="auto"/>
        <w:jc w:val="both"/>
        <w:rPr>
          <w:szCs w:val="24"/>
          <w:rtl/>
        </w:rPr>
      </w:pPr>
      <w:r w:rsidRPr="00BE6B8B">
        <w:rPr>
          <w:rFonts w:hint="cs"/>
          <w:szCs w:val="24"/>
          <w:rtl/>
        </w:rPr>
        <w:br/>
      </w:r>
    </w:p>
    <w:p w14:paraId="222CAB02" w14:textId="77777777" w:rsidR="000C6FDE" w:rsidRPr="00BE6B8B" w:rsidRDefault="000C6FDE" w:rsidP="000C6FDE">
      <w:pPr>
        <w:spacing w:line="360" w:lineRule="auto"/>
        <w:jc w:val="center"/>
        <w:rPr>
          <w:szCs w:val="24"/>
          <w:rtl/>
        </w:rPr>
      </w:pPr>
      <w:r w:rsidRPr="00BE6B8B">
        <w:rPr>
          <w:rFonts w:hint="cs"/>
          <w:szCs w:val="24"/>
          <w:rtl/>
        </w:rPr>
        <w:t>שנעשה ונחתם בירושלים, ביום_____ בחודש______ שנת_____</w:t>
      </w:r>
    </w:p>
    <w:p w14:paraId="26A92C3E" w14:textId="77777777" w:rsidR="000C6FDE" w:rsidRPr="00BE6B8B" w:rsidRDefault="000C6FDE" w:rsidP="000C6FDE">
      <w:pPr>
        <w:spacing w:line="360" w:lineRule="auto"/>
        <w:jc w:val="both"/>
        <w:rPr>
          <w:szCs w:val="24"/>
          <w:rtl/>
        </w:rPr>
      </w:pPr>
    </w:p>
    <w:p w14:paraId="4313090F" w14:textId="77777777" w:rsidR="000C6FDE" w:rsidRPr="00BE6B8B" w:rsidRDefault="000C6FDE" w:rsidP="000C6FDE">
      <w:pPr>
        <w:spacing w:line="360" w:lineRule="auto"/>
        <w:jc w:val="both"/>
        <w:rPr>
          <w:szCs w:val="24"/>
          <w:rtl/>
        </w:rPr>
      </w:pPr>
    </w:p>
    <w:p w14:paraId="4C4F69AD" w14:textId="77777777" w:rsidR="000C6FDE" w:rsidRDefault="000C6FDE" w:rsidP="000C6FDE">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1D95FAE6" w14:textId="77777777" w:rsidR="000C6FDE" w:rsidRPr="00BE6B8B" w:rsidRDefault="000C6FDE" w:rsidP="000C6FDE">
      <w:pPr>
        <w:spacing w:line="360" w:lineRule="auto"/>
        <w:jc w:val="both"/>
        <w:rPr>
          <w:szCs w:val="24"/>
          <w:rtl/>
        </w:rPr>
      </w:pPr>
    </w:p>
    <w:p w14:paraId="1DC7165C" w14:textId="77777777" w:rsidR="000C6FDE" w:rsidRPr="00BE6B8B" w:rsidRDefault="000C6FDE" w:rsidP="000C6FDE">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w:t>
      </w:r>
      <w:r>
        <w:rPr>
          <w:rFonts w:hint="cs"/>
          <w:szCs w:val="24"/>
          <w:rtl/>
        </w:rPr>
        <w:t>ס</w:t>
      </w:r>
      <w:r w:rsidRPr="00BE6B8B">
        <w:rPr>
          <w:rFonts w:hint="cs"/>
          <w:szCs w:val="24"/>
          <w:rtl/>
        </w:rPr>
        <w:t>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79B181DD" w14:textId="77777777" w:rsidR="000C6FDE" w:rsidRPr="00BE6B8B" w:rsidRDefault="000C6FDE" w:rsidP="000C6FDE">
      <w:pPr>
        <w:spacing w:line="360" w:lineRule="auto"/>
        <w:jc w:val="both"/>
        <w:rPr>
          <w:szCs w:val="24"/>
          <w:u w:val="single"/>
          <w:rtl/>
        </w:rPr>
      </w:pPr>
    </w:p>
    <w:p w14:paraId="29CFEF33" w14:textId="77777777" w:rsidR="000C6FDE" w:rsidRDefault="000C6FDE" w:rsidP="000C6FDE">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2918515E" w14:textId="77777777" w:rsidR="000C6FDE" w:rsidRDefault="000C6FDE" w:rsidP="000C6FDE">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24F654D2" w14:textId="77777777" w:rsidR="000C6FDE" w:rsidRPr="00BE6B8B" w:rsidRDefault="000C6FDE" w:rsidP="000C6FDE">
      <w:pPr>
        <w:spacing w:line="360" w:lineRule="auto"/>
        <w:jc w:val="both"/>
        <w:rPr>
          <w:b/>
          <w:bCs/>
          <w:szCs w:val="24"/>
          <w:rtl/>
        </w:rPr>
      </w:pPr>
      <w:r w:rsidRPr="00BE6B8B">
        <w:rPr>
          <w:rFonts w:hint="cs"/>
          <w:b/>
          <w:bCs/>
          <w:szCs w:val="24"/>
          <w:rtl/>
        </w:rPr>
        <w:t>_________________________</w:t>
      </w:r>
    </w:p>
    <w:p w14:paraId="1920D5AE" w14:textId="77777777" w:rsidR="000C6FDE" w:rsidRPr="00BE6B8B" w:rsidRDefault="000C6FDE" w:rsidP="000C6FDE">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w:t>
      </w:r>
      <w:r>
        <w:rPr>
          <w:rFonts w:hint="cs"/>
          <w:b/>
          <w:bCs/>
          <w:szCs w:val="24"/>
          <w:rtl/>
        </w:rPr>
        <w:t>מציע</w:t>
      </w:r>
      <w:r w:rsidRPr="00BE6B8B">
        <w:rPr>
          <w:rFonts w:hint="cs"/>
          <w:szCs w:val="24"/>
          <w:rtl/>
        </w:rPr>
        <w:t>")</w:t>
      </w:r>
    </w:p>
    <w:p w14:paraId="1BB24270" w14:textId="77777777" w:rsidR="000C6FDE" w:rsidRPr="00BE6B8B" w:rsidRDefault="000C6FDE" w:rsidP="000C6FDE">
      <w:pPr>
        <w:spacing w:line="360" w:lineRule="auto"/>
        <w:ind w:left="7200" w:firstLine="720"/>
        <w:jc w:val="both"/>
        <w:rPr>
          <w:szCs w:val="24"/>
          <w:u w:val="single"/>
          <w:rtl/>
        </w:rPr>
      </w:pPr>
      <w:r w:rsidRPr="00BE6B8B">
        <w:rPr>
          <w:rFonts w:hint="cs"/>
          <w:szCs w:val="24"/>
          <w:u w:val="single"/>
          <w:rtl/>
        </w:rPr>
        <w:t xml:space="preserve"> </w:t>
      </w:r>
    </w:p>
    <w:p w14:paraId="20AB8E71" w14:textId="77777777" w:rsidR="000C6FDE" w:rsidRDefault="000C6FDE" w:rsidP="000C6FDE">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70845107" w14:textId="77777777" w:rsidR="000C6FDE" w:rsidRPr="00BE6B8B" w:rsidRDefault="000C6FDE" w:rsidP="000C6FDE">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0C6FDE" w:rsidRPr="00BE6B8B" w14:paraId="76AE2069" w14:textId="77777777" w:rsidTr="00C84B39">
        <w:tc>
          <w:tcPr>
            <w:tcW w:w="1184" w:type="dxa"/>
            <w:shd w:val="clear" w:color="auto" w:fill="auto"/>
          </w:tcPr>
          <w:p w14:paraId="1F255A6D" w14:textId="77777777" w:rsidR="000C6FDE" w:rsidRPr="00BE6B8B" w:rsidRDefault="000C6FDE" w:rsidP="00C84B39">
            <w:pPr>
              <w:spacing w:line="360" w:lineRule="auto"/>
              <w:jc w:val="both"/>
              <w:rPr>
                <w:szCs w:val="24"/>
              </w:rPr>
            </w:pPr>
            <w:r w:rsidRPr="00BE6B8B">
              <w:rPr>
                <w:rFonts w:hint="cs"/>
                <w:szCs w:val="24"/>
                <w:rtl/>
              </w:rPr>
              <w:t>הואיל:</w:t>
            </w:r>
          </w:p>
        </w:tc>
        <w:tc>
          <w:tcPr>
            <w:tcW w:w="7796" w:type="dxa"/>
            <w:shd w:val="clear" w:color="auto" w:fill="auto"/>
          </w:tcPr>
          <w:p w14:paraId="770ADC30" w14:textId="77777777" w:rsidR="000C6FDE" w:rsidRPr="00BE6B8B" w:rsidRDefault="000C6FDE" w:rsidP="00C84B39">
            <w:pPr>
              <w:spacing w:line="360" w:lineRule="auto"/>
              <w:ind w:right="452"/>
              <w:jc w:val="both"/>
              <w:rPr>
                <w:szCs w:val="24"/>
              </w:rPr>
            </w:pPr>
            <w:r w:rsidRPr="00BE6B8B">
              <w:rPr>
                <w:rFonts w:hint="cs"/>
                <w:szCs w:val="24"/>
                <w:rtl/>
              </w:rPr>
              <w:t xml:space="preserve">והמשרד מעוניין לקבל שירותי יעוץ </w:t>
            </w:r>
            <w:r w:rsidRPr="00B4502F">
              <w:rPr>
                <w:rFonts w:ascii="Arial" w:hAnsi="Arial" w:hint="cs"/>
                <w:szCs w:val="24"/>
                <w:rtl/>
              </w:rPr>
              <w:t xml:space="preserve">ייעוץ </w:t>
            </w:r>
            <w:r w:rsidRPr="00B4502F">
              <w:rPr>
                <w:rFonts w:ascii="Arial" w:hAnsi="Arial" w:hint="cs"/>
                <w:b/>
                <w:bCs/>
                <w:szCs w:val="24"/>
                <w:rtl/>
              </w:rPr>
              <w:t>ל</w:t>
            </w:r>
            <w:r>
              <w:rPr>
                <w:rFonts w:ascii="Arial" w:hAnsi="Arial" w:hint="cs"/>
                <w:b/>
                <w:bCs/>
                <w:szCs w:val="24"/>
                <w:rtl/>
              </w:rPr>
              <w:t>מינהל הדלק והגפ</w:t>
            </w:r>
            <w:r>
              <w:rPr>
                <w:rFonts w:ascii="Arial" w:hAnsi="Arial"/>
                <w:b/>
                <w:bCs/>
                <w:szCs w:val="24"/>
                <w:rtl/>
              </w:rPr>
              <w:t>"</w:t>
            </w:r>
            <w:r>
              <w:rPr>
                <w:rFonts w:ascii="Arial" w:hAnsi="Arial" w:hint="cs"/>
                <w:b/>
                <w:bCs/>
                <w:szCs w:val="24"/>
                <w:rtl/>
              </w:rPr>
              <w:t>מ</w:t>
            </w:r>
            <w:r w:rsidRPr="00B4502F">
              <w:rPr>
                <w:rFonts w:ascii="Arial" w:hAnsi="Arial" w:hint="cs"/>
                <w:b/>
                <w:bCs/>
                <w:szCs w:val="24"/>
                <w:rtl/>
              </w:rPr>
              <w:t xml:space="preserve"> בנושא תרגיל</w:t>
            </w:r>
            <w:r>
              <w:rPr>
                <w:rFonts w:ascii="Arial" w:hAnsi="Arial" w:hint="cs"/>
                <w:b/>
                <w:bCs/>
                <w:szCs w:val="24"/>
                <w:rtl/>
              </w:rPr>
              <w:t>י</w:t>
            </w:r>
            <w:r w:rsidRPr="00B4502F">
              <w:rPr>
                <w:rFonts w:ascii="Arial" w:hAnsi="Arial" w:hint="cs"/>
                <w:b/>
                <w:bCs/>
                <w:szCs w:val="24"/>
                <w:rtl/>
              </w:rPr>
              <w:t xml:space="preserve"> הזרמות של מערך הדלק והגז</w:t>
            </w:r>
            <w:r>
              <w:rPr>
                <w:rFonts w:hint="cs"/>
                <w:szCs w:val="24"/>
                <w:rtl/>
              </w:rPr>
              <w:t xml:space="preserve"> 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0C6FDE" w:rsidRPr="00BE6B8B" w14:paraId="46F2672D" w14:textId="77777777" w:rsidTr="00C84B39">
        <w:tc>
          <w:tcPr>
            <w:tcW w:w="1184" w:type="dxa"/>
            <w:shd w:val="clear" w:color="auto" w:fill="auto"/>
          </w:tcPr>
          <w:p w14:paraId="111E4978" w14:textId="77777777" w:rsidR="000C6FDE" w:rsidRPr="00BE6B8B" w:rsidRDefault="000C6FDE" w:rsidP="00C84B39">
            <w:pPr>
              <w:spacing w:line="360" w:lineRule="auto"/>
              <w:jc w:val="both"/>
              <w:rPr>
                <w:szCs w:val="24"/>
              </w:rPr>
            </w:pPr>
          </w:p>
        </w:tc>
        <w:tc>
          <w:tcPr>
            <w:tcW w:w="7796" w:type="dxa"/>
            <w:shd w:val="clear" w:color="auto" w:fill="auto"/>
          </w:tcPr>
          <w:p w14:paraId="51F534AB" w14:textId="77777777" w:rsidR="000C6FDE" w:rsidRPr="00BE6B8B" w:rsidRDefault="000C6FDE" w:rsidP="00C84B39">
            <w:pPr>
              <w:spacing w:line="360" w:lineRule="auto"/>
              <w:ind w:right="452"/>
              <w:jc w:val="both"/>
              <w:rPr>
                <w:szCs w:val="24"/>
              </w:rPr>
            </w:pPr>
          </w:p>
        </w:tc>
      </w:tr>
      <w:tr w:rsidR="000C6FDE" w:rsidRPr="00BE6B8B" w14:paraId="21BDCA59" w14:textId="77777777" w:rsidTr="00C84B39">
        <w:tc>
          <w:tcPr>
            <w:tcW w:w="1184" w:type="dxa"/>
            <w:shd w:val="clear" w:color="auto" w:fill="auto"/>
          </w:tcPr>
          <w:p w14:paraId="5C6D0821" w14:textId="77777777" w:rsidR="000C6FDE" w:rsidRPr="00BE6B8B" w:rsidRDefault="000C6FDE" w:rsidP="00C84B39">
            <w:pPr>
              <w:spacing w:line="360" w:lineRule="auto"/>
              <w:jc w:val="both"/>
              <w:rPr>
                <w:szCs w:val="24"/>
              </w:rPr>
            </w:pPr>
            <w:r w:rsidRPr="00BE6B8B">
              <w:rPr>
                <w:rFonts w:hint="cs"/>
                <w:szCs w:val="24"/>
                <w:rtl/>
              </w:rPr>
              <w:t>והואיל:</w:t>
            </w:r>
          </w:p>
        </w:tc>
        <w:tc>
          <w:tcPr>
            <w:tcW w:w="7796" w:type="dxa"/>
            <w:shd w:val="clear" w:color="auto" w:fill="auto"/>
          </w:tcPr>
          <w:p w14:paraId="5DDDD193" w14:textId="77777777" w:rsidR="000C6FDE" w:rsidRPr="00BE6B8B" w:rsidRDefault="000C6FDE" w:rsidP="00C84B39">
            <w:pPr>
              <w:spacing w:line="360" w:lineRule="auto"/>
              <w:ind w:right="452"/>
              <w:jc w:val="both"/>
              <w:rPr>
                <w:szCs w:val="24"/>
              </w:rPr>
            </w:pPr>
            <w:r w:rsidRPr="00BE6B8B">
              <w:rPr>
                <w:rFonts w:hint="cs"/>
                <w:szCs w:val="24"/>
                <w:rtl/>
              </w:rPr>
              <w:t>וה</w:t>
            </w:r>
            <w:r>
              <w:rPr>
                <w:rFonts w:hint="cs"/>
                <w:szCs w:val="24"/>
                <w:rtl/>
              </w:rPr>
              <w:t>מציע</w:t>
            </w:r>
            <w:r w:rsidRPr="00BE6B8B">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0C6FDE" w:rsidRPr="00BE6B8B" w14:paraId="019C6845" w14:textId="77777777" w:rsidTr="00C84B39">
        <w:tc>
          <w:tcPr>
            <w:tcW w:w="1184" w:type="dxa"/>
            <w:shd w:val="clear" w:color="auto" w:fill="auto"/>
          </w:tcPr>
          <w:p w14:paraId="090878ED" w14:textId="77777777" w:rsidR="000C6FDE" w:rsidRPr="00BE6B8B" w:rsidRDefault="000C6FDE" w:rsidP="00C84B39">
            <w:pPr>
              <w:spacing w:line="360" w:lineRule="auto"/>
              <w:jc w:val="both"/>
              <w:rPr>
                <w:szCs w:val="24"/>
              </w:rPr>
            </w:pPr>
          </w:p>
        </w:tc>
        <w:tc>
          <w:tcPr>
            <w:tcW w:w="7796" w:type="dxa"/>
            <w:shd w:val="clear" w:color="auto" w:fill="auto"/>
          </w:tcPr>
          <w:p w14:paraId="2513BF3E" w14:textId="77777777" w:rsidR="000C6FDE" w:rsidRPr="00BE6B8B" w:rsidRDefault="000C6FDE" w:rsidP="00C84B39">
            <w:pPr>
              <w:spacing w:line="360" w:lineRule="auto"/>
              <w:ind w:right="452"/>
              <w:jc w:val="both"/>
              <w:rPr>
                <w:szCs w:val="24"/>
              </w:rPr>
            </w:pPr>
          </w:p>
        </w:tc>
      </w:tr>
      <w:tr w:rsidR="000C6FDE" w:rsidRPr="00BE6B8B" w14:paraId="3CED8FBC" w14:textId="77777777" w:rsidTr="00C84B39">
        <w:tc>
          <w:tcPr>
            <w:tcW w:w="1184" w:type="dxa"/>
            <w:shd w:val="clear" w:color="auto" w:fill="auto"/>
          </w:tcPr>
          <w:p w14:paraId="6858E220" w14:textId="77777777" w:rsidR="000C6FDE" w:rsidRPr="00BE6B8B" w:rsidRDefault="000C6FDE" w:rsidP="00C84B39">
            <w:pPr>
              <w:spacing w:line="360" w:lineRule="auto"/>
              <w:jc w:val="both"/>
              <w:rPr>
                <w:szCs w:val="24"/>
              </w:rPr>
            </w:pPr>
            <w:r w:rsidRPr="00BE6B8B">
              <w:rPr>
                <w:rFonts w:hint="cs"/>
                <w:szCs w:val="24"/>
                <w:rtl/>
              </w:rPr>
              <w:t>והואיל:</w:t>
            </w:r>
          </w:p>
        </w:tc>
        <w:tc>
          <w:tcPr>
            <w:tcW w:w="7796" w:type="dxa"/>
            <w:shd w:val="clear" w:color="auto" w:fill="auto"/>
          </w:tcPr>
          <w:p w14:paraId="34E7D545" w14:textId="77777777" w:rsidR="000C6FDE" w:rsidRPr="00BE6B8B" w:rsidRDefault="000C6FDE" w:rsidP="00C84B39">
            <w:pPr>
              <w:spacing w:line="360" w:lineRule="auto"/>
              <w:ind w:right="452"/>
              <w:jc w:val="both"/>
              <w:rPr>
                <w:szCs w:val="24"/>
              </w:rPr>
            </w:pPr>
            <w:r w:rsidRPr="00BE6B8B">
              <w:rPr>
                <w:rFonts w:hint="cs"/>
                <w:szCs w:val="24"/>
                <w:rtl/>
              </w:rPr>
              <w:t>וה</w:t>
            </w:r>
            <w:r>
              <w:rPr>
                <w:rFonts w:hint="cs"/>
                <w:szCs w:val="24"/>
                <w:rtl/>
              </w:rPr>
              <w:t>מציע</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 </w:t>
            </w:r>
            <w:r w:rsidRPr="005A7AF8">
              <w:rPr>
                <w:b/>
                <w:bCs/>
                <w:szCs w:val="24"/>
              </w:rPr>
              <w:t>13</w:t>
            </w:r>
            <w:r w:rsidRPr="005A7AF8">
              <w:rPr>
                <w:rFonts w:hint="cs"/>
                <w:b/>
                <w:bCs/>
                <w:szCs w:val="24"/>
              </w:rPr>
              <w:t>/14</w:t>
            </w:r>
            <w:r>
              <w:rPr>
                <w:rFonts w:hint="cs"/>
                <w:szCs w:val="24"/>
                <w:rtl/>
              </w:rPr>
              <w:t xml:space="preserve"> של המשרד.</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 xml:space="preserve">כנספח </w:t>
            </w:r>
            <w:r>
              <w:rPr>
                <w:rFonts w:hint="cs"/>
                <w:b/>
                <w:bCs/>
                <w:szCs w:val="24"/>
                <w:rtl/>
              </w:rPr>
              <w:t>ב</w:t>
            </w:r>
            <w:r w:rsidRPr="00B0696F">
              <w:rPr>
                <w:rFonts w:hint="cs"/>
                <w:b/>
                <w:bCs/>
                <w:szCs w:val="24"/>
                <w:rtl/>
              </w:rPr>
              <w:t>'.</w:t>
            </w:r>
            <w:r w:rsidRPr="00BE6B8B">
              <w:rPr>
                <w:rFonts w:hint="cs"/>
                <w:szCs w:val="24"/>
                <w:rtl/>
              </w:rPr>
              <w:t xml:space="preserve"> הצעת ה</w:t>
            </w:r>
            <w:r>
              <w:rPr>
                <w:rFonts w:hint="cs"/>
                <w:szCs w:val="24"/>
                <w:rtl/>
              </w:rPr>
              <w:t>מציע</w:t>
            </w:r>
            <w:r w:rsidRPr="00BE6B8B">
              <w:rPr>
                <w:rFonts w:hint="cs"/>
                <w:szCs w:val="24"/>
                <w:rtl/>
              </w:rPr>
              <w:t xml:space="preserve"> מצ"ב כ</w:t>
            </w:r>
            <w:r w:rsidRPr="00BE6B8B">
              <w:rPr>
                <w:rFonts w:hint="cs"/>
                <w:b/>
                <w:bCs/>
                <w:szCs w:val="24"/>
                <w:rtl/>
              </w:rPr>
              <w:t>נספח</w:t>
            </w:r>
            <w:r w:rsidRPr="00BE6B8B">
              <w:rPr>
                <w:rFonts w:hint="cs"/>
                <w:szCs w:val="24"/>
                <w:rtl/>
              </w:rPr>
              <w:t xml:space="preserve"> </w:t>
            </w:r>
            <w:r>
              <w:rPr>
                <w:rFonts w:hint="cs"/>
                <w:b/>
                <w:bCs/>
                <w:szCs w:val="24"/>
                <w:rtl/>
              </w:rPr>
              <w:t>י</w:t>
            </w:r>
            <w:r w:rsidRPr="00BE6B8B">
              <w:rPr>
                <w:rFonts w:hint="cs"/>
                <w:b/>
                <w:bCs/>
                <w:szCs w:val="24"/>
                <w:rtl/>
              </w:rPr>
              <w:t>'</w:t>
            </w:r>
            <w:r w:rsidRPr="00BE6B8B">
              <w:rPr>
                <w:rFonts w:hint="cs"/>
                <w:szCs w:val="24"/>
                <w:rtl/>
              </w:rPr>
              <w:t>;</w:t>
            </w:r>
          </w:p>
        </w:tc>
      </w:tr>
      <w:tr w:rsidR="000C6FDE" w:rsidRPr="00BE6B8B" w14:paraId="63613F40" w14:textId="77777777" w:rsidTr="00C84B39">
        <w:tc>
          <w:tcPr>
            <w:tcW w:w="1184" w:type="dxa"/>
            <w:shd w:val="clear" w:color="auto" w:fill="auto"/>
          </w:tcPr>
          <w:p w14:paraId="00AFE6B5" w14:textId="77777777" w:rsidR="000C6FDE" w:rsidRPr="00BE6B8B" w:rsidRDefault="000C6FDE" w:rsidP="00C84B39">
            <w:pPr>
              <w:spacing w:line="360" w:lineRule="auto"/>
              <w:jc w:val="both"/>
              <w:rPr>
                <w:szCs w:val="24"/>
              </w:rPr>
            </w:pPr>
          </w:p>
        </w:tc>
        <w:tc>
          <w:tcPr>
            <w:tcW w:w="7796" w:type="dxa"/>
            <w:shd w:val="clear" w:color="auto" w:fill="auto"/>
          </w:tcPr>
          <w:p w14:paraId="77326533" w14:textId="77777777" w:rsidR="000C6FDE" w:rsidRPr="00BE6B8B" w:rsidRDefault="000C6FDE" w:rsidP="00C84B39">
            <w:pPr>
              <w:spacing w:line="360" w:lineRule="auto"/>
              <w:ind w:right="452"/>
              <w:jc w:val="both"/>
              <w:rPr>
                <w:szCs w:val="24"/>
              </w:rPr>
            </w:pPr>
          </w:p>
        </w:tc>
      </w:tr>
      <w:tr w:rsidR="000C6FDE" w:rsidRPr="00BE6B8B" w14:paraId="2663207A" w14:textId="77777777" w:rsidTr="00C84B39">
        <w:tc>
          <w:tcPr>
            <w:tcW w:w="1184" w:type="dxa"/>
            <w:shd w:val="clear" w:color="auto" w:fill="auto"/>
          </w:tcPr>
          <w:p w14:paraId="24C46B05" w14:textId="77777777" w:rsidR="000C6FDE" w:rsidRPr="00BE6B8B" w:rsidRDefault="000C6FDE" w:rsidP="00C84B39">
            <w:pPr>
              <w:spacing w:line="360" w:lineRule="auto"/>
              <w:jc w:val="both"/>
              <w:rPr>
                <w:szCs w:val="24"/>
              </w:rPr>
            </w:pPr>
            <w:r w:rsidRPr="00BE6B8B">
              <w:rPr>
                <w:rFonts w:hint="cs"/>
                <w:szCs w:val="24"/>
                <w:rtl/>
              </w:rPr>
              <w:t>והואיל:</w:t>
            </w:r>
          </w:p>
        </w:tc>
        <w:tc>
          <w:tcPr>
            <w:tcW w:w="7796" w:type="dxa"/>
            <w:shd w:val="clear" w:color="auto" w:fill="auto"/>
          </w:tcPr>
          <w:p w14:paraId="1E4A6075" w14:textId="77777777" w:rsidR="000C6FDE" w:rsidRPr="00BE6B8B" w:rsidRDefault="000C6FDE" w:rsidP="00C84B39">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w:t>
            </w:r>
            <w:r>
              <w:rPr>
                <w:rFonts w:hint="cs"/>
                <w:szCs w:val="24"/>
                <w:rtl/>
              </w:rPr>
              <w:t>מציע</w:t>
            </w:r>
            <w:r w:rsidRPr="00BE6B8B">
              <w:rPr>
                <w:rFonts w:hint="cs"/>
                <w:szCs w:val="24"/>
                <w:rtl/>
              </w:rPr>
              <w:t xml:space="preserve">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0C6FDE" w:rsidRPr="00BE6B8B" w14:paraId="1DBCABAC" w14:textId="77777777" w:rsidTr="00C84B39">
        <w:tc>
          <w:tcPr>
            <w:tcW w:w="1184" w:type="dxa"/>
            <w:shd w:val="clear" w:color="auto" w:fill="auto"/>
          </w:tcPr>
          <w:p w14:paraId="43E1B619" w14:textId="77777777" w:rsidR="000C6FDE" w:rsidRPr="00BE6B8B" w:rsidRDefault="000C6FDE" w:rsidP="00C84B39">
            <w:pPr>
              <w:spacing w:line="360" w:lineRule="auto"/>
              <w:jc w:val="both"/>
              <w:rPr>
                <w:szCs w:val="24"/>
              </w:rPr>
            </w:pPr>
          </w:p>
        </w:tc>
        <w:tc>
          <w:tcPr>
            <w:tcW w:w="7796" w:type="dxa"/>
            <w:shd w:val="clear" w:color="auto" w:fill="auto"/>
          </w:tcPr>
          <w:p w14:paraId="4513A563" w14:textId="77777777" w:rsidR="000C6FDE" w:rsidRPr="00BE6B8B" w:rsidRDefault="000C6FDE" w:rsidP="00C84B39">
            <w:pPr>
              <w:spacing w:line="360" w:lineRule="auto"/>
              <w:ind w:right="452"/>
              <w:jc w:val="both"/>
              <w:rPr>
                <w:szCs w:val="24"/>
              </w:rPr>
            </w:pPr>
          </w:p>
        </w:tc>
      </w:tr>
      <w:tr w:rsidR="000C6FDE" w:rsidRPr="00BE6B8B" w14:paraId="5880BD06" w14:textId="77777777" w:rsidTr="00C84B39">
        <w:tc>
          <w:tcPr>
            <w:tcW w:w="1184" w:type="dxa"/>
            <w:shd w:val="clear" w:color="auto" w:fill="auto"/>
          </w:tcPr>
          <w:p w14:paraId="6A129DC1" w14:textId="77777777" w:rsidR="000C6FDE" w:rsidRPr="00BE6B8B" w:rsidRDefault="000C6FDE" w:rsidP="00C84B39">
            <w:pPr>
              <w:spacing w:line="360" w:lineRule="auto"/>
              <w:jc w:val="both"/>
              <w:rPr>
                <w:szCs w:val="24"/>
              </w:rPr>
            </w:pPr>
            <w:r w:rsidRPr="00BE6B8B">
              <w:rPr>
                <w:rFonts w:hint="cs"/>
                <w:szCs w:val="24"/>
                <w:rtl/>
              </w:rPr>
              <w:t>והואיל:</w:t>
            </w:r>
          </w:p>
        </w:tc>
        <w:tc>
          <w:tcPr>
            <w:tcW w:w="7796" w:type="dxa"/>
            <w:shd w:val="clear" w:color="auto" w:fill="auto"/>
          </w:tcPr>
          <w:p w14:paraId="673ADEC3" w14:textId="77777777" w:rsidR="000C6FDE" w:rsidRPr="00BE6B8B" w:rsidRDefault="000C6FDE" w:rsidP="00C84B39">
            <w:pPr>
              <w:spacing w:line="360" w:lineRule="auto"/>
              <w:ind w:right="452"/>
              <w:jc w:val="both"/>
              <w:rPr>
                <w:szCs w:val="24"/>
              </w:rPr>
            </w:pPr>
            <w:r w:rsidRPr="00BE6B8B">
              <w:rPr>
                <w:rFonts w:hint="cs"/>
                <w:szCs w:val="24"/>
                <w:rtl/>
              </w:rPr>
              <w:t>והמשרד מסכים למסור ל</w:t>
            </w:r>
            <w:r>
              <w:rPr>
                <w:rFonts w:hint="cs"/>
                <w:szCs w:val="24"/>
                <w:rtl/>
              </w:rPr>
              <w:t>מציע</w:t>
            </w:r>
            <w:r w:rsidRPr="00BE6B8B">
              <w:rPr>
                <w:rFonts w:hint="cs"/>
                <w:szCs w:val="24"/>
                <w:rtl/>
              </w:rPr>
              <w:t xml:space="preserve"> את ביצוע השירותים על בסיס </w:t>
            </w:r>
            <w:r>
              <w:rPr>
                <w:rFonts w:hint="cs"/>
                <w:szCs w:val="24"/>
                <w:rtl/>
              </w:rPr>
              <w:t>מציע</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מציע</w:t>
            </w:r>
            <w:r w:rsidRPr="00BE6B8B">
              <w:rPr>
                <w:rFonts w:hint="cs"/>
                <w:szCs w:val="24"/>
                <w:rtl/>
              </w:rPr>
              <w:t xml:space="preserve"> עצמאי, ואינם הולמים התקשרות במסגרת יחסי עובד ומעביד;</w:t>
            </w:r>
          </w:p>
        </w:tc>
      </w:tr>
    </w:tbl>
    <w:p w14:paraId="5DE07561" w14:textId="77777777" w:rsidR="000C6FDE" w:rsidRPr="00BE6B8B" w:rsidRDefault="000C6FDE" w:rsidP="000C6FDE">
      <w:pPr>
        <w:spacing w:line="360" w:lineRule="auto"/>
        <w:ind w:left="708" w:hanging="708"/>
        <w:jc w:val="both"/>
        <w:rPr>
          <w:szCs w:val="24"/>
          <w:rtl/>
        </w:rPr>
      </w:pPr>
    </w:p>
    <w:p w14:paraId="07040127" w14:textId="77777777" w:rsidR="000C6FDE" w:rsidRPr="00BE6B8B" w:rsidRDefault="000C6FDE" w:rsidP="000C6FDE">
      <w:pPr>
        <w:spacing w:line="360" w:lineRule="auto"/>
        <w:ind w:left="708" w:hanging="708"/>
        <w:jc w:val="both"/>
        <w:rPr>
          <w:szCs w:val="24"/>
          <w:rtl/>
        </w:rPr>
      </w:pPr>
    </w:p>
    <w:p w14:paraId="3FACF2C2" w14:textId="77777777" w:rsidR="000C6FDE" w:rsidRDefault="000C6FDE" w:rsidP="000C6FDE">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68E9E227" w14:textId="77777777" w:rsidR="000C6FDE" w:rsidRPr="00BE6B8B" w:rsidRDefault="000C6FDE" w:rsidP="000C6FDE">
      <w:pPr>
        <w:spacing w:line="360" w:lineRule="auto"/>
        <w:ind w:right="567"/>
        <w:jc w:val="both"/>
        <w:rPr>
          <w:szCs w:val="24"/>
          <w:rtl/>
        </w:rPr>
      </w:pPr>
    </w:p>
    <w:p w14:paraId="6F95DEA9" w14:textId="77777777" w:rsidR="000C6FDE" w:rsidRPr="00704C02" w:rsidRDefault="000C6FDE" w:rsidP="000C6FDE">
      <w:pPr>
        <w:pStyle w:val="af2"/>
        <w:numPr>
          <w:ilvl w:val="0"/>
          <w:numId w:val="50"/>
        </w:numPr>
        <w:spacing w:line="360" w:lineRule="auto"/>
        <w:jc w:val="both"/>
        <w:rPr>
          <w:b/>
          <w:bCs/>
          <w:szCs w:val="24"/>
          <w:u w:val="single"/>
        </w:rPr>
      </w:pPr>
      <w:r w:rsidRPr="00704C02">
        <w:rPr>
          <w:rFonts w:hint="cs"/>
          <w:b/>
          <w:bCs/>
          <w:szCs w:val="24"/>
          <w:u w:val="single"/>
          <w:rtl/>
        </w:rPr>
        <w:t>מבוא, נספחים ופרשנות</w:t>
      </w:r>
    </w:p>
    <w:p w14:paraId="638BFA32" w14:textId="77777777" w:rsidR="000C6FDE" w:rsidRPr="00BE6B8B" w:rsidRDefault="000C6FDE" w:rsidP="000C6FDE">
      <w:pPr>
        <w:numPr>
          <w:ilvl w:val="1"/>
          <w:numId w:val="50"/>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0C0A334C" w14:textId="77777777" w:rsidR="000C6FDE" w:rsidRPr="00BE6B8B" w:rsidRDefault="000C6FDE" w:rsidP="000C6FDE">
      <w:pPr>
        <w:numPr>
          <w:ilvl w:val="1"/>
          <w:numId w:val="50"/>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7E5EA9FF" w14:textId="77777777" w:rsidR="000C6FDE" w:rsidRPr="00BE6B8B" w:rsidRDefault="000C6FDE" w:rsidP="000C6FDE">
      <w:pPr>
        <w:spacing w:line="360" w:lineRule="auto"/>
        <w:jc w:val="both"/>
        <w:rPr>
          <w:szCs w:val="24"/>
          <w:u w:val="single"/>
        </w:rPr>
      </w:pPr>
    </w:p>
    <w:p w14:paraId="10AC8F1B" w14:textId="77777777" w:rsidR="000C6FDE" w:rsidRPr="00BE6B8B" w:rsidRDefault="000C6FDE" w:rsidP="000C6FDE">
      <w:pPr>
        <w:numPr>
          <w:ilvl w:val="0"/>
          <w:numId w:val="50"/>
        </w:numPr>
        <w:spacing w:line="360" w:lineRule="auto"/>
        <w:ind w:right="0"/>
        <w:jc w:val="both"/>
        <w:rPr>
          <w:b/>
          <w:bCs/>
          <w:szCs w:val="24"/>
          <w:u w:val="single"/>
        </w:rPr>
      </w:pPr>
      <w:r w:rsidRPr="00BE6B8B">
        <w:rPr>
          <w:rFonts w:hint="cs"/>
          <w:b/>
          <w:bCs/>
          <w:szCs w:val="24"/>
          <w:u w:val="single"/>
          <w:rtl/>
        </w:rPr>
        <w:t>ההתקשרות</w:t>
      </w:r>
    </w:p>
    <w:p w14:paraId="46FAAED6" w14:textId="77777777" w:rsidR="000C6FDE" w:rsidRPr="00BE6B8B" w:rsidRDefault="000C6FDE" w:rsidP="000C6FDE">
      <w:pPr>
        <w:spacing w:line="360" w:lineRule="auto"/>
        <w:ind w:left="567"/>
        <w:jc w:val="both"/>
        <w:rPr>
          <w:szCs w:val="24"/>
          <w:rtl/>
        </w:rPr>
      </w:pPr>
      <w:r w:rsidRPr="00BE6B8B">
        <w:rPr>
          <w:rFonts w:hint="cs"/>
          <w:szCs w:val="24"/>
          <w:rtl/>
        </w:rPr>
        <w:t>ה</w:t>
      </w:r>
      <w:r>
        <w:rPr>
          <w:rFonts w:hint="cs"/>
          <w:szCs w:val="24"/>
          <w:rtl/>
        </w:rPr>
        <w:t>מציע</w:t>
      </w:r>
      <w:r w:rsidRPr="00BE6B8B">
        <w:rPr>
          <w:rFonts w:hint="cs"/>
          <w:szCs w:val="24"/>
          <w:rtl/>
        </w:rPr>
        <w:t xml:space="preserve"> 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14:paraId="1A123225" w14:textId="77777777" w:rsidR="000C6FDE" w:rsidRPr="00BE6B8B" w:rsidRDefault="000C6FDE" w:rsidP="000C6FDE">
      <w:pPr>
        <w:spacing w:line="360" w:lineRule="auto"/>
        <w:ind w:left="567"/>
        <w:jc w:val="both"/>
        <w:rPr>
          <w:szCs w:val="24"/>
        </w:rPr>
      </w:pPr>
    </w:p>
    <w:p w14:paraId="471A6638" w14:textId="77777777" w:rsidR="000C6FDE" w:rsidRPr="00BE6B8B" w:rsidRDefault="000C6FDE" w:rsidP="000C6FDE">
      <w:pPr>
        <w:numPr>
          <w:ilvl w:val="0"/>
          <w:numId w:val="50"/>
        </w:numPr>
        <w:spacing w:line="360" w:lineRule="auto"/>
        <w:ind w:right="0"/>
        <w:jc w:val="both"/>
        <w:rPr>
          <w:b/>
          <w:bCs/>
          <w:szCs w:val="24"/>
          <w:u w:val="single"/>
          <w:rtl/>
        </w:rPr>
      </w:pPr>
      <w:r w:rsidRPr="00BE6B8B">
        <w:rPr>
          <w:rFonts w:hint="cs"/>
          <w:b/>
          <w:bCs/>
          <w:szCs w:val="24"/>
          <w:u w:val="single"/>
          <w:rtl/>
        </w:rPr>
        <w:t>נציג המשרד</w:t>
      </w:r>
    </w:p>
    <w:p w14:paraId="5AD055B3" w14:textId="77777777" w:rsidR="000C6FDE" w:rsidRPr="00BE6B8B" w:rsidRDefault="000C6FDE" w:rsidP="000C6FDE">
      <w:pPr>
        <w:numPr>
          <w:ilvl w:val="1"/>
          <w:numId w:val="50"/>
        </w:numPr>
        <w:spacing w:line="360" w:lineRule="auto"/>
        <w:ind w:right="0"/>
        <w:jc w:val="both"/>
        <w:rPr>
          <w:szCs w:val="24"/>
          <w:u w:val="single"/>
        </w:rPr>
      </w:pPr>
      <w:r w:rsidRPr="00651C0E">
        <w:rPr>
          <w:rFonts w:hint="cs"/>
          <w:szCs w:val="24"/>
          <w:rtl/>
        </w:rPr>
        <w:t>ה</w:t>
      </w:r>
      <w:r>
        <w:rPr>
          <w:rFonts w:hint="cs"/>
          <w:szCs w:val="24"/>
          <w:rtl/>
        </w:rPr>
        <w:t>מציע</w:t>
      </w:r>
      <w:r w:rsidRPr="00651C0E">
        <w:rPr>
          <w:rFonts w:hint="cs"/>
          <w:szCs w:val="24"/>
          <w:rtl/>
        </w:rPr>
        <w:t xml:space="preserve"> יבצע את השירותים בפיקוחו של: סגן מנהל </w:t>
      </w:r>
      <w:r>
        <w:rPr>
          <w:rFonts w:hint="cs"/>
          <w:szCs w:val="24"/>
          <w:rtl/>
        </w:rPr>
        <w:t>מינהל הדלק והגפ</w:t>
      </w:r>
      <w:r>
        <w:rPr>
          <w:szCs w:val="24"/>
          <w:rtl/>
        </w:rPr>
        <w:t>"</w:t>
      </w:r>
      <w:r>
        <w:rPr>
          <w:rFonts w:hint="cs"/>
          <w:szCs w:val="24"/>
          <w:rtl/>
        </w:rPr>
        <w:t>מ</w:t>
      </w:r>
      <w:r w:rsidRPr="00651C0E">
        <w:rPr>
          <w:rFonts w:hint="cs"/>
          <w:szCs w:val="24"/>
          <w:rtl/>
        </w:rPr>
        <w:t xml:space="preserve"> או מי מטעמו (להלן:</w:t>
      </w:r>
      <w:r w:rsidRPr="00B91803">
        <w:rPr>
          <w:rFonts w:hint="cs"/>
          <w:szCs w:val="24"/>
          <w:rtl/>
        </w:rPr>
        <w:t xml:space="preserve"> "</w:t>
      </w:r>
      <w:r w:rsidRPr="00B91803">
        <w:rPr>
          <w:rFonts w:hint="cs"/>
          <w:b/>
          <w:bCs/>
          <w:szCs w:val="24"/>
          <w:rtl/>
        </w:rPr>
        <w:t>הממונה</w:t>
      </w:r>
      <w:r w:rsidRPr="00B91803">
        <w:rPr>
          <w:rFonts w:hint="cs"/>
          <w:szCs w:val="24"/>
          <w:rtl/>
        </w:rPr>
        <w:t>"). המשרד יהא רשאי להחליף את</w:t>
      </w:r>
      <w:r w:rsidRPr="00BE6B8B">
        <w:rPr>
          <w:rFonts w:hint="cs"/>
          <w:szCs w:val="24"/>
          <w:rtl/>
        </w:rPr>
        <w:t xml:space="preserve"> הממונה בכל עת וזאת בדרך של בהודעה בכתב שתשלח ל</w:t>
      </w:r>
      <w:r>
        <w:rPr>
          <w:rFonts w:hint="cs"/>
          <w:szCs w:val="24"/>
          <w:rtl/>
        </w:rPr>
        <w:t>מציע</w:t>
      </w:r>
      <w:r w:rsidRPr="00BE6B8B">
        <w:rPr>
          <w:rFonts w:hint="cs"/>
          <w:b/>
          <w:bCs/>
          <w:i/>
          <w:iCs/>
          <w:szCs w:val="24"/>
          <w:rtl/>
        </w:rPr>
        <w:t>.</w:t>
      </w:r>
    </w:p>
    <w:p w14:paraId="05748853" w14:textId="77777777" w:rsidR="000C6FDE" w:rsidRPr="00BE6B8B" w:rsidRDefault="000C6FDE" w:rsidP="000C6FDE">
      <w:pPr>
        <w:numPr>
          <w:ilvl w:val="1"/>
          <w:numId w:val="50"/>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629E98E3" w14:textId="77777777" w:rsidR="000C6FDE" w:rsidRDefault="000C6FDE" w:rsidP="000C6FDE">
      <w:pPr>
        <w:spacing w:line="360" w:lineRule="auto"/>
        <w:jc w:val="both"/>
        <w:rPr>
          <w:szCs w:val="24"/>
          <w:rtl/>
        </w:rPr>
      </w:pPr>
    </w:p>
    <w:p w14:paraId="09D231CA" w14:textId="77777777" w:rsidR="000C6FDE" w:rsidRPr="00BE6B8B" w:rsidRDefault="000C6FDE" w:rsidP="000C6FDE">
      <w:pPr>
        <w:numPr>
          <w:ilvl w:val="0"/>
          <w:numId w:val="50"/>
        </w:numPr>
        <w:spacing w:line="360" w:lineRule="auto"/>
        <w:ind w:right="0"/>
        <w:jc w:val="both"/>
        <w:rPr>
          <w:b/>
          <w:bCs/>
          <w:szCs w:val="24"/>
          <w:u w:val="single"/>
          <w:rtl/>
        </w:rPr>
      </w:pPr>
      <w:r w:rsidRPr="00BE6B8B">
        <w:rPr>
          <w:rFonts w:hint="cs"/>
          <w:b/>
          <w:bCs/>
          <w:szCs w:val="24"/>
          <w:u w:val="single"/>
          <w:rtl/>
        </w:rPr>
        <w:t>תקופת ההסכם</w:t>
      </w:r>
    </w:p>
    <w:p w14:paraId="5FCCBC31" w14:textId="77777777" w:rsidR="000C6FDE" w:rsidRPr="00651C0E" w:rsidRDefault="000C6FDE" w:rsidP="000C6FDE">
      <w:pPr>
        <w:numPr>
          <w:ilvl w:val="1"/>
          <w:numId w:val="50"/>
        </w:numPr>
        <w:spacing w:line="360" w:lineRule="auto"/>
        <w:ind w:right="0"/>
        <w:jc w:val="both"/>
        <w:rPr>
          <w:szCs w:val="24"/>
          <w:u w:val="single"/>
        </w:rPr>
      </w:pPr>
      <w:r w:rsidRPr="00651C0E">
        <w:rPr>
          <w:rFonts w:hint="cs"/>
          <w:szCs w:val="24"/>
          <w:rtl/>
        </w:rPr>
        <w:t>הסכם זה נעשה לתקופה של 12 חודשים, החל מיום [______________] ועד ליום [___________] (להלן: "</w:t>
      </w:r>
      <w:r w:rsidRPr="00651C0E">
        <w:rPr>
          <w:rFonts w:hint="cs"/>
          <w:b/>
          <w:bCs/>
          <w:szCs w:val="24"/>
          <w:rtl/>
        </w:rPr>
        <w:t>תקופת ההסכם</w:t>
      </w:r>
      <w:r w:rsidRPr="00651C0E">
        <w:rPr>
          <w:rFonts w:hint="cs"/>
          <w:szCs w:val="24"/>
          <w:rtl/>
        </w:rPr>
        <w:t>").</w:t>
      </w:r>
    </w:p>
    <w:p w14:paraId="4C5C8B47" w14:textId="77777777" w:rsidR="000C6FDE" w:rsidRPr="00651C0E" w:rsidRDefault="000C6FDE" w:rsidP="000C6FDE">
      <w:pPr>
        <w:numPr>
          <w:ilvl w:val="1"/>
          <w:numId w:val="50"/>
        </w:numPr>
        <w:spacing w:line="360" w:lineRule="auto"/>
        <w:ind w:right="0"/>
        <w:jc w:val="both"/>
        <w:rPr>
          <w:szCs w:val="24"/>
        </w:rPr>
      </w:pPr>
      <w:r w:rsidRPr="00651C0E">
        <w:rPr>
          <w:rFonts w:hint="cs"/>
          <w:szCs w:val="24"/>
          <w:rtl/>
        </w:rPr>
        <w:t>למשרד שמורה האופציה להאריך את תקופת ההסכם לתקופות נוספות, ולהרחיב את ההיקף הכספי של ההסכם</w:t>
      </w:r>
      <w:r>
        <w:rPr>
          <w:rFonts w:hint="cs"/>
          <w:szCs w:val="24"/>
          <w:rtl/>
        </w:rPr>
        <w:t xml:space="preserve"> לליווי תרגילים נוספים של מערך הדלק והגז </w:t>
      </w:r>
      <w:r w:rsidRPr="00651C0E">
        <w:rPr>
          <w:rFonts w:hint="cs"/>
          <w:szCs w:val="24"/>
          <w:rtl/>
        </w:rPr>
        <w:t>, באופן יחסי להארכה, ובלבד שסך תקופת ההסכם לא תעלה על 3 שנים.</w:t>
      </w:r>
    </w:p>
    <w:p w14:paraId="1557F6B7" w14:textId="77777777" w:rsidR="000C6FDE" w:rsidRPr="00BE6B8B" w:rsidRDefault="000C6FDE" w:rsidP="000C6FDE">
      <w:pPr>
        <w:spacing w:line="360" w:lineRule="auto"/>
        <w:ind w:left="1134" w:right="567"/>
        <w:jc w:val="both"/>
        <w:rPr>
          <w:szCs w:val="24"/>
          <w:u w:val="single"/>
          <w:rtl/>
        </w:rPr>
      </w:pPr>
    </w:p>
    <w:p w14:paraId="6AA08EBD" w14:textId="77777777" w:rsidR="000C6FDE" w:rsidRPr="00BE6B8B" w:rsidRDefault="000C6FDE" w:rsidP="000C6FDE">
      <w:pPr>
        <w:keepNext/>
        <w:numPr>
          <w:ilvl w:val="0"/>
          <w:numId w:val="50"/>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2C90D4B5" w14:textId="77777777" w:rsidR="000C6FDE" w:rsidRPr="007D61FA" w:rsidRDefault="000C6FDE" w:rsidP="000C6FDE">
      <w:pPr>
        <w:numPr>
          <w:ilvl w:val="1"/>
          <w:numId w:val="50"/>
        </w:numPr>
        <w:spacing w:line="360" w:lineRule="auto"/>
        <w:ind w:right="0"/>
        <w:jc w:val="both"/>
        <w:rPr>
          <w:szCs w:val="24"/>
          <w:rtl/>
        </w:rPr>
      </w:pPr>
      <w:r>
        <w:rPr>
          <w:rFonts w:hint="cs"/>
          <w:szCs w:val="24"/>
          <w:rtl/>
        </w:rPr>
        <w:t>המציע</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4B3CFABF" w14:textId="77777777" w:rsidR="000C6FDE" w:rsidRPr="00651C0E" w:rsidRDefault="000C6FDE" w:rsidP="000C6FDE">
      <w:pPr>
        <w:numPr>
          <w:ilvl w:val="1"/>
          <w:numId w:val="50"/>
        </w:numPr>
        <w:spacing w:line="360" w:lineRule="auto"/>
        <w:ind w:right="0"/>
        <w:jc w:val="both"/>
        <w:rPr>
          <w:szCs w:val="24"/>
        </w:rPr>
      </w:pPr>
      <w:r w:rsidRPr="00651C0E">
        <w:rPr>
          <w:rFonts w:hint="eastAsia"/>
          <w:szCs w:val="24"/>
          <w:rtl/>
        </w:rPr>
        <w:t>היקף</w:t>
      </w:r>
      <w:r w:rsidRPr="00651C0E">
        <w:rPr>
          <w:szCs w:val="24"/>
          <w:rtl/>
        </w:rPr>
        <w:t xml:space="preserve"> שעות העבודה החודשיות </w:t>
      </w:r>
      <w:r w:rsidRPr="00651C0E">
        <w:rPr>
          <w:rFonts w:hint="cs"/>
          <w:szCs w:val="24"/>
          <w:rtl/>
        </w:rPr>
        <w:t>ש</w:t>
      </w:r>
      <w:r w:rsidRPr="00651C0E">
        <w:rPr>
          <w:szCs w:val="24"/>
          <w:rtl/>
        </w:rPr>
        <w:t>ל</w:t>
      </w:r>
      <w:r w:rsidRPr="00651C0E">
        <w:rPr>
          <w:rFonts w:hint="cs"/>
          <w:szCs w:val="24"/>
          <w:rtl/>
        </w:rPr>
        <w:t xml:space="preserve"> היועץ,</w:t>
      </w:r>
      <w:r w:rsidRPr="00651C0E">
        <w:rPr>
          <w:szCs w:val="24"/>
          <w:rtl/>
        </w:rPr>
        <w:t xml:space="preserve"> לא יעלה על </w:t>
      </w:r>
      <w:r>
        <w:rPr>
          <w:rFonts w:hint="cs"/>
          <w:szCs w:val="24"/>
          <w:rtl/>
        </w:rPr>
        <w:t xml:space="preserve">100 </w:t>
      </w:r>
      <w:r w:rsidRPr="00651C0E">
        <w:rPr>
          <w:szCs w:val="24"/>
          <w:rtl/>
        </w:rPr>
        <w:t>שעות</w:t>
      </w:r>
      <w:r w:rsidRPr="00651C0E">
        <w:rPr>
          <w:rFonts w:hint="cs"/>
          <w:szCs w:val="24"/>
          <w:rtl/>
        </w:rPr>
        <w:t xml:space="preserve"> חודשיות</w:t>
      </w:r>
      <w:r>
        <w:rPr>
          <w:rFonts w:hint="cs"/>
          <w:szCs w:val="24"/>
          <w:rtl/>
        </w:rPr>
        <w:t xml:space="preserve"> לכל יועץ (ליועץ המשמש כראש צוות וליועץ המשמש כחבר צוות, בנפרד).</w:t>
      </w:r>
    </w:p>
    <w:p w14:paraId="7D6C46CD" w14:textId="77777777" w:rsidR="000C6FDE" w:rsidRPr="00651C0E" w:rsidRDefault="000C6FDE" w:rsidP="000C6FDE">
      <w:pPr>
        <w:spacing w:line="360" w:lineRule="auto"/>
        <w:ind w:left="1134"/>
        <w:jc w:val="both"/>
        <w:rPr>
          <w:b/>
          <w:bCs/>
          <w:szCs w:val="24"/>
          <w:rtl/>
        </w:rPr>
      </w:pPr>
      <w:r w:rsidRPr="00651C0E">
        <w:rPr>
          <w:rFonts w:hint="eastAsia"/>
          <w:szCs w:val="24"/>
          <w:rtl/>
        </w:rPr>
        <w:t>אין</w:t>
      </w:r>
      <w:r w:rsidRPr="00651C0E">
        <w:rPr>
          <w:szCs w:val="24"/>
          <w:rtl/>
        </w:rPr>
        <w:t xml:space="preserve"> </w:t>
      </w:r>
      <w:r w:rsidRPr="00651C0E">
        <w:rPr>
          <w:rFonts w:hint="cs"/>
          <w:szCs w:val="24"/>
          <w:rtl/>
        </w:rPr>
        <w:t>באמור</w:t>
      </w:r>
      <w:r w:rsidRPr="00651C0E">
        <w:rPr>
          <w:szCs w:val="24"/>
          <w:rtl/>
        </w:rPr>
        <w:t xml:space="preserve"> </w:t>
      </w:r>
      <w:r w:rsidRPr="00651C0E">
        <w:rPr>
          <w:rFonts w:hint="eastAsia"/>
          <w:szCs w:val="24"/>
          <w:rtl/>
        </w:rPr>
        <w:t>משום</w:t>
      </w:r>
      <w:r w:rsidRPr="00651C0E">
        <w:rPr>
          <w:szCs w:val="24"/>
          <w:rtl/>
        </w:rPr>
        <w:t xml:space="preserve"> </w:t>
      </w:r>
      <w:r w:rsidRPr="00651C0E">
        <w:rPr>
          <w:rFonts w:hint="eastAsia"/>
          <w:szCs w:val="24"/>
          <w:rtl/>
        </w:rPr>
        <w:t>התחייבות</w:t>
      </w:r>
      <w:r w:rsidRPr="00651C0E">
        <w:rPr>
          <w:szCs w:val="24"/>
          <w:rtl/>
        </w:rPr>
        <w:t xml:space="preserve"> </w:t>
      </w:r>
      <w:r w:rsidRPr="00651C0E">
        <w:rPr>
          <w:rFonts w:hint="eastAsia"/>
          <w:szCs w:val="24"/>
          <w:rtl/>
        </w:rPr>
        <w:t>המשרד</w:t>
      </w:r>
      <w:r w:rsidRPr="00651C0E">
        <w:rPr>
          <w:szCs w:val="24"/>
          <w:rtl/>
        </w:rPr>
        <w:t xml:space="preserve"> </w:t>
      </w:r>
      <w:r w:rsidRPr="00651C0E">
        <w:rPr>
          <w:rFonts w:hint="eastAsia"/>
          <w:szCs w:val="24"/>
          <w:rtl/>
        </w:rPr>
        <w:t>להעסקת</w:t>
      </w:r>
      <w:r w:rsidRPr="00651C0E">
        <w:rPr>
          <w:szCs w:val="24"/>
          <w:rtl/>
        </w:rPr>
        <w:t xml:space="preserve"> </w:t>
      </w:r>
      <w:r w:rsidRPr="00651C0E">
        <w:rPr>
          <w:rFonts w:hint="eastAsia"/>
          <w:szCs w:val="24"/>
          <w:rtl/>
        </w:rPr>
        <w:t>מי</w:t>
      </w:r>
      <w:r w:rsidRPr="00651C0E">
        <w:rPr>
          <w:szCs w:val="24"/>
          <w:rtl/>
        </w:rPr>
        <w:t xml:space="preserve"> </w:t>
      </w:r>
      <w:r w:rsidRPr="00651C0E">
        <w:rPr>
          <w:rFonts w:hint="eastAsia"/>
          <w:szCs w:val="24"/>
          <w:rtl/>
        </w:rPr>
        <w:t>מחברי</w:t>
      </w:r>
      <w:r w:rsidRPr="00651C0E">
        <w:rPr>
          <w:szCs w:val="24"/>
          <w:rtl/>
        </w:rPr>
        <w:t xml:space="preserve"> </w:t>
      </w:r>
      <w:r w:rsidRPr="00651C0E">
        <w:rPr>
          <w:rFonts w:hint="eastAsia"/>
          <w:szCs w:val="24"/>
          <w:rtl/>
        </w:rPr>
        <w:t>הצוות</w:t>
      </w:r>
      <w:r w:rsidRPr="00651C0E">
        <w:rPr>
          <w:szCs w:val="24"/>
          <w:rtl/>
        </w:rPr>
        <w:t xml:space="preserve"> </w:t>
      </w:r>
      <w:r w:rsidRPr="00651C0E">
        <w:rPr>
          <w:rFonts w:hint="eastAsia"/>
          <w:szCs w:val="24"/>
          <w:rtl/>
        </w:rPr>
        <w:t>בהיקף</w:t>
      </w:r>
      <w:r w:rsidRPr="00651C0E">
        <w:rPr>
          <w:szCs w:val="24"/>
          <w:rtl/>
        </w:rPr>
        <w:t xml:space="preserve"> </w:t>
      </w:r>
      <w:r w:rsidRPr="00651C0E">
        <w:rPr>
          <w:rFonts w:hint="eastAsia"/>
          <w:szCs w:val="24"/>
          <w:rtl/>
        </w:rPr>
        <w:t>שעות</w:t>
      </w:r>
      <w:r w:rsidRPr="00651C0E">
        <w:rPr>
          <w:szCs w:val="24"/>
          <w:rtl/>
        </w:rPr>
        <w:t xml:space="preserve"> </w:t>
      </w:r>
      <w:r w:rsidRPr="00651C0E">
        <w:rPr>
          <w:rFonts w:hint="eastAsia"/>
          <w:szCs w:val="24"/>
          <w:rtl/>
        </w:rPr>
        <w:t>עבודה</w:t>
      </w:r>
      <w:r w:rsidRPr="00651C0E">
        <w:rPr>
          <w:szCs w:val="24"/>
          <w:rtl/>
        </w:rPr>
        <w:t xml:space="preserve"> </w:t>
      </w:r>
      <w:r w:rsidRPr="00651C0E">
        <w:rPr>
          <w:rFonts w:hint="eastAsia"/>
          <w:szCs w:val="24"/>
          <w:rtl/>
        </w:rPr>
        <w:t>מינימאלי</w:t>
      </w:r>
      <w:r w:rsidRPr="00651C0E">
        <w:rPr>
          <w:szCs w:val="24"/>
          <w:rtl/>
        </w:rPr>
        <w:t xml:space="preserve"> </w:t>
      </w:r>
      <w:r w:rsidRPr="00651C0E">
        <w:rPr>
          <w:rFonts w:hint="eastAsia"/>
          <w:szCs w:val="24"/>
          <w:rtl/>
        </w:rPr>
        <w:t>כלשהו</w:t>
      </w:r>
      <w:r w:rsidRPr="00651C0E">
        <w:rPr>
          <w:b/>
          <w:bCs/>
          <w:szCs w:val="24"/>
          <w:rtl/>
        </w:rPr>
        <w:t>.</w:t>
      </w:r>
    </w:p>
    <w:p w14:paraId="3DE5295F" w14:textId="77777777" w:rsidR="000C6FDE" w:rsidRPr="00BE6B8B" w:rsidRDefault="000C6FDE" w:rsidP="000C6FDE">
      <w:pPr>
        <w:numPr>
          <w:ilvl w:val="0"/>
          <w:numId w:val="50"/>
        </w:numPr>
        <w:spacing w:line="360" w:lineRule="auto"/>
        <w:jc w:val="both"/>
        <w:rPr>
          <w:b/>
          <w:bCs/>
          <w:szCs w:val="24"/>
          <w:u w:val="single"/>
        </w:rPr>
      </w:pPr>
      <w:r w:rsidRPr="00BE6B8B">
        <w:rPr>
          <w:rFonts w:hint="cs"/>
          <w:b/>
          <w:bCs/>
          <w:szCs w:val="24"/>
          <w:u w:val="single"/>
          <w:rtl/>
        </w:rPr>
        <w:t>ערבות</w:t>
      </w:r>
    </w:p>
    <w:p w14:paraId="1B7107F1" w14:textId="77777777" w:rsidR="000C6FDE" w:rsidRPr="00BE6B8B" w:rsidRDefault="000C6FDE" w:rsidP="000C6FDE">
      <w:pPr>
        <w:numPr>
          <w:ilvl w:val="1"/>
          <w:numId w:val="50"/>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הבטחת התחייבויותיו לפי חוזה זה מוסר ה</w:t>
      </w:r>
      <w:r>
        <w:rPr>
          <w:rFonts w:hint="cs"/>
          <w:szCs w:val="24"/>
          <w:rtl/>
        </w:rPr>
        <w:t>מציע</w:t>
      </w:r>
      <w:r w:rsidRPr="00BE6B8B">
        <w:rPr>
          <w:rFonts w:hint="cs"/>
          <w:szCs w:val="24"/>
          <w:rtl/>
        </w:rPr>
        <w:t xml:space="preserve">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5A4A67A4" w14:textId="77777777" w:rsidR="000C6FDE" w:rsidRDefault="000C6FDE" w:rsidP="000C6FDE">
      <w:pPr>
        <w:numPr>
          <w:ilvl w:val="1"/>
          <w:numId w:val="50"/>
        </w:numPr>
        <w:spacing w:line="360" w:lineRule="auto"/>
        <w:ind w:right="0"/>
        <w:jc w:val="both"/>
        <w:rPr>
          <w:szCs w:val="24"/>
        </w:rPr>
      </w:pPr>
      <w:r w:rsidRPr="00BE6B8B">
        <w:rPr>
          <w:rFonts w:hint="cs"/>
          <w:szCs w:val="24"/>
          <w:rtl/>
        </w:rPr>
        <w:t>אם היקף השירותים יורחב, תורחב הערבות בסכום יחסי. ה</w:t>
      </w:r>
      <w:r>
        <w:rPr>
          <w:rFonts w:hint="cs"/>
          <w:szCs w:val="24"/>
          <w:rtl/>
        </w:rPr>
        <w:t>מציע</w:t>
      </w:r>
      <w:r w:rsidRPr="00BE6B8B">
        <w:rPr>
          <w:rFonts w:hint="cs"/>
          <w:szCs w:val="24"/>
          <w:rtl/>
        </w:rPr>
        <w:t xml:space="preserve">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w:t>
      </w:r>
      <w:r>
        <w:rPr>
          <w:rFonts w:hint="cs"/>
          <w:szCs w:val="24"/>
          <w:rtl/>
        </w:rPr>
        <w:t>מציע</w:t>
      </w:r>
      <w:r w:rsidRPr="00BE6B8B">
        <w:rPr>
          <w:rFonts w:hint="cs"/>
          <w:szCs w:val="24"/>
          <w:rtl/>
        </w:rPr>
        <w:t xml:space="preserve">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w:t>
      </w:r>
      <w:r>
        <w:rPr>
          <w:rFonts w:hint="cs"/>
          <w:szCs w:val="24"/>
          <w:rtl/>
        </w:rPr>
        <w:t>מציע</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7376D62B" w14:textId="77777777" w:rsidR="000C6FDE" w:rsidRDefault="000C6FDE" w:rsidP="000C6FDE">
      <w:pPr>
        <w:numPr>
          <w:ilvl w:val="1"/>
          <w:numId w:val="50"/>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המציע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המציע בהתחייבויותיו </w:t>
      </w:r>
      <w:r w:rsidRPr="00213577">
        <w:rPr>
          <w:rFonts w:hint="cs"/>
          <w:szCs w:val="24"/>
          <w:rtl/>
        </w:rPr>
        <w:t>או שהמשרד עשה שימוש בזכויותיו להוצאות הסכומים שה</w:t>
      </w:r>
      <w:r>
        <w:rPr>
          <w:rFonts w:hint="cs"/>
          <w:szCs w:val="24"/>
          <w:rtl/>
        </w:rPr>
        <w:t>מציע</w:t>
      </w:r>
      <w:r w:rsidRPr="00213577">
        <w:rPr>
          <w:rFonts w:hint="cs"/>
          <w:szCs w:val="24"/>
          <w:rtl/>
        </w:rPr>
        <w:t xml:space="preserve">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3103166D" w14:textId="77777777" w:rsidR="000C6FDE" w:rsidRDefault="000C6FDE" w:rsidP="000C6FDE">
      <w:pPr>
        <w:numPr>
          <w:ilvl w:val="1"/>
          <w:numId w:val="50"/>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w:t>
      </w:r>
      <w:r>
        <w:rPr>
          <w:rFonts w:hint="cs"/>
          <w:szCs w:val="24"/>
          <w:rtl/>
        </w:rPr>
        <w:t>מציע</w:t>
      </w:r>
      <w:r w:rsidRPr="00213577">
        <w:rPr>
          <w:rFonts w:hint="cs"/>
          <w:szCs w:val="24"/>
          <w:rtl/>
        </w:rPr>
        <w:t xml:space="preserve">, או לצורך </w:t>
      </w:r>
      <w:r>
        <w:rPr>
          <w:rFonts w:hint="cs"/>
          <w:szCs w:val="24"/>
          <w:rtl/>
        </w:rPr>
        <w:t xml:space="preserve">גביית </w:t>
      </w:r>
      <w:r w:rsidRPr="00213577">
        <w:rPr>
          <w:rFonts w:hint="cs"/>
          <w:szCs w:val="24"/>
          <w:rtl/>
        </w:rPr>
        <w:t>כל תשלום אחר המגיע למשרד מה</w:t>
      </w:r>
      <w:r>
        <w:rPr>
          <w:rFonts w:hint="cs"/>
          <w:szCs w:val="24"/>
          <w:rtl/>
        </w:rPr>
        <w:t>מציע</w:t>
      </w:r>
      <w:r w:rsidRPr="00213577">
        <w:rPr>
          <w:rFonts w:hint="cs"/>
          <w:szCs w:val="24"/>
          <w:rtl/>
        </w:rPr>
        <w:t xml:space="preserve"> או התנהגות שלא בתום לב של ה</w:t>
      </w:r>
      <w:r>
        <w:rPr>
          <w:rFonts w:hint="cs"/>
          <w:szCs w:val="24"/>
          <w:rtl/>
        </w:rPr>
        <w:t>מציע</w:t>
      </w:r>
      <w:r w:rsidRPr="00213577">
        <w:rPr>
          <w:rFonts w:hint="cs"/>
          <w:szCs w:val="24"/>
          <w:rtl/>
        </w:rPr>
        <w:t>.</w:t>
      </w:r>
    </w:p>
    <w:p w14:paraId="5E800F2A" w14:textId="77777777" w:rsidR="000C6FDE" w:rsidRPr="00213577" w:rsidRDefault="000C6FDE" w:rsidP="000C6FDE">
      <w:pPr>
        <w:numPr>
          <w:ilvl w:val="1"/>
          <w:numId w:val="50"/>
        </w:numPr>
        <w:spacing w:line="360" w:lineRule="auto"/>
        <w:ind w:right="0"/>
        <w:jc w:val="both"/>
        <w:rPr>
          <w:szCs w:val="24"/>
        </w:rPr>
      </w:pPr>
      <w:r>
        <w:rPr>
          <w:rFonts w:hint="cs"/>
          <w:szCs w:val="24"/>
          <w:rtl/>
        </w:rPr>
        <w:t>חילוט הערבות יתבצע לאחר שתינתן למציע הזדמנות סבירה לתקן את המעוות, בהתאם לנסיבות</w:t>
      </w:r>
      <w:r w:rsidRPr="00BE6B8B">
        <w:rPr>
          <w:rFonts w:hint="cs"/>
          <w:szCs w:val="24"/>
          <w:rtl/>
        </w:rPr>
        <w:t>.</w:t>
      </w:r>
    </w:p>
    <w:p w14:paraId="71D2A79B" w14:textId="77777777" w:rsidR="000C6FDE" w:rsidRPr="00BE6B8B" w:rsidRDefault="000C6FDE" w:rsidP="000C6FDE">
      <w:pPr>
        <w:numPr>
          <w:ilvl w:val="1"/>
          <w:numId w:val="50"/>
        </w:numPr>
        <w:spacing w:line="360" w:lineRule="auto"/>
        <w:ind w:right="0"/>
        <w:jc w:val="both"/>
        <w:rPr>
          <w:szCs w:val="24"/>
        </w:rPr>
      </w:pPr>
      <w:r w:rsidRPr="00BE6B8B">
        <w:rPr>
          <w:rFonts w:hint="cs"/>
          <w:szCs w:val="24"/>
          <w:rtl/>
        </w:rPr>
        <w:t>חילט המשרד את הערבות, והסכם זה לא בוטל או הופסק, יהיה על ה</w:t>
      </w:r>
      <w:r>
        <w:rPr>
          <w:rFonts w:hint="cs"/>
          <w:szCs w:val="24"/>
          <w:rtl/>
        </w:rPr>
        <w:t>מציע</w:t>
      </w:r>
      <w:r w:rsidRPr="00BE6B8B">
        <w:rPr>
          <w:rFonts w:hint="cs"/>
          <w:szCs w:val="24"/>
          <w:rtl/>
        </w:rPr>
        <w:t xml:space="preserve"> לדאוג על חשבונו לערבות חדשה בסכום דומה.</w:t>
      </w:r>
    </w:p>
    <w:p w14:paraId="3974CDFC" w14:textId="77777777" w:rsidR="000C6FDE" w:rsidRPr="00BE6B8B" w:rsidRDefault="000C6FDE" w:rsidP="000C6FDE">
      <w:pPr>
        <w:numPr>
          <w:ilvl w:val="1"/>
          <w:numId w:val="50"/>
        </w:numPr>
        <w:spacing w:line="360" w:lineRule="auto"/>
        <w:ind w:right="0"/>
        <w:jc w:val="both"/>
        <w:rPr>
          <w:szCs w:val="24"/>
          <w:rtl/>
        </w:rPr>
      </w:pPr>
      <w:r w:rsidRPr="00BE6B8B">
        <w:rPr>
          <w:rFonts w:hint="cs"/>
          <w:szCs w:val="24"/>
          <w:rtl/>
        </w:rPr>
        <w:t>אין בגובה הערבות לשמש כל הגבלה או תקרה להתחייבויותיו של ה</w:t>
      </w:r>
      <w:r>
        <w:rPr>
          <w:rFonts w:hint="cs"/>
          <w:szCs w:val="24"/>
          <w:rtl/>
        </w:rPr>
        <w:t>מציע</w:t>
      </w:r>
      <w:r w:rsidRPr="00BE6B8B">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מציע</w:t>
      </w:r>
      <w:r w:rsidRPr="00BE6B8B">
        <w:rPr>
          <w:rFonts w:hint="cs"/>
          <w:szCs w:val="24"/>
          <w:rtl/>
        </w:rPr>
        <w:t xml:space="preserve"> בלבד.</w:t>
      </w:r>
    </w:p>
    <w:p w14:paraId="510F0CF2" w14:textId="77777777" w:rsidR="000C6FDE" w:rsidRPr="00BE6B8B" w:rsidRDefault="000C6FDE" w:rsidP="000C6FDE">
      <w:pPr>
        <w:spacing w:line="360" w:lineRule="auto"/>
        <w:jc w:val="both"/>
        <w:rPr>
          <w:szCs w:val="24"/>
        </w:rPr>
      </w:pPr>
    </w:p>
    <w:p w14:paraId="497075EE" w14:textId="77777777" w:rsidR="000C6FDE" w:rsidRPr="00BE6B8B" w:rsidRDefault="000C6FDE" w:rsidP="000C6FDE">
      <w:pPr>
        <w:numPr>
          <w:ilvl w:val="0"/>
          <w:numId w:val="50"/>
        </w:numPr>
        <w:spacing w:line="360" w:lineRule="auto"/>
        <w:jc w:val="both"/>
        <w:rPr>
          <w:b/>
          <w:bCs/>
          <w:szCs w:val="24"/>
          <w:u w:val="single"/>
          <w:rtl/>
        </w:rPr>
      </w:pPr>
      <w:r w:rsidRPr="00BE6B8B">
        <w:rPr>
          <w:rFonts w:hint="cs"/>
          <w:b/>
          <w:bCs/>
          <w:szCs w:val="24"/>
          <w:u w:val="single"/>
          <w:rtl/>
        </w:rPr>
        <w:t>התחייבויות והצהרות ה</w:t>
      </w:r>
      <w:r>
        <w:rPr>
          <w:rFonts w:hint="cs"/>
          <w:b/>
          <w:bCs/>
          <w:szCs w:val="24"/>
          <w:u w:val="single"/>
          <w:rtl/>
        </w:rPr>
        <w:t>מציע</w:t>
      </w:r>
    </w:p>
    <w:p w14:paraId="7A691961" w14:textId="77777777" w:rsidR="000C6FDE" w:rsidRPr="00BE6B8B" w:rsidRDefault="000C6FDE" w:rsidP="000C6FDE">
      <w:pPr>
        <w:spacing w:line="360" w:lineRule="auto"/>
        <w:ind w:left="567"/>
        <w:jc w:val="both"/>
        <w:rPr>
          <w:szCs w:val="24"/>
          <w:rtl/>
        </w:rPr>
      </w:pPr>
      <w:r w:rsidRPr="00BE6B8B">
        <w:rPr>
          <w:rFonts w:hint="cs"/>
          <w:szCs w:val="24"/>
          <w:rtl/>
        </w:rPr>
        <w:t>ה</w:t>
      </w:r>
      <w:r>
        <w:rPr>
          <w:rFonts w:hint="cs"/>
          <w:szCs w:val="24"/>
          <w:rtl/>
        </w:rPr>
        <w:t>מציע</w:t>
      </w:r>
      <w:r w:rsidRPr="00BE6B8B">
        <w:rPr>
          <w:rFonts w:hint="cs"/>
          <w:szCs w:val="24"/>
          <w:rtl/>
        </w:rPr>
        <w:t xml:space="preserve"> מצהיר ומתחייב בזאת כדלקמן:</w:t>
      </w:r>
    </w:p>
    <w:p w14:paraId="2CFF89FD" w14:textId="77777777" w:rsidR="000C6FDE" w:rsidRPr="00BE6B8B" w:rsidRDefault="000C6FDE" w:rsidP="000C6FDE">
      <w:pPr>
        <w:numPr>
          <w:ilvl w:val="1"/>
          <w:numId w:val="50"/>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625D6A2D" w14:textId="77777777" w:rsidR="000C6FDE" w:rsidRPr="00BE6B8B" w:rsidRDefault="000C6FDE" w:rsidP="000C6FDE">
      <w:pPr>
        <w:numPr>
          <w:ilvl w:val="1"/>
          <w:numId w:val="50"/>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34BF3430" w14:textId="77777777" w:rsidR="000C6FDE" w:rsidRPr="00BE6B8B" w:rsidRDefault="000C6FDE" w:rsidP="000C6FDE">
      <w:pPr>
        <w:numPr>
          <w:ilvl w:val="1"/>
          <w:numId w:val="50"/>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2641E83C" w14:textId="77777777" w:rsidR="000C6FDE" w:rsidRPr="00BE6B8B" w:rsidRDefault="000C6FDE" w:rsidP="000C6FDE">
      <w:pPr>
        <w:numPr>
          <w:ilvl w:val="1"/>
          <w:numId w:val="50"/>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4977149F" w14:textId="77777777" w:rsidR="000C6FDE" w:rsidRPr="00BE6B8B" w:rsidRDefault="000C6FDE" w:rsidP="000C6FDE">
      <w:pPr>
        <w:numPr>
          <w:ilvl w:val="1"/>
          <w:numId w:val="50"/>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785EF4E5" w14:textId="77777777" w:rsidR="000C6FDE" w:rsidRPr="00BE6B8B" w:rsidRDefault="000C6FDE" w:rsidP="000C6FDE">
      <w:pPr>
        <w:numPr>
          <w:ilvl w:val="1"/>
          <w:numId w:val="50"/>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w:t>
      </w:r>
      <w:r>
        <w:rPr>
          <w:rFonts w:hint="cs"/>
          <w:szCs w:val="24"/>
          <w:rtl/>
        </w:rPr>
        <w:t>מציע</w:t>
      </w:r>
      <w:r w:rsidRPr="00BE6B8B">
        <w:rPr>
          <w:rFonts w:hint="cs"/>
          <w:szCs w:val="24"/>
          <w:rtl/>
        </w:rPr>
        <w:t xml:space="preserve"> מעולה היה עושה לצורך מתן השירותים בהתאם להסכם זה. </w:t>
      </w:r>
    </w:p>
    <w:p w14:paraId="6DE5ECED" w14:textId="77777777" w:rsidR="000C6FDE" w:rsidRDefault="000C6FDE" w:rsidP="000C6FDE">
      <w:pPr>
        <w:numPr>
          <w:ilvl w:val="1"/>
          <w:numId w:val="50"/>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28BF2421" w14:textId="77777777" w:rsidR="000C6FDE" w:rsidRDefault="000C6FDE" w:rsidP="000C6FDE">
      <w:pPr>
        <w:spacing w:line="360" w:lineRule="auto"/>
        <w:ind w:right="567"/>
        <w:jc w:val="both"/>
        <w:rPr>
          <w:szCs w:val="24"/>
          <w:rtl/>
        </w:rPr>
      </w:pPr>
    </w:p>
    <w:p w14:paraId="6E06FBF0" w14:textId="77777777" w:rsidR="000C6FDE" w:rsidRDefault="000C6FDE" w:rsidP="000C6FDE">
      <w:pPr>
        <w:numPr>
          <w:ilvl w:val="0"/>
          <w:numId w:val="50"/>
        </w:numPr>
        <w:spacing w:line="360" w:lineRule="auto"/>
        <w:jc w:val="both"/>
        <w:rPr>
          <w:b/>
          <w:bCs/>
          <w:szCs w:val="24"/>
          <w:u w:val="single"/>
        </w:rPr>
      </w:pPr>
      <w:r w:rsidRPr="00BE6B8B">
        <w:rPr>
          <w:rFonts w:hint="cs"/>
          <w:b/>
          <w:bCs/>
          <w:szCs w:val="24"/>
          <w:u w:val="single"/>
          <w:rtl/>
        </w:rPr>
        <w:t>תמורה ותנאי תשלום</w:t>
      </w:r>
    </w:p>
    <w:p w14:paraId="1CFC1589" w14:textId="77777777" w:rsidR="000C6FDE" w:rsidRDefault="000C6FDE" w:rsidP="000C6FDE">
      <w:pPr>
        <w:spacing w:line="360" w:lineRule="auto"/>
        <w:ind w:left="567" w:right="567"/>
        <w:jc w:val="both"/>
        <w:rPr>
          <w:b/>
          <w:bCs/>
          <w:szCs w:val="24"/>
          <w:u w:val="single"/>
          <w:rtl/>
        </w:rPr>
      </w:pPr>
      <w:r>
        <w:rPr>
          <w:rFonts w:hint="cs"/>
          <w:b/>
          <w:bCs/>
          <w:szCs w:val="24"/>
          <w:u w:val="single"/>
          <w:rtl/>
        </w:rPr>
        <w:t>כללי</w:t>
      </w:r>
    </w:p>
    <w:p w14:paraId="0DD2D940" w14:textId="77777777" w:rsidR="000C6FDE" w:rsidRPr="00DA0770" w:rsidRDefault="000C6FDE" w:rsidP="000C6FDE">
      <w:pPr>
        <w:numPr>
          <w:ilvl w:val="1"/>
          <w:numId w:val="50"/>
        </w:numPr>
        <w:tabs>
          <w:tab w:val="left" w:pos="8958"/>
        </w:tabs>
        <w:spacing w:line="360" w:lineRule="auto"/>
        <w:ind w:right="0"/>
        <w:jc w:val="both"/>
        <w:rPr>
          <w:szCs w:val="24"/>
        </w:rPr>
      </w:pPr>
      <w:r w:rsidRPr="00DA0770">
        <w:rPr>
          <w:rFonts w:hint="cs"/>
          <w:szCs w:val="24"/>
          <w:rtl/>
        </w:rPr>
        <w:t>התמורה מבוססת על הצעת המחיר של ה</w:t>
      </w:r>
      <w:r>
        <w:rPr>
          <w:rFonts w:hint="cs"/>
          <w:szCs w:val="24"/>
          <w:rtl/>
        </w:rPr>
        <w:t>מציע</w:t>
      </w:r>
      <w:r w:rsidRPr="00DA0770">
        <w:rPr>
          <w:rFonts w:hint="cs"/>
          <w:szCs w:val="24"/>
          <w:rtl/>
        </w:rPr>
        <w:t xml:space="preserve"> המצ"ב </w:t>
      </w:r>
      <w:r w:rsidRPr="00DC0451">
        <w:rPr>
          <w:rFonts w:hint="cs"/>
          <w:b/>
          <w:bCs/>
          <w:szCs w:val="24"/>
          <w:highlight w:val="cyan"/>
          <w:rtl/>
        </w:rPr>
        <w:t>כנספח י'</w:t>
      </w:r>
      <w:r w:rsidRPr="00DA0770">
        <w:rPr>
          <w:rFonts w:hint="cs"/>
          <w:szCs w:val="24"/>
          <w:rtl/>
        </w:rPr>
        <w:t xml:space="preserve">. מובהר כי התמורה הינה סופית ומוחלטת ולא יחולו עליה התייקרויות, הצמדות או עדכוני החשכ"ל לכל תקופת ההסכם. </w:t>
      </w:r>
    </w:p>
    <w:p w14:paraId="6CE533BB" w14:textId="77777777" w:rsidR="000C6FDE" w:rsidRPr="00DA0770" w:rsidRDefault="000C6FDE" w:rsidP="000C6FDE">
      <w:pPr>
        <w:numPr>
          <w:ilvl w:val="1"/>
          <w:numId w:val="50"/>
        </w:numPr>
        <w:tabs>
          <w:tab w:val="left" w:pos="7682"/>
          <w:tab w:val="left" w:pos="8958"/>
        </w:tabs>
        <w:spacing w:line="360" w:lineRule="auto"/>
        <w:ind w:right="0"/>
        <w:jc w:val="both"/>
        <w:rPr>
          <w:rFonts w:ascii="Arial Black" w:hAnsi="Arial Black"/>
          <w:szCs w:val="24"/>
        </w:rPr>
      </w:pPr>
      <w:r w:rsidRPr="00DA0770">
        <w:rPr>
          <w:rFonts w:hint="cs"/>
          <w:szCs w:val="24"/>
          <w:rtl/>
        </w:rPr>
        <w:t>תמורת מתן השירותים ומילוי יתר התחייבויות ה</w:t>
      </w:r>
      <w:r>
        <w:rPr>
          <w:rFonts w:hint="cs"/>
          <w:szCs w:val="24"/>
          <w:rtl/>
        </w:rPr>
        <w:t>מציע</w:t>
      </w:r>
      <w:r w:rsidRPr="00DA0770">
        <w:rPr>
          <w:rFonts w:hint="cs"/>
          <w:szCs w:val="24"/>
          <w:rtl/>
        </w:rPr>
        <w:t xml:space="preserve"> על פי הסכם זה, ישלם המשרד ל</w:t>
      </w:r>
      <w:r>
        <w:rPr>
          <w:rFonts w:hint="cs"/>
          <w:szCs w:val="24"/>
          <w:rtl/>
        </w:rPr>
        <w:t>מציע</w:t>
      </w:r>
      <w:r w:rsidRPr="00DA0770">
        <w:rPr>
          <w:rFonts w:hint="cs"/>
          <w:szCs w:val="24"/>
          <w:rtl/>
        </w:rPr>
        <w:t xml:space="preserve"> תמורה בהתאם לאמור. ה</w:t>
      </w:r>
      <w:r>
        <w:rPr>
          <w:rFonts w:hint="cs"/>
          <w:szCs w:val="24"/>
          <w:rtl/>
        </w:rPr>
        <w:t>מציע</w:t>
      </w:r>
      <w:r w:rsidRPr="00DA0770">
        <w:rPr>
          <w:rFonts w:hint="cs"/>
          <w:szCs w:val="24"/>
          <w:rtl/>
        </w:rPr>
        <w:t xml:space="preserve"> לא יקבל כל תשלום או הטבה אחרת מעבר לתמורה, לרבות תשלומים בעד הוצאות טלפון, דואר, צילומים, הדפסות, פקס, אש"ל וכיוצא בזה. </w:t>
      </w:r>
    </w:p>
    <w:p w14:paraId="2FFE71B7" w14:textId="77777777" w:rsidR="000C6FDE" w:rsidRPr="00DA0770" w:rsidRDefault="000C6FDE" w:rsidP="000C6FDE">
      <w:pPr>
        <w:pStyle w:val="af2"/>
        <w:numPr>
          <w:ilvl w:val="1"/>
          <w:numId w:val="50"/>
        </w:numPr>
        <w:tabs>
          <w:tab w:val="left" w:pos="7682"/>
          <w:tab w:val="left" w:pos="8958"/>
        </w:tabs>
        <w:spacing w:line="360" w:lineRule="auto"/>
        <w:ind w:right="0"/>
        <w:jc w:val="both"/>
        <w:rPr>
          <w:szCs w:val="24"/>
          <w:rtl/>
        </w:rPr>
      </w:pPr>
      <w:r w:rsidRPr="00DA0770">
        <w:rPr>
          <w:rFonts w:hint="cs"/>
          <w:szCs w:val="24"/>
          <w:rtl/>
        </w:rPr>
        <w:t xml:space="preserve">אם המציע מדווח למס ההכנסה על "בסיס מזומן", יחתום על טופס הצהרה מצורף </w:t>
      </w:r>
      <w:r w:rsidRPr="00DA0770">
        <w:rPr>
          <w:rFonts w:hint="cs"/>
          <w:b/>
          <w:bCs/>
          <w:szCs w:val="24"/>
          <w:highlight w:val="cyan"/>
          <w:rtl/>
        </w:rPr>
        <w:t xml:space="preserve">כנספח </w:t>
      </w:r>
      <w:r>
        <w:rPr>
          <w:rFonts w:hint="cs"/>
          <w:b/>
          <w:bCs/>
          <w:szCs w:val="24"/>
          <w:highlight w:val="cyan"/>
          <w:rtl/>
        </w:rPr>
        <w:t>יב</w:t>
      </w:r>
      <w:r w:rsidRPr="00DA0770">
        <w:rPr>
          <w:rFonts w:hint="cs"/>
          <w:b/>
          <w:bCs/>
          <w:szCs w:val="24"/>
          <w:highlight w:val="cyan"/>
          <w:rtl/>
        </w:rPr>
        <w:t>'</w:t>
      </w:r>
      <w:r w:rsidRPr="00DA0770">
        <w:rPr>
          <w:rFonts w:hint="cs"/>
          <w:szCs w:val="24"/>
          <w:rtl/>
        </w:rPr>
        <w:t>.</w:t>
      </w:r>
    </w:p>
    <w:p w14:paraId="4F5D38CB" w14:textId="77777777" w:rsidR="000C6FDE" w:rsidRPr="00DA0770" w:rsidRDefault="000C6FDE" w:rsidP="000C6FDE">
      <w:pPr>
        <w:numPr>
          <w:ilvl w:val="1"/>
          <w:numId w:val="50"/>
        </w:numPr>
        <w:tabs>
          <w:tab w:val="left" w:pos="8958"/>
        </w:tabs>
        <w:spacing w:line="360" w:lineRule="auto"/>
        <w:ind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658B03E" w14:textId="77777777" w:rsidR="000C6FDE" w:rsidRPr="00232B57" w:rsidRDefault="000C6FDE" w:rsidP="000C6FDE">
      <w:pPr>
        <w:numPr>
          <w:ilvl w:val="1"/>
          <w:numId w:val="50"/>
        </w:numPr>
        <w:tabs>
          <w:tab w:val="left" w:pos="8958"/>
        </w:tabs>
        <w:spacing w:line="360" w:lineRule="auto"/>
        <w:ind w:right="0"/>
        <w:jc w:val="both"/>
        <w:rPr>
          <w:szCs w:val="24"/>
          <w:u w:val="single"/>
        </w:rPr>
      </w:pPr>
      <w:r w:rsidRPr="00DA0770">
        <w:rPr>
          <w:rFonts w:hint="cs"/>
          <w:szCs w:val="24"/>
          <w:rtl/>
        </w:rPr>
        <w:t>המשרד רשאי בכל עת לעכב כל תשלום, אם מפר ה</w:t>
      </w:r>
      <w:r>
        <w:rPr>
          <w:rFonts w:hint="cs"/>
          <w:szCs w:val="24"/>
          <w:rtl/>
        </w:rPr>
        <w:t>מציע</w:t>
      </w:r>
      <w:r w:rsidRPr="00DA0770">
        <w:rPr>
          <w:rFonts w:hint="cs"/>
          <w:szCs w:val="24"/>
          <w:rtl/>
        </w:rPr>
        <w:t xml:space="preserve"> או אינו ממלא אחד או יותר מתנאי </w:t>
      </w:r>
      <w:r w:rsidRPr="00232B57">
        <w:rPr>
          <w:rFonts w:hint="cs"/>
          <w:szCs w:val="24"/>
          <w:rtl/>
        </w:rPr>
        <w:t>הסכם זה, וזאת מבלי לפגוע בזכויותיו של המשרד לפי הסכם זה ולפי כל דין.</w:t>
      </w:r>
    </w:p>
    <w:p w14:paraId="536E14F6" w14:textId="77777777" w:rsidR="000C6FDE" w:rsidRPr="00232B57" w:rsidRDefault="000C6FDE" w:rsidP="000C6FDE">
      <w:pPr>
        <w:numPr>
          <w:ilvl w:val="1"/>
          <w:numId w:val="50"/>
        </w:numPr>
        <w:spacing w:line="360" w:lineRule="auto"/>
        <w:jc w:val="both"/>
        <w:rPr>
          <w:szCs w:val="24"/>
        </w:rPr>
      </w:pPr>
      <w:r w:rsidRPr="00232B57">
        <w:rPr>
          <w:rFonts w:hint="cs"/>
          <w:szCs w:val="24"/>
          <w:rtl/>
        </w:rPr>
        <w:t>התשלומים יתבצעו כדלקמן:</w:t>
      </w:r>
    </w:p>
    <w:p w14:paraId="4127046C" w14:textId="77777777" w:rsidR="000C6FDE" w:rsidRPr="00232B57" w:rsidRDefault="000C6FDE" w:rsidP="005A7AF8">
      <w:pPr>
        <w:numPr>
          <w:ilvl w:val="2"/>
          <w:numId w:val="50"/>
        </w:numPr>
        <w:spacing w:line="360" w:lineRule="auto"/>
        <w:ind w:right="0"/>
        <w:jc w:val="both"/>
        <w:rPr>
          <w:szCs w:val="24"/>
        </w:rPr>
      </w:pPr>
      <w:r w:rsidRPr="00232B57">
        <w:rPr>
          <w:rFonts w:hint="cs"/>
          <w:szCs w:val="24"/>
          <w:rtl/>
        </w:rPr>
        <w:t>התמורה ל</w:t>
      </w:r>
      <w:r>
        <w:rPr>
          <w:rFonts w:hint="cs"/>
          <w:szCs w:val="24"/>
          <w:rtl/>
        </w:rPr>
        <w:t>מציע</w:t>
      </w:r>
      <w:r w:rsidRPr="00232B57">
        <w:rPr>
          <w:rFonts w:hint="cs"/>
          <w:szCs w:val="24"/>
          <w:rtl/>
        </w:rPr>
        <w:t xml:space="preserve"> תשולם בהתאם לאמור להלן ובכפוף להוראות החשב הכללי המתפרסמות מעת לעת.</w:t>
      </w:r>
    </w:p>
    <w:p w14:paraId="10E18206" w14:textId="77777777" w:rsidR="000C6FDE" w:rsidRPr="00232B57" w:rsidRDefault="000C6FDE" w:rsidP="005A7AF8">
      <w:pPr>
        <w:numPr>
          <w:ilvl w:val="2"/>
          <w:numId w:val="50"/>
        </w:numPr>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3645CB0A" w14:textId="77777777" w:rsidR="000C6FDE" w:rsidRPr="00232B57" w:rsidRDefault="000C6FDE" w:rsidP="005A7AF8">
      <w:pPr>
        <w:numPr>
          <w:ilvl w:val="2"/>
          <w:numId w:val="50"/>
        </w:numPr>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2E8B1494" w14:textId="77777777" w:rsidR="000C6FDE" w:rsidRPr="00232B57" w:rsidRDefault="000C6FDE" w:rsidP="005A7AF8">
      <w:pPr>
        <w:numPr>
          <w:ilvl w:val="2"/>
          <w:numId w:val="50"/>
        </w:numPr>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28A1325B" w14:textId="77777777" w:rsidR="000C6FDE" w:rsidRPr="00232B57" w:rsidRDefault="000C6FDE" w:rsidP="000C6FDE">
      <w:pPr>
        <w:spacing w:line="360" w:lineRule="auto"/>
        <w:ind w:left="567" w:right="567"/>
        <w:jc w:val="both"/>
        <w:rPr>
          <w:b/>
          <w:bCs/>
          <w:szCs w:val="24"/>
          <w:u w:val="single"/>
        </w:rPr>
      </w:pPr>
    </w:p>
    <w:p w14:paraId="4B159690" w14:textId="77777777" w:rsidR="000C6FDE" w:rsidRPr="00643486" w:rsidRDefault="000C6FDE" w:rsidP="000C6FDE">
      <w:pPr>
        <w:pStyle w:val="af2"/>
        <w:numPr>
          <w:ilvl w:val="1"/>
          <w:numId w:val="48"/>
        </w:numPr>
        <w:autoSpaceDE w:val="0"/>
        <w:autoSpaceDN w:val="0"/>
        <w:adjustRightInd w:val="0"/>
        <w:spacing w:line="360" w:lineRule="auto"/>
        <w:ind w:right="0"/>
        <w:jc w:val="both"/>
        <w:rPr>
          <w:rFonts w:ascii="David"/>
          <w:szCs w:val="24"/>
        </w:rPr>
      </w:pPr>
      <w:r w:rsidRPr="00643486">
        <w:rPr>
          <w:rFonts w:ascii="David" w:hint="eastAsia"/>
          <w:szCs w:val="24"/>
          <w:rtl/>
        </w:rPr>
        <w:t>תמ</w:t>
      </w:r>
      <w:r w:rsidRPr="00643486">
        <w:rPr>
          <w:rFonts w:ascii="David" w:hint="cs"/>
          <w:szCs w:val="24"/>
          <w:rtl/>
        </w:rPr>
        <w:t>ו</w:t>
      </w:r>
      <w:r w:rsidRPr="00643486">
        <w:rPr>
          <w:rFonts w:ascii="David" w:hint="eastAsia"/>
          <w:szCs w:val="24"/>
          <w:rtl/>
        </w:rPr>
        <w:t>רת</w:t>
      </w:r>
      <w:r w:rsidRPr="00643486">
        <w:rPr>
          <w:rFonts w:ascii="David"/>
          <w:szCs w:val="24"/>
        </w:rPr>
        <w:t xml:space="preserve"> </w:t>
      </w:r>
      <w:r w:rsidRPr="00643486">
        <w:rPr>
          <w:rFonts w:ascii="David" w:hint="eastAsia"/>
          <w:szCs w:val="24"/>
          <w:rtl/>
        </w:rPr>
        <w:t>מתן</w:t>
      </w:r>
      <w:r w:rsidRPr="00643486">
        <w:rPr>
          <w:rFonts w:ascii="David"/>
          <w:szCs w:val="24"/>
        </w:rPr>
        <w:t xml:space="preserve"> </w:t>
      </w:r>
      <w:r w:rsidRPr="00643486">
        <w:rPr>
          <w:rFonts w:ascii="David" w:hint="eastAsia"/>
          <w:szCs w:val="24"/>
          <w:rtl/>
        </w:rPr>
        <w:t>השירותים</w:t>
      </w:r>
      <w:r w:rsidRPr="00643486">
        <w:rPr>
          <w:rFonts w:ascii="David"/>
          <w:szCs w:val="24"/>
        </w:rPr>
        <w:t xml:space="preserve"> </w:t>
      </w:r>
      <w:r w:rsidRPr="00643486">
        <w:rPr>
          <w:rFonts w:ascii="David" w:hint="eastAsia"/>
          <w:szCs w:val="24"/>
          <w:rtl/>
        </w:rPr>
        <w:t>ומילוי</w:t>
      </w:r>
      <w:r w:rsidRPr="00643486">
        <w:rPr>
          <w:rFonts w:ascii="David"/>
          <w:szCs w:val="24"/>
        </w:rPr>
        <w:t xml:space="preserve"> </w:t>
      </w:r>
      <w:r w:rsidRPr="00643486">
        <w:rPr>
          <w:rFonts w:ascii="David" w:hint="eastAsia"/>
          <w:szCs w:val="24"/>
          <w:rtl/>
        </w:rPr>
        <w:t>יתר</w:t>
      </w:r>
      <w:r w:rsidRPr="00643486">
        <w:rPr>
          <w:rFonts w:ascii="David"/>
          <w:szCs w:val="24"/>
        </w:rPr>
        <w:t xml:space="preserve"> </w:t>
      </w:r>
      <w:r w:rsidRPr="00643486">
        <w:rPr>
          <w:rFonts w:ascii="David" w:hint="eastAsia"/>
          <w:szCs w:val="24"/>
          <w:rtl/>
        </w:rPr>
        <w:t>התחייבויות</w:t>
      </w:r>
      <w:r w:rsidRPr="00643486">
        <w:rPr>
          <w:rFonts w:ascii="David"/>
          <w:szCs w:val="24"/>
        </w:rPr>
        <w:t xml:space="preserve"> </w:t>
      </w:r>
      <w:r w:rsidRPr="00643486">
        <w:rPr>
          <w:rFonts w:ascii="David" w:hint="eastAsia"/>
          <w:szCs w:val="24"/>
          <w:rtl/>
        </w:rPr>
        <w:t>ה</w:t>
      </w:r>
      <w:r>
        <w:rPr>
          <w:rFonts w:ascii="David" w:hint="eastAsia"/>
          <w:szCs w:val="24"/>
          <w:rtl/>
        </w:rPr>
        <w:t>מציע</w:t>
      </w:r>
      <w:r w:rsidRPr="00643486">
        <w:rPr>
          <w:rFonts w:ascii="David"/>
          <w:szCs w:val="24"/>
        </w:rPr>
        <w:t xml:space="preserve"> </w:t>
      </w:r>
      <w:r w:rsidRPr="00643486">
        <w:rPr>
          <w:rFonts w:ascii="David" w:hint="eastAsia"/>
          <w:szCs w:val="24"/>
          <w:rtl/>
        </w:rPr>
        <w:t>על</w:t>
      </w:r>
      <w:r w:rsidRPr="00643486">
        <w:rPr>
          <w:rFonts w:ascii="David"/>
          <w:szCs w:val="24"/>
        </w:rPr>
        <w:t xml:space="preserve"> </w:t>
      </w:r>
      <w:r w:rsidRPr="00643486">
        <w:rPr>
          <w:rFonts w:ascii="David" w:hint="eastAsia"/>
          <w:szCs w:val="24"/>
          <w:rtl/>
        </w:rPr>
        <w:t>פי</w:t>
      </w:r>
      <w:r w:rsidRPr="00643486">
        <w:rPr>
          <w:rFonts w:ascii="David"/>
          <w:szCs w:val="24"/>
        </w:rPr>
        <w:t xml:space="preserve"> </w:t>
      </w:r>
      <w:r w:rsidRPr="00643486">
        <w:rPr>
          <w:rFonts w:ascii="David" w:hint="eastAsia"/>
          <w:szCs w:val="24"/>
          <w:rtl/>
        </w:rPr>
        <w:t>הסכם</w:t>
      </w:r>
      <w:r w:rsidRPr="00643486">
        <w:rPr>
          <w:rFonts w:ascii="David"/>
          <w:szCs w:val="24"/>
        </w:rPr>
        <w:t xml:space="preserve"> </w:t>
      </w:r>
      <w:r w:rsidRPr="00643486">
        <w:rPr>
          <w:rFonts w:ascii="David" w:hint="eastAsia"/>
          <w:szCs w:val="24"/>
          <w:rtl/>
        </w:rPr>
        <w:t>זה</w:t>
      </w:r>
      <w:r w:rsidRPr="00643486">
        <w:rPr>
          <w:rFonts w:asciiTheme="minorHAnsi" w:hAnsiTheme="minorHAnsi" w:hint="cs"/>
          <w:szCs w:val="24"/>
          <w:rtl/>
        </w:rPr>
        <w:t xml:space="preserve">, </w:t>
      </w:r>
      <w:r w:rsidRPr="00643486">
        <w:rPr>
          <w:rFonts w:ascii="David" w:hint="eastAsia"/>
          <w:szCs w:val="24"/>
          <w:rtl/>
        </w:rPr>
        <w:t>ישלם</w:t>
      </w:r>
      <w:r w:rsidRPr="00643486">
        <w:rPr>
          <w:rFonts w:ascii="David"/>
          <w:szCs w:val="24"/>
        </w:rPr>
        <w:t xml:space="preserve"> </w:t>
      </w:r>
      <w:r w:rsidRPr="00643486">
        <w:rPr>
          <w:rFonts w:ascii="David" w:hint="eastAsia"/>
          <w:szCs w:val="24"/>
          <w:rtl/>
        </w:rPr>
        <w:t>המשרד</w:t>
      </w:r>
      <w:r w:rsidRPr="00643486">
        <w:rPr>
          <w:rFonts w:ascii="David"/>
          <w:szCs w:val="24"/>
        </w:rPr>
        <w:t xml:space="preserve"> </w:t>
      </w:r>
      <w:r w:rsidRPr="00643486">
        <w:rPr>
          <w:rFonts w:ascii="David" w:hint="eastAsia"/>
          <w:szCs w:val="24"/>
          <w:rtl/>
        </w:rPr>
        <w:t>ל</w:t>
      </w:r>
      <w:r w:rsidRPr="00643486">
        <w:rPr>
          <w:rFonts w:ascii="David" w:hint="cs"/>
          <w:szCs w:val="24"/>
          <w:rtl/>
        </w:rPr>
        <w:t xml:space="preserve">יועץ </w:t>
      </w:r>
      <w:r>
        <w:rPr>
          <w:rFonts w:ascii="David" w:hint="cs"/>
          <w:szCs w:val="24"/>
          <w:rtl/>
        </w:rPr>
        <w:t xml:space="preserve">המשמש כראש צוות </w:t>
      </w:r>
      <w:r w:rsidRPr="00643486">
        <w:rPr>
          <w:rFonts w:ascii="David" w:hint="cs"/>
          <w:szCs w:val="24"/>
          <w:rtl/>
        </w:rPr>
        <w:t xml:space="preserve">תעריף שעתי של  </w:t>
      </w:r>
      <w:r w:rsidRPr="00643486">
        <w:rPr>
          <w:rFonts w:ascii="David"/>
          <w:szCs w:val="24"/>
        </w:rPr>
        <w:t xml:space="preserve">__________ </w:t>
      </w:r>
      <w:r w:rsidRPr="00643486">
        <w:rPr>
          <w:rFonts w:ascii="David" w:hint="eastAsia"/>
          <w:szCs w:val="24"/>
          <w:rtl/>
        </w:rPr>
        <w:t>₪</w:t>
      </w:r>
      <w:r w:rsidRPr="00643486">
        <w:rPr>
          <w:rFonts w:ascii="David"/>
          <w:szCs w:val="24"/>
        </w:rPr>
        <w:t xml:space="preserve"> </w:t>
      </w:r>
      <w:r w:rsidRPr="00643486">
        <w:rPr>
          <w:rFonts w:ascii="David" w:hint="eastAsia"/>
          <w:szCs w:val="24"/>
          <w:rtl/>
        </w:rPr>
        <w:t>בתוספת</w:t>
      </w:r>
      <w:r w:rsidRPr="00643486">
        <w:rPr>
          <w:rFonts w:ascii="David"/>
          <w:szCs w:val="24"/>
        </w:rPr>
        <w:t xml:space="preserve"> </w:t>
      </w:r>
      <w:r w:rsidRPr="00643486">
        <w:rPr>
          <w:rFonts w:ascii="David" w:hint="eastAsia"/>
          <w:szCs w:val="24"/>
          <w:rtl/>
        </w:rPr>
        <w:t>מע</w:t>
      </w:r>
      <w:r w:rsidRPr="00643486">
        <w:rPr>
          <w:rFonts w:ascii="David"/>
          <w:szCs w:val="24"/>
        </w:rPr>
        <w:t>"</w:t>
      </w:r>
      <w:r w:rsidRPr="00643486">
        <w:rPr>
          <w:rFonts w:ascii="David" w:hint="eastAsia"/>
          <w:szCs w:val="24"/>
          <w:rtl/>
        </w:rPr>
        <w:t>מ</w:t>
      </w:r>
      <w:r>
        <w:rPr>
          <w:rFonts w:ascii="David" w:hint="cs"/>
          <w:szCs w:val="24"/>
          <w:rtl/>
        </w:rPr>
        <w:t xml:space="preserve"> וליועץ המשמש כחבר צוות תעריף שעתי של ________ ש"ח</w:t>
      </w:r>
      <w:r w:rsidRPr="00643486">
        <w:rPr>
          <w:rFonts w:ascii="David" w:hint="cs"/>
          <w:szCs w:val="24"/>
          <w:rtl/>
        </w:rPr>
        <w:t>,</w:t>
      </w:r>
      <w:r w:rsidRPr="00643486">
        <w:rPr>
          <w:rFonts w:ascii="David"/>
          <w:szCs w:val="24"/>
        </w:rPr>
        <w:t xml:space="preserve"> </w:t>
      </w:r>
      <w:r w:rsidRPr="00643486">
        <w:rPr>
          <w:rFonts w:ascii="David" w:hint="eastAsia"/>
          <w:szCs w:val="24"/>
          <w:rtl/>
        </w:rPr>
        <w:t>ובתנאי</w:t>
      </w:r>
      <w:r w:rsidRPr="00643486">
        <w:rPr>
          <w:rFonts w:ascii="David"/>
          <w:szCs w:val="24"/>
        </w:rPr>
        <w:t xml:space="preserve"> </w:t>
      </w:r>
      <w:r w:rsidRPr="00643486">
        <w:rPr>
          <w:rFonts w:ascii="David" w:hint="eastAsia"/>
          <w:szCs w:val="24"/>
          <w:rtl/>
        </w:rPr>
        <w:t>כי</w:t>
      </w:r>
      <w:r w:rsidRPr="00643486">
        <w:rPr>
          <w:rFonts w:ascii="David"/>
          <w:szCs w:val="24"/>
        </w:rPr>
        <w:t xml:space="preserve"> </w:t>
      </w:r>
      <w:r w:rsidRPr="00643486">
        <w:rPr>
          <w:rFonts w:ascii="David" w:hint="eastAsia"/>
          <w:szCs w:val="24"/>
          <w:rtl/>
        </w:rPr>
        <w:t>השירותים</w:t>
      </w:r>
      <w:r w:rsidRPr="00643486">
        <w:rPr>
          <w:rFonts w:ascii="David"/>
          <w:szCs w:val="24"/>
        </w:rPr>
        <w:t xml:space="preserve"> </w:t>
      </w:r>
      <w:r w:rsidRPr="00643486">
        <w:rPr>
          <w:rFonts w:ascii="David" w:hint="eastAsia"/>
          <w:szCs w:val="24"/>
          <w:rtl/>
        </w:rPr>
        <w:t>שבוצעו</w:t>
      </w:r>
      <w:r w:rsidRPr="00643486">
        <w:rPr>
          <w:rFonts w:ascii="David"/>
          <w:szCs w:val="24"/>
        </w:rPr>
        <w:t xml:space="preserve"> </w:t>
      </w:r>
      <w:r w:rsidRPr="00643486">
        <w:rPr>
          <w:rFonts w:ascii="David" w:hint="eastAsia"/>
          <w:szCs w:val="24"/>
          <w:rtl/>
        </w:rPr>
        <w:t>היו</w:t>
      </w:r>
      <w:r w:rsidRPr="00643486">
        <w:rPr>
          <w:rFonts w:ascii="David"/>
          <w:szCs w:val="24"/>
        </w:rPr>
        <w:t xml:space="preserve"> </w:t>
      </w:r>
      <w:r w:rsidRPr="00643486">
        <w:rPr>
          <w:rFonts w:ascii="David" w:hint="eastAsia"/>
          <w:szCs w:val="24"/>
          <w:rtl/>
        </w:rPr>
        <w:t>לשביעות</w:t>
      </w:r>
      <w:r w:rsidRPr="00643486">
        <w:rPr>
          <w:rFonts w:ascii="David" w:hint="cs"/>
          <w:szCs w:val="24"/>
          <w:rtl/>
        </w:rPr>
        <w:t xml:space="preserve"> </w:t>
      </w:r>
      <w:r w:rsidRPr="00643486">
        <w:rPr>
          <w:rFonts w:ascii="David" w:hint="eastAsia"/>
          <w:szCs w:val="24"/>
          <w:rtl/>
        </w:rPr>
        <w:t>רצונו</w:t>
      </w:r>
      <w:r w:rsidRPr="00643486">
        <w:rPr>
          <w:rFonts w:ascii="David"/>
          <w:szCs w:val="24"/>
        </w:rPr>
        <w:t xml:space="preserve"> </w:t>
      </w:r>
      <w:r w:rsidRPr="00643486">
        <w:rPr>
          <w:rFonts w:ascii="David" w:hint="eastAsia"/>
          <w:szCs w:val="24"/>
          <w:rtl/>
        </w:rPr>
        <w:t>המלאה</w:t>
      </w:r>
      <w:r w:rsidRPr="00643486">
        <w:rPr>
          <w:rFonts w:ascii="David"/>
          <w:szCs w:val="24"/>
        </w:rPr>
        <w:t xml:space="preserve"> </w:t>
      </w:r>
      <w:r w:rsidRPr="00643486">
        <w:rPr>
          <w:rFonts w:ascii="David" w:hint="eastAsia"/>
          <w:szCs w:val="24"/>
          <w:rtl/>
        </w:rPr>
        <w:t>של</w:t>
      </w:r>
      <w:r w:rsidRPr="00643486">
        <w:rPr>
          <w:rFonts w:ascii="David"/>
          <w:szCs w:val="24"/>
        </w:rPr>
        <w:t xml:space="preserve"> </w:t>
      </w:r>
      <w:r w:rsidRPr="00643486">
        <w:rPr>
          <w:rFonts w:ascii="David" w:hint="cs"/>
          <w:szCs w:val="24"/>
          <w:rtl/>
        </w:rPr>
        <w:t>הממונה (להלן: "</w:t>
      </w:r>
      <w:r w:rsidRPr="00643486">
        <w:rPr>
          <w:rFonts w:ascii="David" w:hint="cs"/>
          <w:b/>
          <w:bCs/>
          <w:szCs w:val="24"/>
          <w:rtl/>
        </w:rPr>
        <w:t>התמורה</w:t>
      </w:r>
      <w:r w:rsidRPr="00643486">
        <w:rPr>
          <w:rFonts w:ascii="David" w:hint="cs"/>
          <w:szCs w:val="24"/>
          <w:rtl/>
        </w:rPr>
        <w:t>").</w:t>
      </w:r>
    </w:p>
    <w:p w14:paraId="163DF36C" w14:textId="77777777" w:rsidR="000C6FDE" w:rsidRPr="00643486" w:rsidRDefault="000C6FDE" w:rsidP="000C6FDE">
      <w:pPr>
        <w:pStyle w:val="af2"/>
        <w:numPr>
          <w:ilvl w:val="1"/>
          <w:numId w:val="48"/>
        </w:numPr>
        <w:autoSpaceDE w:val="0"/>
        <w:autoSpaceDN w:val="0"/>
        <w:adjustRightInd w:val="0"/>
        <w:spacing w:line="360" w:lineRule="auto"/>
        <w:ind w:right="0"/>
        <w:jc w:val="both"/>
        <w:rPr>
          <w:rFonts w:ascii="David"/>
          <w:szCs w:val="24"/>
        </w:rPr>
      </w:pPr>
      <w:r w:rsidRPr="00643486">
        <w:rPr>
          <w:rFonts w:ascii="David" w:hint="cs"/>
          <w:szCs w:val="24"/>
          <w:rtl/>
        </w:rPr>
        <w:t xml:space="preserve">המציע יחתום על תצהיר בדבר ביצוע שעות עבודה ונסיעה  שאותן ביצע במסגרת ההסכם על גבי הנוסח המצורף </w:t>
      </w:r>
      <w:r w:rsidRPr="00643486">
        <w:rPr>
          <w:rFonts w:ascii="David" w:hint="cs"/>
          <w:b/>
          <w:bCs/>
          <w:szCs w:val="24"/>
          <w:rtl/>
        </w:rPr>
        <w:t xml:space="preserve">כנספח </w:t>
      </w:r>
      <w:r>
        <w:rPr>
          <w:rFonts w:ascii="David" w:hint="cs"/>
          <w:b/>
          <w:bCs/>
          <w:szCs w:val="24"/>
          <w:rtl/>
        </w:rPr>
        <w:t>י'</w:t>
      </w:r>
      <w:r w:rsidRPr="00643486">
        <w:rPr>
          <w:rFonts w:ascii="David" w:hint="cs"/>
          <w:szCs w:val="24"/>
          <w:rtl/>
        </w:rPr>
        <w:t>.</w:t>
      </w:r>
    </w:p>
    <w:p w14:paraId="61B0394B" w14:textId="77777777" w:rsidR="000C6FDE" w:rsidRPr="00643486" w:rsidRDefault="000C6FDE" w:rsidP="000C6FDE">
      <w:pPr>
        <w:numPr>
          <w:ilvl w:val="1"/>
          <w:numId w:val="48"/>
        </w:numPr>
        <w:tabs>
          <w:tab w:val="left" w:pos="7682"/>
        </w:tabs>
        <w:spacing w:line="360" w:lineRule="auto"/>
        <w:ind w:right="0"/>
        <w:jc w:val="both"/>
        <w:rPr>
          <w:szCs w:val="24"/>
        </w:rPr>
      </w:pPr>
      <w:r w:rsidRPr="00643486">
        <w:rPr>
          <w:rFonts w:hint="cs"/>
          <w:szCs w:val="24"/>
          <w:rtl/>
        </w:rPr>
        <w:t>מוסכם בין הצדדים כי חלקי שעות העבודה, ישולמו בהתאם לחישוב החלק היחסי של פרק זמן העבודה שבוצע מתעריף שעת העבודה.</w:t>
      </w:r>
    </w:p>
    <w:p w14:paraId="4092E1E4" w14:textId="77777777" w:rsidR="000C6FDE" w:rsidRPr="00643486" w:rsidRDefault="000C6FDE" w:rsidP="000C6FDE">
      <w:pPr>
        <w:numPr>
          <w:ilvl w:val="1"/>
          <w:numId w:val="48"/>
        </w:numPr>
        <w:tabs>
          <w:tab w:val="left" w:pos="7682"/>
        </w:tabs>
        <w:spacing w:line="360" w:lineRule="auto"/>
        <w:ind w:right="0"/>
        <w:jc w:val="both"/>
        <w:rPr>
          <w:szCs w:val="24"/>
        </w:rPr>
      </w:pPr>
      <w:r w:rsidRPr="00643486">
        <w:rPr>
          <w:rFonts w:hint="cs"/>
          <w:szCs w:val="24"/>
          <w:rtl/>
        </w:rPr>
        <w:t xml:space="preserve">ההיקף השנתי הכולל של ההסכם לא יעלה על סכום של  </w:t>
      </w:r>
      <w:r w:rsidRPr="004E3F3E">
        <w:rPr>
          <w:szCs w:val="24"/>
          <w:highlight w:val="yellow"/>
          <w:rtl/>
        </w:rPr>
        <w:t>____________</w:t>
      </w:r>
      <w:r w:rsidRPr="00643486">
        <w:rPr>
          <w:rFonts w:hint="cs"/>
          <w:szCs w:val="24"/>
          <w:rtl/>
        </w:rPr>
        <w:t xml:space="preserve">  ₪, בתוספת מע"מ</w:t>
      </w:r>
      <w:r>
        <w:rPr>
          <w:rFonts w:hint="cs"/>
          <w:szCs w:val="24"/>
          <w:rtl/>
        </w:rPr>
        <w:t xml:space="preserve"> כולל תשלום עבור נסיעות.</w:t>
      </w:r>
    </w:p>
    <w:p w14:paraId="5DF0B407" w14:textId="77777777" w:rsidR="000C6FDE" w:rsidRPr="00643486" w:rsidRDefault="000C6FDE" w:rsidP="000C6FDE">
      <w:pPr>
        <w:numPr>
          <w:ilvl w:val="1"/>
          <w:numId w:val="48"/>
        </w:numPr>
        <w:tabs>
          <w:tab w:val="left" w:pos="7682"/>
        </w:tabs>
        <w:spacing w:line="360" w:lineRule="auto"/>
        <w:ind w:right="0"/>
        <w:jc w:val="both"/>
        <w:rPr>
          <w:szCs w:val="24"/>
        </w:rPr>
      </w:pPr>
      <w:r w:rsidRPr="00643486">
        <w:rPr>
          <w:rFonts w:hint="cs"/>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643486">
        <w:rPr>
          <w:rFonts w:hint="cs"/>
          <w:b/>
          <w:bCs/>
          <w:szCs w:val="24"/>
          <w:rtl/>
        </w:rPr>
        <w:t>"דו"ח העבודה</w:t>
      </w:r>
      <w:r w:rsidRPr="00643486">
        <w:rPr>
          <w:rFonts w:hint="cs"/>
          <w:szCs w:val="24"/>
          <w:rtl/>
        </w:rPr>
        <w:t>"). עם קבלת התשלום יעביר ה</w:t>
      </w:r>
      <w:r>
        <w:rPr>
          <w:rFonts w:hint="cs"/>
          <w:szCs w:val="24"/>
          <w:rtl/>
        </w:rPr>
        <w:t>מציע</w:t>
      </w:r>
      <w:r w:rsidRPr="00643486">
        <w:rPr>
          <w:rFonts w:hint="cs"/>
          <w:szCs w:val="24"/>
          <w:rtl/>
        </w:rPr>
        <w:t xml:space="preserve"> למשרד חשבונית מס.</w:t>
      </w:r>
    </w:p>
    <w:p w14:paraId="76376654" w14:textId="77777777" w:rsidR="000C6FDE" w:rsidRPr="00643486" w:rsidRDefault="000C6FDE" w:rsidP="000C6FDE">
      <w:pPr>
        <w:tabs>
          <w:tab w:val="left" w:pos="7682"/>
        </w:tabs>
        <w:spacing w:line="360" w:lineRule="auto"/>
        <w:ind w:left="1134"/>
        <w:jc w:val="both"/>
        <w:rPr>
          <w:szCs w:val="24"/>
          <w:rtl/>
        </w:rPr>
      </w:pPr>
      <w:r w:rsidRPr="00643486">
        <w:rPr>
          <w:rFonts w:hint="cs"/>
          <w:szCs w:val="24"/>
          <w:rtl/>
        </w:rPr>
        <w:t>למען הסר ספק יובהר כי התשלומים יבוצעו לאחר אישור הממונה שהעבודה בוצעה לשביעות רצונו ולאחר הגשת החשבונית למשרד.</w:t>
      </w:r>
    </w:p>
    <w:p w14:paraId="465D9309" w14:textId="77777777" w:rsidR="000C6FDE" w:rsidRDefault="000C6FDE" w:rsidP="000C6FDE">
      <w:pPr>
        <w:numPr>
          <w:ilvl w:val="1"/>
          <w:numId w:val="48"/>
        </w:numPr>
        <w:tabs>
          <w:tab w:val="left" w:pos="7682"/>
        </w:tabs>
        <w:spacing w:line="360" w:lineRule="auto"/>
        <w:ind w:right="0"/>
        <w:jc w:val="both"/>
        <w:rPr>
          <w:szCs w:val="24"/>
        </w:rPr>
      </w:pPr>
      <w:r w:rsidRPr="00643486">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EDE971D" w14:textId="77777777" w:rsidR="000C6FDE" w:rsidRDefault="000C6FDE" w:rsidP="000C6FDE">
      <w:pPr>
        <w:tabs>
          <w:tab w:val="left" w:pos="7682"/>
        </w:tabs>
        <w:spacing w:line="360" w:lineRule="auto"/>
        <w:ind w:right="567"/>
        <w:jc w:val="both"/>
        <w:rPr>
          <w:szCs w:val="24"/>
          <w:rtl/>
        </w:rPr>
      </w:pPr>
    </w:p>
    <w:p w14:paraId="0C57FB05" w14:textId="77777777" w:rsidR="000C6FDE" w:rsidRPr="00BE6B8B" w:rsidRDefault="000C6FDE" w:rsidP="000C6FDE">
      <w:pPr>
        <w:numPr>
          <w:ilvl w:val="0"/>
          <w:numId w:val="50"/>
        </w:numPr>
        <w:spacing w:line="360" w:lineRule="auto"/>
        <w:jc w:val="both"/>
        <w:rPr>
          <w:b/>
          <w:bCs/>
          <w:szCs w:val="24"/>
          <w:u w:val="single"/>
        </w:rPr>
      </w:pPr>
      <w:r w:rsidRPr="00BE6B8B">
        <w:rPr>
          <w:rFonts w:hint="cs"/>
          <w:b/>
          <w:bCs/>
          <w:szCs w:val="24"/>
          <w:u w:val="single"/>
          <w:rtl/>
        </w:rPr>
        <w:t>תשלומים נוספים</w:t>
      </w:r>
    </w:p>
    <w:p w14:paraId="2645AD3C" w14:textId="77777777" w:rsidR="000C6FDE" w:rsidRDefault="000C6FDE" w:rsidP="000C6FDE">
      <w:pPr>
        <w:numPr>
          <w:ilvl w:val="1"/>
          <w:numId w:val="50"/>
        </w:numPr>
        <w:tabs>
          <w:tab w:val="left" w:pos="7682"/>
          <w:tab w:val="left" w:pos="8958"/>
        </w:tabs>
        <w:spacing w:line="360" w:lineRule="auto"/>
        <w:ind w:right="0"/>
        <w:jc w:val="both"/>
        <w:rPr>
          <w:szCs w:val="24"/>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מציע</w:t>
      </w:r>
      <w:r w:rsidRPr="00BE6B8B">
        <w:rPr>
          <w:rFonts w:hint="cs"/>
          <w:szCs w:val="24"/>
          <w:rtl/>
        </w:rPr>
        <w:t xml:space="preserve"> ולא לכל אדם או גוף אחר.</w:t>
      </w:r>
    </w:p>
    <w:p w14:paraId="5A139609" w14:textId="77777777" w:rsidR="000C6FDE" w:rsidRDefault="000C6FDE" w:rsidP="000C6FDE">
      <w:pPr>
        <w:numPr>
          <w:ilvl w:val="1"/>
          <w:numId w:val="50"/>
        </w:numPr>
        <w:tabs>
          <w:tab w:val="left" w:pos="7682"/>
          <w:tab w:val="left" w:pos="8958"/>
        </w:tabs>
        <w:spacing w:line="360" w:lineRule="auto"/>
        <w:ind w:right="0"/>
        <w:jc w:val="both"/>
        <w:rPr>
          <w:szCs w:val="24"/>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w:t>
      </w:r>
      <w:r>
        <w:rPr>
          <w:rFonts w:hint="cs"/>
          <w:szCs w:val="24"/>
          <w:rtl/>
        </w:rPr>
        <w:t>מציע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w:t>
      </w:r>
      <w:r>
        <w:rPr>
          <w:rFonts w:hint="cs"/>
          <w:szCs w:val="24"/>
          <w:rtl/>
        </w:rPr>
        <w:t>מציע</w:t>
      </w:r>
      <w:r w:rsidRPr="00BE6B8B">
        <w:rPr>
          <w:rFonts w:hint="cs"/>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3C6FBCCC" w14:textId="77777777" w:rsidR="000C6FDE" w:rsidRDefault="000C6FDE" w:rsidP="000C6FDE">
      <w:pPr>
        <w:tabs>
          <w:tab w:val="left" w:pos="7682"/>
          <w:tab w:val="left" w:pos="8958"/>
        </w:tabs>
        <w:spacing w:line="360" w:lineRule="auto"/>
        <w:ind w:right="567"/>
        <w:jc w:val="both"/>
        <w:rPr>
          <w:szCs w:val="24"/>
          <w:rtl/>
        </w:rPr>
      </w:pPr>
    </w:p>
    <w:p w14:paraId="722C4154" w14:textId="77777777" w:rsidR="000C6FDE" w:rsidRPr="00BE6B8B" w:rsidRDefault="000C6FDE" w:rsidP="000C6FDE">
      <w:pPr>
        <w:numPr>
          <w:ilvl w:val="0"/>
          <w:numId w:val="50"/>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26D32C14" w14:textId="77777777" w:rsidR="000C6FDE" w:rsidRPr="00BE6B8B" w:rsidRDefault="000C6FDE" w:rsidP="000C6FDE">
      <w:pPr>
        <w:pStyle w:val="af2"/>
        <w:numPr>
          <w:ilvl w:val="1"/>
          <w:numId w:val="5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Pr>
          <w:rFonts w:hint="cs"/>
          <w:szCs w:val="24"/>
          <w:rtl/>
        </w:rPr>
        <w:t>מציע</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0E4EB8C9" w14:textId="77777777" w:rsidR="000C6FDE" w:rsidRPr="00BE6B8B" w:rsidRDefault="000C6FDE" w:rsidP="000C6FDE">
      <w:pPr>
        <w:pStyle w:val="af2"/>
        <w:numPr>
          <w:ilvl w:val="1"/>
          <w:numId w:val="50"/>
        </w:numPr>
        <w:spacing w:line="360" w:lineRule="auto"/>
        <w:ind w:right="0"/>
        <w:jc w:val="both"/>
        <w:rPr>
          <w:szCs w:val="24"/>
        </w:rPr>
      </w:pPr>
      <w:r w:rsidRPr="00BE6B8B">
        <w:rPr>
          <w:rFonts w:hint="cs"/>
          <w:szCs w:val="24"/>
          <w:rtl/>
        </w:rPr>
        <w:t>ידוע ל</w:t>
      </w:r>
      <w:r>
        <w:rPr>
          <w:rFonts w:hint="cs"/>
          <w:szCs w:val="24"/>
          <w:rtl/>
        </w:rPr>
        <w:t>מציע</w:t>
      </w:r>
      <w:r w:rsidRPr="00BE6B8B">
        <w:rPr>
          <w:rFonts w:hint="cs"/>
          <w:szCs w:val="24"/>
          <w:rtl/>
        </w:rPr>
        <w:t xml:space="preserve">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w:t>
      </w:r>
      <w:r>
        <w:rPr>
          <w:rFonts w:hint="cs"/>
          <w:szCs w:val="24"/>
          <w:rtl/>
        </w:rPr>
        <w:t>מציע</w:t>
      </w:r>
      <w:r w:rsidRPr="00BE6B8B">
        <w:rPr>
          <w:rFonts w:hint="cs"/>
          <w:szCs w:val="24"/>
          <w:rtl/>
        </w:rPr>
        <w:t xml:space="preserve">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7D13AF5D" w14:textId="77777777" w:rsidR="000C6FDE" w:rsidRPr="00BE6B8B" w:rsidRDefault="000C6FDE" w:rsidP="000C6FDE">
      <w:pPr>
        <w:pStyle w:val="af2"/>
        <w:numPr>
          <w:ilvl w:val="1"/>
          <w:numId w:val="5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773B7366" w14:textId="77777777" w:rsidR="000C6FDE" w:rsidRPr="00BE6B8B" w:rsidRDefault="000C6FDE" w:rsidP="000C6FDE">
      <w:pPr>
        <w:pStyle w:val="af2"/>
        <w:numPr>
          <w:ilvl w:val="1"/>
          <w:numId w:val="5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לספק את השירותים בהתאם להוראות כל דין. </w:t>
      </w:r>
    </w:p>
    <w:p w14:paraId="3EC7108F" w14:textId="77777777" w:rsidR="000C6FDE" w:rsidRPr="00BE6B8B" w:rsidRDefault="000C6FDE" w:rsidP="000C6FDE">
      <w:pPr>
        <w:spacing w:line="360" w:lineRule="auto"/>
        <w:ind w:left="567"/>
        <w:jc w:val="both"/>
        <w:rPr>
          <w:szCs w:val="24"/>
          <w:rtl/>
        </w:rPr>
      </w:pPr>
    </w:p>
    <w:p w14:paraId="75D30534" w14:textId="77777777" w:rsidR="000C6FDE" w:rsidRPr="00BE6B8B" w:rsidRDefault="000C6FDE" w:rsidP="000C6FDE">
      <w:pPr>
        <w:numPr>
          <w:ilvl w:val="0"/>
          <w:numId w:val="50"/>
        </w:numPr>
        <w:spacing w:line="360" w:lineRule="auto"/>
        <w:ind w:right="0"/>
        <w:jc w:val="both"/>
        <w:rPr>
          <w:b/>
          <w:bCs/>
          <w:szCs w:val="24"/>
          <w:u w:val="single"/>
        </w:rPr>
      </w:pPr>
      <w:r w:rsidRPr="00BE6B8B">
        <w:rPr>
          <w:rFonts w:hint="cs"/>
          <w:b/>
          <w:bCs/>
          <w:szCs w:val="24"/>
          <w:u w:val="single"/>
          <w:rtl/>
        </w:rPr>
        <w:t>ביטול ההסכם</w:t>
      </w:r>
    </w:p>
    <w:p w14:paraId="3B7B9221" w14:textId="77777777" w:rsidR="000C6FDE" w:rsidRPr="00C41464" w:rsidRDefault="000C6FDE" w:rsidP="000C6FDE">
      <w:pPr>
        <w:pStyle w:val="af2"/>
        <w:numPr>
          <w:ilvl w:val="1"/>
          <w:numId w:val="50"/>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hint="cs"/>
          <w:szCs w:val="24"/>
          <w:rtl/>
        </w:rPr>
        <w:t>מציע</w:t>
      </w:r>
      <w:r w:rsidRPr="00C41464">
        <w:rPr>
          <w:rFonts w:hint="cs"/>
          <w:szCs w:val="24"/>
          <w:rtl/>
        </w:rPr>
        <w:t xml:space="preserve"> רק את החלק היחסי בהתאם לשירותים שניתנו בפועל ובהתאם לאישור הממונה, ככל שניתן. המשרד לא יהיה חייב ל</w:t>
      </w:r>
      <w:r>
        <w:rPr>
          <w:rFonts w:hint="cs"/>
          <w:szCs w:val="24"/>
          <w:rtl/>
        </w:rPr>
        <w:t>מציע</w:t>
      </w:r>
      <w:r w:rsidRPr="00C41464">
        <w:rPr>
          <w:rFonts w:hint="cs"/>
          <w:szCs w:val="24"/>
          <w:rtl/>
        </w:rPr>
        <w:t xml:space="preserve"> בכל פיצוי, תמורה, או תשלום אחר בקשר לביטול ההסכם.</w:t>
      </w:r>
    </w:p>
    <w:p w14:paraId="0EA1C7BE" w14:textId="77777777" w:rsidR="000C6FDE" w:rsidRPr="00BE6B8B" w:rsidRDefault="000C6FDE" w:rsidP="000C6FDE">
      <w:pPr>
        <w:pStyle w:val="af2"/>
        <w:numPr>
          <w:ilvl w:val="1"/>
          <w:numId w:val="50"/>
        </w:numPr>
        <w:spacing w:line="360" w:lineRule="auto"/>
        <w:ind w:right="0"/>
        <w:jc w:val="both"/>
        <w:rPr>
          <w:szCs w:val="24"/>
        </w:rPr>
      </w:pPr>
      <w:r w:rsidRPr="00BE6B8B">
        <w:rPr>
          <w:rFonts w:hint="cs"/>
          <w:szCs w:val="24"/>
          <w:rtl/>
        </w:rPr>
        <w:t>בוטל ההסכם לפי סעיף זה, ובמידה ונדרש כך על ידי הממונה, ישלים ה</w:t>
      </w:r>
      <w:r>
        <w:rPr>
          <w:rFonts w:hint="cs"/>
          <w:szCs w:val="24"/>
          <w:rtl/>
        </w:rPr>
        <w:t>מציע</w:t>
      </w:r>
      <w:r w:rsidRPr="00BE6B8B">
        <w:rPr>
          <w:rFonts w:hint="cs"/>
          <w:szCs w:val="24"/>
          <w:rtl/>
        </w:rPr>
        <w:t xml:space="preserve">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6F789000" w14:textId="77777777" w:rsidR="000C6FDE" w:rsidRDefault="000C6FDE" w:rsidP="000C6FDE">
      <w:pPr>
        <w:spacing w:line="360" w:lineRule="auto"/>
        <w:ind w:left="567"/>
        <w:jc w:val="both"/>
        <w:rPr>
          <w:szCs w:val="24"/>
          <w:rtl/>
        </w:rPr>
      </w:pPr>
    </w:p>
    <w:p w14:paraId="7F3930E1" w14:textId="77777777" w:rsidR="000C6FDE" w:rsidRPr="00BE6B8B" w:rsidRDefault="000C6FDE" w:rsidP="000C6FDE">
      <w:pPr>
        <w:numPr>
          <w:ilvl w:val="0"/>
          <w:numId w:val="50"/>
        </w:numPr>
        <w:spacing w:line="360" w:lineRule="auto"/>
        <w:jc w:val="both"/>
        <w:rPr>
          <w:b/>
          <w:bCs/>
          <w:szCs w:val="24"/>
          <w:u w:val="single"/>
        </w:rPr>
      </w:pPr>
      <w:r w:rsidRPr="00BE6B8B">
        <w:rPr>
          <w:rFonts w:hint="cs"/>
          <w:b/>
          <w:bCs/>
          <w:szCs w:val="24"/>
          <w:u w:val="single"/>
          <w:rtl/>
        </w:rPr>
        <w:t>סודיות</w:t>
      </w:r>
    </w:p>
    <w:p w14:paraId="501522B2" w14:textId="77777777" w:rsidR="000C6FDE" w:rsidRPr="00DA0770" w:rsidRDefault="000C6FDE" w:rsidP="000C6FDE">
      <w:pPr>
        <w:pStyle w:val="af2"/>
        <w:numPr>
          <w:ilvl w:val="1"/>
          <w:numId w:val="50"/>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55E0E359" w14:textId="77777777" w:rsidR="000C6FDE" w:rsidRPr="0007445A" w:rsidRDefault="000C6FDE" w:rsidP="000C6FDE">
      <w:pPr>
        <w:pStyle w:val="afc"/>
        <w:widowControl w:val="0"/>
        <w:spacing w:line="360" w:lineRule="auto"/>
        <w:rPr>
          <w:b/>
          <w:bCs/>
          <w:sz w:val="24"/>
        </w:rPr>
      </w:pPr>
    </w:p>
    <w:p w14:paraId="2F7EC19F" w14:textId="77777777" w:rsidR="000C6FDE" w:rsidRPr="0007445A" w:rsidRDefault="000C6FDE" w:rsidP="000C6FDE">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2CD6C701" w14:textId="77777777" w:rsidR="000C6FDE" w:rsidRDefault="000C6FDE" w:rsidP="000C6FDE">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w:t>
      </w:r>
      <w:r>
        <w:rPr>
          <w:rFonts w:hint="cs"/>
          <w:sz w:val="24"/>
          <w:rtl/>
        </w:rPr>
        <w:t>מציע</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469D4DD3" w14:textId="77777777" w:rsidR="000C6FDE" w:rsidRPr="00BE6B8B" w:rsidRDefault="000C6FDE" w:rsidP="000C6FDE">
      <w:pPr>
        <w:pStyle w:val="af2"/>
        <w:numPr>
          <w:ilvl w:val="1"/>
          <w:numId w:val="50"/>
        </w:numPr>
        <w:spacing w:line="360" w:lineRule="auto"/>
        <w:ind w:right="0"/>
        <w:jc w:val="both"/>
        <w:rPr>
          <w:szCs w:val="24"/>
        </w:rPr>
      </w:pPr>
      <w:r w:rsidRPr="00BE6B8B">
        <w:rPr>
          <w:rFonts w:hint="cs"/>
          <w:szCs w:val="24"/>
          <w:rtl/>
        </w:rPr>
        <w:t>הואיל וה</w:t>
      </w:r>
      <w:r>
        <w:rPr>
          <w:rFonts w:hint="cs"/>
          <w:szCs w:val="24"/>
          <w:rtl/>
        </w:rPr>
        <w:t>מציע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מציע</w:t>
      </w:r>
      <w:r w:rsidRPr="00BE6B8B">
        <w:rPr>
          <w:rFonts w:hint="cs"/>
          <w:szCs w:val="24"/>
          <w:rtl/>
        </w:rPr>
        <w:t xml:space="preserve"> מתחייב לא לפרסם, להעביר, להודיע, למסור או להביא לידיעת כל אדם את המידע ו/או הסודות המקצועיים. </w:t>
      </w:r>
    </w:p>
    <w:p w14:paraId="1BBF770A" w14:textId="77777777" w:rsidR="000C6FDE" w:rsidRPr="00BE6B8B" w:rsidRDefault="000C6FDE" w:rsidP="000C6FDE">
      <w:pPr>
        <w:pStyle w:val="af2"/>
        <w:numPr>
          <w:ilvl w:val="1"/>
          <w:numId w:val="50"/>
        </w:numPr>
        <w:spacing w:line="360" w:lineRule="auto"/>
        <w:ind w:right="0"/>
        <w:jc w:val="both"/>
        <w:rPr>
          <w:szCs w:val="24"/>
        </w:rPr>
      </w:pPr>
      <w:r w:rsidRPr="00BE6B8B">
        <w:rPr>
          <w:rFonts w:hint="cs"/>
          <w:szCs w:val="24"/>
          <w:rtl/>
        </w:rPr>
        <w:t>ידוע ל</w:t>
      </w:r>
      <w:r>
        <w:rPr>
          <w:rFonts w:hint="cs"/>
          <w:szCs w:val="24"/>
          <w:rtl/>
        </w:rPr>
        <w:t>מציע</w:t>
      </w:r>
      <w:r w:rsidRPr="00BE6B8B">
        <w:rPr>
          <w:rFonts w:hint="cs"/>
          <w:szCs w:val="24"/>
          <w:rtl/>
        </w:rPr>
        <w:t xml:space="preserve">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w:t>
      </w:r>
      <w:r>
        <w:rPr>
          <w:rFonts w:hint="cs"/>
          <w:szCs w:val="24"/>
          <w:rtl/>
        </w:rPr>
        <w:t>מציע</w:t>
      </w:r>
      <w:r w:rsidRPr="00BE6B8B">
        <w:rPr>
          <w:rFonts w:hint="cs"/>
          <w:szCs w:val="24"/>
          <w:rtl/>
        </w:rPr>
        <w:t xml:space="preserve"> מתחייב לשמור בסוד כל ידיעה שתגיע אליו עקב ביצוע השירותים, לפני תחילתם ולאחר מכן.</w:t>
      </w:r>
    </w:p>
    <w:p w14:paraId="1B4676E1" w14:textId="77777777" w:rsidR="000C6FDE" w:rsidRPr="00BE6B8B" w:rsidRDefault="000C6FDE" w:rsidP="000C6FDE">
      <w:pPr>
        <w:pStyle w:val="af2"/>
        <w:numPr>
          <w:ilvl w:val="1"/>
          <w:numId w:val="5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לנקוט בכל האמצעים על מנת לוודא כי הסודיות כאמור תשמר גם על ידי עובדיו, סוכניו והמועסקים על ידו.</w:t>
      </w:r>
    </w:p>
    <w:p w14:paraId="794B4AB6" w14:textId="77777777" w:rsidR="000C6FDE" w:rsidRDefault="000C6FDE" w:rsidP="000C6FDE">
      <w:pPr>
        <w:pStyle w:val="af2"/>
        <w:numPr>
          <w:ilvl w:val="1"/>
          <w:numId w:val="5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587E1211" w14:textId="77777777" w:rsidR="000C6FDE" w:rsidRDefault="000C6FDE" w:rsidP="000C6FDE">
      <w:pPr>
        <w:pStyle w:val="af2"/>
        <w:numPr>
          <w:ilvl w:val="1"/>
          <w:numId w:val="50"/>
        </w:numPr>
        <w:spacing w:line="360" w:lineRule="auto"/>
        <w:ind w:right="0"/>
        <w:jc w:val="both"/>
        <w:rPr>
          <w:szCs w:val="24"/>
        </w:rPr>
      </w:pPr>
      <w:r>
        <w:rPr>
          <w:rFonts w:hint="cs"/>
          <w:szCs w:val="24"/>
          <w:rtl/>
        </w:rPr>
        <w:t>המציע ונותני השירותים מטעמו, יחתמו על התחייבות לשמירת סודיות, בנוסח שצורף למסמכי המכרז ויועבר למציע על ידי המשרד.</w:t>
      </w:r>
    </w:p>
    <w:p w14:paraId="7787EA04" w14:textId="77777777" w:rsidR="000C6FDE" w:rsidRPr="00BE6B8B" w:rsidRDefault="000C6FDE" w:rsidP="000C6FDE">
      <w:pPr>
        <w:spacing w:line="360" w:lineRule="auto"/>
        <w:ind w:left="1134"/>
        <w:jc w:val="both"/>
        <w:rPr>
          <w:szCs w:val="24"/>
        </w:rPr>
      </w:pPr>
    </w:p>
    <w:p w14:paraId="3429A579" w14:textId="77777777" w:rsidR="000C6FDE" w:rsidRPr="00BE6B8B" w:rsidRDefault="000C6FDE" w:rsidP="000C6FDE">
      <w:pPr>
        <w:numPr>
          <w:ilvl w:val="0"/>
          <w:numId w:val="50"/>
        </w:numPr>
        <w:spacing w:line="360" w:lineRule="auto"/>
        <w:jc w:val="both"/>
        <w:rPr>
          <w:b/>
          <w:bCs/>
          <w:szCs w:val="24"/>
          <w:u w:val="single"/>
          <w:rtl/>
        </w:rPr>
      </w:pPr>
      <w:r w:rsidRPr="00BE6B8B">
        <w:rPr>
          <w:rFonts w:hint="cs"/>
          <w:b/>
          <w:bCs/>
          <w:szCs w:val="24"/>
          <w:u w:val="single"/>
          <w:rtl/>
        </w:rPr>
        <w:t>קניין רוחני וזכויות יוצרים</w:t>
      </w:r>
    </w:p>
    <w:p w14:paraId="3CBDDCE9" w14:textId="77777777" w:rsidR="000C6FDE" w:rsidRPr="00DA0770" w:rsidRDefault="000C6FDE" w:rsidP="000C6FDE">
      <w:pPr>
        <w:pStyle w:val="af2"/>
        <w:numPr>
          <w:ilvl w:val="1"/>
          <w:numId w:val="50"/>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w:t>
      </w:r>
      <w:r>
        <w:rPr>
          <w:rFonts w:hint="cs"/>
          <w:szCs w:val="24"/>
          <w:rtl/>
        </w:rPr>
        <w:t>מציע</w:t>
      </w:r>
      <w:r w:rsidRPr="00BE6B8B">
        <w:rPr>
          <w:rFonts w:hint="cs"/>
          <w:szCs w:val="24"/>
          <w:rtl/>
        </w:rPr>
        <w:t xml:space="preserve"> במסגרת הסכם זה, כולל כל מידע שיגיע לידי ה</w:t>
      </w:r>
      <w:r>
        <w:rPr>
          <w:rFonts w:hint="cs"/>
          <w:szCs w:val="24"/>
          <w:rtl/>
        </w:rPr>
        <w:t>מציע</w:t>
      </w:r>
      <w:r w:rsidRPr="00BE6B8B">
        <w:rPr>
          <w:rFonts w:hint="cs"/>
          <w:szCs w:val="24"/>
          <w:rtl/>
        </w:rPr>
        <w:t xml:space="preserve">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w:t>
      </w:r>
      <w:r>
        <w:rPr>
          <w:rFonts w:hint="cs"/>
          <w:szCs w:val="24"/>
          <w:rtl/>
        </w:rPr>
        <w:t>מציע</w:t>
      </w:r>
      <w:r w:rsidRPr="00BE6B8B">
        <w:rPr>
          <w:rFonts w:hint="cs"/>
          <w:szCs w:val="24"/>
          <w:rtl/>
        </w:rPr>
        <w:t xml:space="preserve"> לא יהיה רשאי לעשות כל שימוש בה</w:t>
      </w:r>
      <w:r>
        <w:rPr>
          <w:rFonts w:hint="cs"/>
          <w:szCs w:val="24"/>
          <w:rtl/>
        </w:rPr>
        <w:t>ם</w:t>
      </w:r>
      <w:r w:rsidRPr="00BE6B8B">
        <w:rPr>
          <w:rFonts w:hint="cs"/>
          <w:szCs w:val="24"/>
          <w:rtl/>
        </w:rPr>
        <w:t>, אלא לצורך מתן שירותי ה</w:t>
      </w:r>
      <w:r>
        <w:rPr>
          <w:rFonts w:hint="cs"/>
          <w:szCs w:val="24"/>
          <w:rtl/>
        </w:rPr>
        <w:t>מציע</w:t>
      </w:r>
      <w:r w:rsidRPr="00BE6B8B">
        <w:rPr>
          <w:rFonts w:hint="cs"/>
          <w:szCs w:val="24"/>
          <w:rtl/>
        </w:rPr>
        <w:t xml:space="preserve"> בהתאם להסכם זה.</w:t>
      </w:r>
    </w:p>
    <w:p w14:paraId="5AD0BB32" w14:textId="77777777" w:rsidR="000C6FDE" w:rsidRDefault="000C6FDE" w:rsidP="000C6FDE">
      <w:pPr>
        <w:pStyle w:val="af2"/>
        <w:numPr>
          <w:ilvl w:val="1"/>
          <w:numId w:val="50"/>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w:t>
      </w:r>
      <w:r>
        <w:rPr>
          <w:rFonts w:hint="cs"/>
          <w:szCs w:val="24"/>
          <w:rtl/>
        </w:rPr>
        <w:t>מציע</w:t>
      </w:r>
      <w:r w:rsidRPr="00BE6B8B">
        <w:rPr>
          <w:rFonts w:hint="cs"/>
          <w:szCs w:val="24"/>
          <w:rtl/>
        </w:rPr>
        <w:t xml:space="preserve"> לצורך ביצוע השירותים ושבגינו שילם המשרד, יהיה רכושו של המשרד, ועל ה</w:t>
      </w:r>
      <w:r>
        <w:rPr>
          <w:rFonts w:hint="cs"/>
          <w:szCs w:val="24"/>
          <w:rtl/>
        </w:rPr>
        <w:t>מציע</w:t>
      </w:r>
      <w:r w:rsidRPr="00BE6B8B">
        <w:rPr>
          <w:rFonts w:hint="cs"/>
          <w:szCs w:val="24"/>
          <w:rtl/>
        </w:rPr>
        <w:t xml:space="preserve"> להעבירו למשרד מייד בסיום השימוש בהם לצורך מתן השירותים.</w:t>
      </w:r>
    </w:p>
    <w:p w14:paraId="14AA643A" w14:textId="77777777" w:rsidR="000C6FDE" w:rsidRPr="00BE6B8B" w:rsidRDefault="000C6FDE" w:rsidP="000C6FDE">
      <w:pPr>
        <w:pStyle w:val="af2"/>
        <w:numPr>
          <w:ilvl w:val="1"/>
          <w:numId w:val="50"/>
        </w:numPr>
        <w:spacing w:line="360" w:lineRule="auto"/>
        <w:ind w:right="0"/>
        <w:jc w:val="both"/>
        <w:rPr>
          <w:szCs w:val="24"/>
          <w:rtl/>
        </w:rPr>
      </w:pPr>
      <w:r w:rsidRPr="00BE6B8B">
        <w:rPr>
          <w:rFonts w:hint="cs"/>
          <w:szCs w:val="24"/>
          <w:rtl/>
        </w:rPr>
        <w:t>במסגרת ביצוע השירותים על-פי הסכם זה, ה</w:t>
      </w:r>
      <w:r>
        <w:rPr>
          <w:rFonts w:hint="cs"/>
          <w:szCs w:val="24"/>
          <w:rtl/>
        </w:rPr>
        <w:t>מציע</w:t>
      </w:r>
      <w:r w:rsidRPr="00BE6B8B">
        <w:rPr>
          <w:rFonts w:hint="cs"/>
          <w:szCs w:val="24"/>
          <w:rtl/>
        </w:rPr>
        <w:t xml:space="preserve"> לא יפר כל זכות קניין רוחני, כולל זכויות יוצרים, של גורם כלשהו. הופרו זכויות כאמור, יהיה ה</w:t>
      </w:r>
      <w:r>
        <w:rPr>
          <w:rFonts w:hint="cs"/>
          <w:szCs w:val="24"/>
          <w:rtl/>
        </w:rPr>
        <w:t>מציע</w:t>
      </w:r>
      <w:r w:rsidRPr="00BE6B8B">
        <w:rPr>
          <w:rFonts w:hint="cs"/>
          <w:szCs w:val="24"/>
          <w:rtl/>
        </w:rPr>
        <w:t xml:space="preserve">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67D3D099" w14:textId="77777777" w:rsidR="000C6FDE" w:rsidRDefault="000C6FDE" w:rsidP="000C6FDE">
      <w:pPr>
        <w:pStyle w:val="af2"/>
        <w:numPr>
          <w:ilvl w:val="1"/>
          <w:numId w:val="50"/>
        </w:numPr>
        <w:spacing w:line="360" w:lineRule="auto"/>
        <w:ind w:right="0"/>
        <w:jc w:val="both"/>
        <w:rPr>
          <w:szCs w:val="24"/>
        </w:rPr>
      </w:pPr>
      <w:r w:rsidRPr="00BE6B8B">
        <w:rPr>
          <w:rFonts w:hint="cs"/>
          <w:szCs w:val="24"/>
          <w:rtl/>
        </w:rPr>
        <w:t>סעיף זה יהיה בתוקף אף לאחר תום תקופת הסכם זה וימשיך לחול ללא הגבלת זמן.</w:t>
      </w:r>
    </w:p>
    <w:p w14:paraId="3B468395" w14:textId="77777777" w:rsidR="000C6FDE" w:rsidRPr="00BE6B8B" w:rsidRDefault="000C6FDE" w:rsidP="000C6FDE">
      <w:pPr>
        <w:spacing w:line="360" w:lineRule="auto"/>
        <w:jc w:val="both"/>
        <w:rPr>
          <w:b/>
          <w:bCs/>
          <w:szCs w:val="24"/>
          <w:u w:val="single"/>
          <w:rtl/>
        </w:rPr>
      </w:pPr>
    </w:p>
    <w:p w14:paraId="1B32BF80" w14:textId="77777777" w:rsidR="000C6FDE" w:rsidRPr="00BE6B8B" w:rsidRDefault="000C6FDE" w:rsidP="000C6FDE">
      <w:pPr>
        <w:numPr>
          <w:ilvl w:val="0"/>
          <w:numId w:val="50"/>
        </w:numPr>
        <w:spacing w:line="360" w:lineRule="auto"/>
        <w:jc w:val="both"/>
        <w:rPr>
          <w:b/>
          <w:bCs/>
          <w:szCs w:val="24"/>
          <w:u w:val="single"/>
        </w:rPr>
      </w:pPr>
      <w:r w:rsidRPr="00BE6B8B">
        <w:rPr>
          <w:rFonts w:hint="cs"/>
          <w:b/>
          <w:bCs/>
          <w:szCs w:val="24"/>
          <w:u w:val="single"/>
          <w:rtl/>
        </w:rPr>
        <w:t>התחייבות להיעדר ניגוד עניינים</w:t>
      </w:r>
    </w:p>
    <w:p w14:paraId="04E95936" w14:textId="77777777" w:rsidR="000C6FDE" w:rsidRPr="00643486" w:rsidRDefault="000C6FDE" w:rsidP="000C6FDE">
      <w:pPr>
        <w:pStyle w:val="af2"/>
        <w:numPr>
          <w:ilvl w:val="1"/>
          <w:numId w:val="50"/>
        </w:numPr>
        <w:spacing w:line="360" w:lineRule="auto"/>
        <w:ind w:right="0"/>
        <w:jc w:val="both"/>
        <w:rPr>
          <w:szCs w:val="24"/>
        </w:rPr>
      </w:pPr>
      <w:r w:rsidRPr="00DA0770">
        <w:rPr>
          <w:rFonts w:hint="cs"/>
          <w:szCs w:val="24"/>
          <w:rtl/>
        </w:rPr>
        <w:t>ה</w:t>
      </w:r>
      <w:r>
        <w:rPr>
          <w:rFonts w:hint="cs"/>
          <w:szCs w:val="24"/>
          <w:rtl/>
        </w:rPr>
        <w:t>מציע</w:t>
      </w:r>
      <w:r w:rsidRPr="00DA0770">
        <w:rPr>
          <w:rFonts w:hint="cs"/>
          <w:szCs w:val="24"/>
          <w:rtl/>
        </w:rPr>
        <w:t xml:space="preserve"> מצהיר ומתחייב כי אין הוא או מי מטעמו הנוטל חלק במתן השירותים לפי הסכם זה נמצא במצב של ניגוד אינטרסים בין מתן שירותיו במסגרת הסכם זה לבין עיסוקיו האחרים </w:t>
      </w:r>
      <w:r w:rsidRPr="00643486">
        <w:rPr>
          <w:rFonts w:hint="cs"/>
          <w:szCs w:val="24"/>
          <w:rtl/>
        </w:rPr>
        <w:t>וכי יימנע מלהימצא במצב זה כל תקופת ההסכם וכן לתקופה של 6 חודשים לאחר סיומו. בכל מקרה של חשש לניגוד עניינים כאמור, יפנה ה</w:t>
      </w:r>
      <w:r>
        <w:rPr>
          <w:rFonts w:hint="cs"/>
          <w:szCs w:val="24"/>
          <w:rtl/>
        </w:rPr>
        <w:t>מציע</w:t>
      </w:r>
      <w:r w:rsidRPr="00643486">
        <w:rPr>
          <w:rFonts w:hint="cs"/>
          <w:szCs w:val="24"/>
          <w:rtl/>
        </w:rPr>
        <w:t xml:space="preserve"> לממונה ויפעל לפי הנחיותיו.</w:t>
      </w:r>
    </w:p>
    <w:p w14:paraId="07101994" w14:textId="77777777" w:rsidR="000C6FDE" w:rsidRPr="00643486" w:rsidRDefault="000C6FDE" w:rsidP="000C6FDE">
      <w:pPr>
        <w:pStyle w:val="af2"/>
        <w:numPr>
          <w:ilvl w:val="1"/>
          <w:numId w:val="50"/>
        </w:numPr>
        <w:spacing w:line="360" w:lineRule="auto"/>
        <w:ind w:right="0"/>
        <w:jc w:val="both"/>
        <w:rPr>
          <w:szCs w:val="24"/>
        </w:rPr>
      </w:pPr>
      <w:r w:rsidRPr="00643486">
        <w:rPr>
          <w:rFonts w:hint="cs"/>
          <w:szCs w:val="24"/>
          <w:rtl/>
        </w:rPr>
        <w:t>במשך תקופת ההסכם ו-12 חודשים לאחר סיומו, לא ישתתף ה</w:t>
      </w:r>
      <w:r>
        <w:rPr>
          <w:rFonts w:hint="cs"/>
          <w:szCs w:val="24"/>
          <w:rtl/>
        </w:rPr>
        <w:t>מציע</w:t>
      </w:r>
      <w:r w:rsidRPr="00643486">
        <w:rPr>
          <w:rFonts w:hint="cs"/>
          <w:szCs w:val="24"/>
          <w:rtl/>
        </w:rPr>
        <w:t xml:space="preserve"> בדרך כלשהי בהכנה או הצגה של פרויקט המוגש למימון המשרד.</w:t>
      </w:r>
    </w:p>
    <w:p w14:paraId="0FB1F5A5" w14:textId="77777777" w:rsidR="000C6FDE" w:rsidRPr="00643486" w:rsidRDefault="000C6FDE" w:rsidP="000C6FDE">
      <w:pPr>
        <w:pStyle w:val="af2"/>
        <w:numPr>
          <w:ilvl w:val="1"/>
          <w:numId w:val="50"/>
        </w:numPr>
        <w:spacing w:line="360" w:lineRule="auto"/>
        <w:ind w:right="0"/>
        <w:jc w:val="both"/>
        <w:rPr>
          <w:szCs w:val="24"/>
        </w:rPr>
      </w:pPr>
      <w:r w:rsidRPr="00643486">
        <w:rPr>
          <w:rFonts w:hint="eastAsia"/>
          <w:b/>
          <w:bCs/>
          <w:szCs w:val="24"/>
          <w:rtl/>
        </w:rPr>
        <w:t>למען</w:t>
      </w:r>
      <w:r w:rsidRPr="00643486">
        <w:rPr>
          <w:b/>
          <w:bCs/>
          <w:szCs w:val="24"/>
          <w:rtl/>
        </w:rPr>
        <w:t xml:space="preserve"> הסר ספק יובהר כי </w:t>
      </w:r>
      <w:r w:rsidRPr="00643486">
        <w:rPr>
          <w:rFonts w:hint="eastAsia"/>
          <w:b/>
          <w:bCs/>
          <w:szCs w:val="24"/>
          <w:rtl/>
        </w:rPr>
        <w:t>באם</w:t>
      </w:r>
      <w:r w:rsidRPr="00643486">
        <w:rPr>
          <w:b/>
          <w:bCs/>
          <w:szCs w:val="24"/>
          <w:rtl/>
        </w:rPr>
        <w:t xml:space="preserve"> יוגש </w:t>
      </w:r>
      <w:r w:rsidRPr="00643486">
        <w:rPr>
          <w:rFonts w:hint="eastAsia"/>
          <w:b/>
          <w:bCs/>
          <w:szCs w:val="24"/>
          <w:rtl/>
        </w:rPr>
        <w:t>פרויקט</w:t>
      </w:r>
      <w:r w:rsidRPr="00643486">
        <w:rPr>
          <w:b/>
          <w:bCs/>
          <w:szCs w:val="24"/>
          <w:rtl/>
        </w:rPr>
        <w:t xml:space="preserve"> </w:t>
      </w:r>
      <w:r w:rsidRPr="00643486">
        <w:rPr>
          <w:rFonts w:hint="eastAsia"/>
          <w:b/>
          <w:bCs/>
          <w:szCs w:val="24"/>
          <w:rtl/>
        </w:rPr>
        <w:t>שכזה</w:t>
      </w:r>
      <w:r w:rsidRPr="00643486">
        <w:rPr>
          <w:b/>
          <w:bCs/>
          <w:szCs w:val="24"/>
          <w:rtl/>
        </w:rPr>
        <w:t xml:space="preserve"> לאחד ממכרזי המשרד </w:t>
      </w:r>
      <w:r w:rsidRPr="00643486">
        <w:rPr>
          <w:rFonts w:hint="cs"/>
          <w:b/>
          <w:bCs/>
          <w:szCs w:val="24"/>
          <w:rtl/>
        </w:rPr>
        <w:t xml:space="preserve">הוא </w:t>
      </w:r>
      <w:r w:rsidRPr="00643486">
        <w:rPr>
          <w:rFonts w:hint="eastAsia"/>
          <w:b/>
          <w:bCs/>
          <w:szCs w:val="24"/>
          <w:rtl/>
        </w:rPr>
        <w:t>יפסל</w:t>
      </w:r>
      <w:r w:rsidRPr="00643486">
        <w:rPr>
          <w:b/>
          <w:bCs/>
          <w:szCs w:val="24"/>
          <w:rtl/>
        </w:rPr>
        <w:t xml:space="preserve"> </w:t>
      </w:r>
      <w:r w:rsidRPr="00643486">
        <w:rPr>
          <w:rFonts w:hint="cs"/>
          <w:b/>
          <w:bCs/>
          <w:szCs w:val="24"/>
          <w:rtl/>
        </w:rPr>
        <w:t>מידית</w:t>
      </w:r>
      <w:r w:rsidRPr="00643486">
        <w:rPr>
          <w:szCs w:val="24"/>
          <w:rtl/>
        </w:rPr>
        <w:t>.</w:t>
      </w:r>
    </w:p>
    <w:p w14:paraId="39297B3B" w14:textId="77777777" w:rsidR="000C6FDE" w:rsidRPr="00704C02" w:rsidRDefault="000C6FDE" w:rsidP="000C6FDE">
      <w:pPr>
        <w:spacing w:line="360" w:lineRule="auto"/>
        <w:jc w:val="both"/>
        <w:rPr>
          <w:szCs w:val="24"/>
          <w:rtl/>
        </w:rPr>
      </w:pPr>
    </w:p>
    <w:p w14:paraId="07695A6F" w14:textId="77777777" w:rsidR="000C6FDE" w:rsidRPr="00BE6B8B" w:rsidRDefault="000C6FDE" w:rsidP="000C6FDE">
      <w:pPr>
        <w:numPr>
          <w:ilvl w:val="0"/>
          <w:numId w:val="50"/>
        </w:numPr>
        <w:spacing w:line="360" w:lineRule="auto"/>
        <w:jc w:val="both"/>
        <w:rPr>
          <w:szCs w:val="24"/>
        </w:rPr>
      </w:pPr>
      <w:r w:rsidRPr="00BE6B8B">
        <w:rPr>
          <w:rFonts w:hint="cs"/>
          <w:b/>
          <w:bCs/>
          <w:szCs w:val="24"/>
          <w:u w:val="single"/>
          <w:rtl/>
        </w:rPr>
        <w:t>הפרת הוראות ההסכם</w:t>
      </w:r>
    </w:p>
    <w:p w14:paraId="6FBEF930" w14:textId="77777777" w:rsidR="000C6FDE" w:rsidRPr="00BE6B8B" w:rsidRDefault="000C6FDE" w:rsidP="000C6FDE">
      <w:pPr>
        <w:spacing w:line="360" w:lineRule="auto"/>
        <w:ind w:left="567"/>
        <w:jc w:val="both"/>
        <w:rPr>
          <w:szCs w:val="24"/>
          <w:u w:val="single"/>
        </w:rPr>
      </w:pPr>
      <w:r w:rsidRPr="00BE6B8B">
        <w:rPr>
          <w:rFonts w:hint="cs"/>
          <w:szCs w:val="24"/>
          <w:rtl/>
        </w:rPr>
        <w:t>הפר ה</w:t>
      </w:r>
      <w:r>
        <w:rPr>
          <w:rFonts w:hint="cs"/>
          <w:szCs w:val="24"/>
          <w:rtl/>
        </w:rPr>
        <w:t>מציע</w:t>
      </w:r>
      <w:r w:rsidRPr="00BE6B8B">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מציע</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w:t>
      </w:r>
      <w:r>
        <w:rPr>
          <w:rFonts w:hint="cs"/>
          <w:szCs w:val="24"/>
          <w:rtl/>
        </w:rPr>
        <w:t>מציע</w:t>
      </w:r>
      <w:r w:rsidRPr="00BE6B8B">
        <w:rPr>
          <w:rFonts w:hint="cs"/>
          <w:szCs w:val="24"/>
          <w:rtl/>
        </w:rPr>
        <w:t>.</w:t>
      </w:r>
    </w:p>
    <w:p w14:paraId="0C6A8E5E" w14:textId="77777777" w:rsidR="000C6FDE" w:rsidRPr="00BE6B8B" w:rsidRDefault="000C6FDE" w:rsidP="000C6FDE">
      <w:pPr>
        <w:spacing w:line="360" w:lineRule="auto"/>
        <w:jc w:val="both"/>
        <w:rPr>
          <w:szCs w:val="24"/>
          <w:u w:val="single"/>
          <w:rtl/>
        </w:rPr>
      </w:pPr>
    </w:p>
    <w:p w14:paraId="6EE45D39" w14:textId="77777777" w:rsidR="000C6FDE" w:rsidRPr="00BE6B8B" w:rsidRDefault="000C6FDE" w:rsidP="000C6FDE">
      <w:pPr>
        <w:numPr>
          <w:ilvl w:val="0"/>
          <w:numId w:val="50"/>
        </w:numPr>
        <w:spacing w:line="360" w:lineRule="auto"/>
        <w:jc w:val="both"/>
        <w:rPr>
          <w:b/>
          <w:bCs/>
          <w:szCs w:val="24"/>
          <w:u w:val="single"/>
          <w:rtl/>
        </w:rPr>
      </w:pPr>
      <w:r w:rsidRPr="00BE6B8B">
        <w:rPr>
          <w:rFonts w:hint="cs"/>
          <w:b/>
          <w:bCs/>
          <w:szCs w:val="24"/>
          <w:u w:val="single"/>
          <w:rtl/>
        </w:rPr>
        <w:t>טיב התוצרים</w:t>
      </w:r>
    </w:p>
    <w:p w14:paraId="49D952EF" w14:textId="77777777" w:rsidR="000C6FDE" w:rsidRPr="00DA0770" w:rsidRDefault="000C6FDE" w:rsidP="000C6FDE">
      <w:pPr>
        <w:pStyle w:val="af2"/>
        <w:numPr>
          <w:ilvl w:val="1"/>
          <w:numId w:val="50"/>
        </w:numPr>
        <w:spacing w:line="360" w:lineRule="auto"/>
        <w:ind w:right="0"/>
        <w:jc w:val="both"/>
        <w:rPr>
          <w:szCs w:val="24"/>
        </w:rPr>
      </w:pPr>
      <w:r w:rsidRPr="00DA0770">
        <w:rPr>
          <w:rFonts w:hint="cs"/>
          <w:szCs w:val="24"/>
          <w:rtl/>
        </w:rPr>
        <w:t>המשרד רשאי לבדוק את התוצרים שיספק ה</w:t>
      </w:r>
      <w:r>
        <w:rPr>
          <w:rFonts w:hint="cs"/>
          <w:szCs w:val="24"/>
          <w:rtl/>
        </w:rPr>
        <w:t>מציע</w:t>
      </w:r>
      <w:r w:rsidRPr="00DA0770">
        <w:rPr>
          <w:rFonts w:hint="cs"/>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ה</w:t>
      </w:r>
      <w:r>
        <w:rPr>
          <w:rFonts w:hint="cs"/>
          <w:szCs w:val="24"/>
          <w:rtl/>
        </w:rPr>
        <w:t>מציע</w:t>
      </w:r>
      <w:r w:rsidRPr="00DA0770">
        <w:rPr>
          <w:rFonts w:hint="cs"/>
          <w:szCs w:val="24"/>
          <w:rtl/>
        </w:rPr>
        <w:t xml:space="preserve"> יהיה להחליפם בתוצרים שיתאימו להסכם זה, תוך פרק הזמן שיקבע על ידי המשרד.</w:t>
      </w:r>
    </w:p>
    <w:p w14:paraId="314F8526" w14:textId="77777777" w:rsidR="000C6FDE" w:rsidRPr="00BE6B8B" w:rsidRDefault="000C6FDE" w:rsidP="000C6FDE">
      <w:pPr>
        <w:pStyle w:val="af2"/>
        <w:numPr>
          <w:ilvl w:val="1"/>
          <w:numId w:val="50"/>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52B3D2FA" w14:textId="77777777" w:rsidR="000C6FDE" w:rsidRDefault="000C6FDE" w:rsidP="000C6FDE">
      <w:pPr>
        <w:pStyle w:val="af2"/>
        <w:numPr>
          <w:ilvl w:val="1"/>
          <w:numId w:val="5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57B1A84C" w14:textId="77777777" w:rsidR="000C6FDE" w:rsidRDefault="000C6FDE" w:rsidP="000C6FDE">
      <w:pPr>
        <w:spacing w:line="360" w:lineRule="auto"/>
        <w:jc w:val="both"/>
        <w:rPr>
          <w:szCs w:val="24"/>
          <w:rtl/>
        </w:rPr>
      </w:pPr>
    </w:p>
    <w:p w14:paraId="2537F99D" w14:textId="77777777" w:rsidR="000C6FDE" w:rsidRPr="00BE6B8B" w:rsidRDefault="000C6FDE" w:rsidP="000C6FDE">
      <w:pPr>
        <w:numPr>
          <w:ilvl w:val="0"/>
          <w:numId w:val="50"/>
        </w:numPr>
        <w:spacing w:line="360" w:lineRule="auto"/>
        <w:jc w:val="both"/>
        <w:rPr>
          <w:szCs w:val="24"/>
        </w:rPr>
      </w:pPr>
      <w:r w:rsidRPr="00BE6B8B">
        <w:rPr>
          <w:rFonts w:hint="cs"/>
          <w:b/>
          <w:bCs/>
          <w:szCs w:val="24"/>
          <w:u w:val="single"/>
          <w:rtl/>
        </w:rPr>
        <w:t xml:space="preserve">חובת ביטוח  </w:t>
      </w:r>
    </w:p>
    <w:p w14:paraId="6F6FBC8C" w14:textId="77777777" w:rsidR="000C6FDE" w:rsidRPr="00BE6B8B" w:rsidRDefault="000C6FDE" w:rsidP="000C6FDE">
      <w:pPr>
        <w:tabs>
          <w:tab w:val="left" w:pos="8617"/>
        </w:tabs>
        <w:spacing w:line="360" w:lineRule="auto"/>
        <w:ind w:left="567"/>
        <w:jc w:val="both"/>
        <w:rPr>
          <w:b/>
          <w:bCs/>
          <w:szCs w:val="24"/>
          <w:u w:val="single"/>
          <w:rtl/>
        </w:rPr>
      </w:pPr>
      <w:r w:rsidRPr="00BE6B8B">
        <w:rPr>
          <w:rFonts w:hint="cs"/>
          <w:szCs w:val="24"/>
          <w:rtl/>
        </w:rPr>
        <w:t>ה</w:t>
      </w:r>
      <w:r>
        <w:rPr>
          <w:rFonts w:hint="cs"/>
          <w:szCs w:val="24"/>
          <w:rtl/>
        </w:rPr>
        <w:t>מציע</w:t>
      </w:r>
      <w:r w:rsidRPr="00BE6B8B">
        <w:rPr>
          <w:rFonts w:hint="cs"/>
          <w:szCs w:val="24"/>
          <w:rtl/>
        </w:rPr>
        <w:t xml:space="preserve"> מתחייב להציג למשרד את הביטוחים המפורטים בזה</w:t>
      </w:r>
      <w:r>
        <w:rPr>
          <w:rFonts w:hint="cs"/>
          <w:szCs w:val="24"/>
          <w:rtl/>
        </w:rPr>
        <w:t xml:space="preserve">, לחתום על נוסח הצהרה המצורף </w:t>
      </w:r>
      <w:r w:rsidRPr="00A46B0C">
        <w:rPr>
          <w:rFonts w:hint="cs"/>
          <w:b/>
          <w:bCs/>
          <w:szCs w:val="24"/>
          <w:highlight w:val="cyan"/>
          <w:rtl/>
        </w:rPr>
        <w:t>כנספח יד'</w:t>
      </w:r>
      <w:r w:rsidRPr="00BE6B8B">
        <w:rPr>
          <w:rFonts w:hint="cs"/>
          <w:szCs w:val="24"/>
          <w:rtl/>
        </w:rPr>
        <w:t>, לטובתו ולטובת מדינת ישראל – משרד</w:t>
      </w:r>
      <w:r>
        <w:rPr>
          <w:rFonts w:hint="cs"/>
          <w:szCs w:val="24"/>
          <w:rtl/>
        </w:rPr>
        <w:t xml:space="preserve"> התשתיות הלאומיות,</w:t>
      </w:r>
      <w:r w:rsidRPr="00BE6B8B">
        <w:rPr>
          <w:rFonts w:hint="cs"/>
          <w:szCs w:val="24"/>
          <w:rtl/>
        </w:rPr>
        <w:t xml:space="preserve"> האנרגיה והמים</w:t>
      </w:r>
      <w:r>
        <w:rPr>
          <w:rFonts w:hint="cs"/>
          <w:szCs w:val="24"/>
          <w:rtl/>
        </w:rPr>
        <w:t>,</w:t>
      </w:r>
      <w:r w:rsidRPr="00BE6B8B">
        <w:rPr>
          <w:rFonts w:hint="cs"/>
          <w:szCs w:val="24"/>
          <w:rtl/>
        </w:rPr>
        <w:t xml:space="preserve"> כאשר הם כוללים את כל הכיסויים והתנאים הנדרשים וגבולות האחריות לא יפחתו מהמצוין להלן:</w:t>
      </w:r>
    </w:p>
    <w:p w14:paraId="2CA12FC3" w14:textId="77777777" w:rsidR="000C6FDE" w:rsidRPr="00BE6B8B" w:rsidRDefault="000C6FDE" w:rsidP="000C6FDE">
      <w:pPr>
        <w:tabs>
          <w:tab w:val="left" w:pos="8617"/>
        </w:tabs>
        <w:spacing w:line="360" w:lineRule="auto"/>
        <w:ind w:left="567"/>
        <w:jc w:val="both"/>
        <w:rPr>
          <w:b/>
          <w:bCs/>
          <w:szCs w:val="24"/>
          <w:u w:val="single"/>
          <w:rtl/>
        </w:rPr>
      </w:pPr>
    </w:p>
    <w:p w14:paraId="3EB20AB5" w14:textId="77777777" w:rsidR="000C6FDE" w:rsidRPr="00DA0770" w:rsidRDefault="000C6FDE" w:rsidP="000C6FDE">
      <w:pPr>
        <w:pStyle w:val="af2"/>
        <w:numPr>
          <w:ilvl w:val="0"/>
          <w:numId w:val="49"/>
        </w:numPr>
        <w:spacing w:line="360" w:lineRule="auto"/>
        <w:ind w:right="1134"/>
        <w:jc w:val="both"/>
        <w:rPr>
          <w:b/>
          <w:bCs/>
          <w:szCs w:val="24"/>
          <w:u w:val="single"/>
          <w:rtl/>
        </w:rPr>
      </w:pPr>
      <w:r w:rsidRPr="00DA0770">
        <w:rPr>
          <w:rFonts w:hint="cs"/>
          <w:b/>
          <w:bCs/>
          <w:szCs w:val="24"/>
          <w:u w:val="single"/>
          <w:rtl/>
        </w:rPr>
        <w:t>ביטוח חבות המעבידים</w:t>
      </w:r>
    </w:p>
    <w:p w14:paraId="4F518471" w14:textId="77777777" w:rsidR="000C6FDE" w:rsidRPr="00DA0770" w:rsidRDefault="000C6FDE" w:rsidP="000C6FDE">
      <w:pPr>
        <w:numPr>
          <w:ilvl w:val="2"/>
          <w:numId w:val="49"/>
        </w:numPr>
        <w:spacing w:line="360" w:lineRule="auto"/>
        <w:ind w:left="1445"/>
        <w:jc w:val="both"/>
        <w:rPr>
          <w:szCs w:val="24"/>
        </w:rPr>
      </w:pPr>
      <w:r w:rsidRPr="00DA0770">
        <w:rPr>
          <w:rFonts w:hint="cs"/>
          <w:szCs w:val="24"/>
          <w:rtl/>
        </w:rPr>
        <w:t>ה</w:t>
      </w:r>
      <w:r>
        <w:rPr>
          <w:rFonts w:hint="cs"/>
          <w:szCs w:val="24"/>
          <w:rtl/>
        </w:rPr>
        <w:t>מציע</w:t>
      </w:r>
      <w:r w:rsidRPr="00DA0770">
        <w:rPr>
          <w:rFonts w:hint="cs"/>
          <w:szCs w:val="24"/>
          <w:rtl/>
        </w:rPr>
        <w:t xml:space="preserve"> יבטח את אחריותו החוקית כלפי עובדיו בביטוח חבות מעבידים בכל תחומי מדינת ישראל והשטחים המוחזקים. גבול האחריות לעובד לא יפחת מ 1,500,000 דולר ארה"ב לעובד,  ו- 5,000,000 דולר ארה"ב למקרה ולתקופת הביטוח.</w:t>
      </w:r>
    </w:p>
    <w:p w14:paraId="0552AFDB" w14:textId="77777777" w:rsidR="000C6FDE" w:rsidRPr="00BE6B8B" w:rsidRDefault="000C6FDE" w:rsidP="000C6FDE">
      <w:pPr>
        <w:numPr>
          <w:ilvl w:val="2"/>
          <w:numId w:val="49"/>
        </w:numPr>
        <w:spacing w:line="360" w:lineRule="auto"/>
        <w:ind w:left="1445"/>
        <w:jc w:val="both"/>
        <w:rPr>
          <w:szCs w:val="24"/>
        </w:rPr>
      </w:pPr>
      <w:r w:rsidRPr="00BE6B8B">
        <w:rPr>
          <w:rFonts w:hint="cs"/>
          <w:szCs w:val="24"/>
          <w:rtl/>
        </w:rPr>
        <w:t xml:space="preserve">הביטוח על פי הפוליסה יכסה את אחריותו החוקית של המבוטח כלפי עובדיו בכל הקשור </w:t>
      </w:r>
      <w:r w:rsidRPr="00643486">
        <w:rPr>
          <w:rFonts w:hint="cs"/>
          <w:szCs w:val="24"/>
          <w:rtl/>
        </w:rPr>
        <w:t xml:space="preserve">למתן </w:t>
      </w:r>
      <w:r w:rsidRPr="00643486">
        <w:rPr>
          <w:rFonts w:hint="cs"/>
          <w:b/>
          <w:bCs/>
          <w:szCs w:val="24"/>
          <w:rtl/>
        </w:rPr>
        <w:t>שירותי ייעוץ לתרגילי הזרמות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 </w:t>
      </w:r>
      <w:r w:rsidRPr="00BE6B8B">
        <w:rPr>
          <w:rFonts w:hint="cs"/>
          <w:szCs w:val="24"/>
          <w:rtl/>
        </w:rPr>
        <w:t xml:space="preserve">בהתאם להסכם זה. </w:t>
      </w:r>
    </w:p>
    <w:p w14:paraId="50311F01" w14:textId="77777777" w:rsidR="000C6FDE" w:rsidRDefault="000C6FDE" w:rsidP="000C6FDE">
      <w:pPr>
        <w:numPr>
          <w:ilvl w:val="2"/>
          <w:numId w:val="49"/>
        </w:numPr>
        <w:spacing w:line="360" w:lineRule="auto"/>
        <w:ind w:left="1445"/>
        <w:jc w:val="both"/>
        <w:rPr>
          <w:szCs w:val="24"/>
        </w:rPr>
      </w:pPr>
      <w:r w:rsidRPr="00BE6B8B">
        <w:rPr>
          <w:rFonts w:hint="cs"/>
          <w:szCs w:val="24"/>
          <w:rtl/>
        </w:rPr>
        <w:t>הביטוח יורחב לשפות את מדינת ישראל – משרד</w:t>
      </w:r>
      <w:r>
        <w:rPr>
          <w:rFonts w:hint="cs"/>
          <w:szCs w:val="24"/>
          <w:rtl/>
        </w:rPr>
        <w:t xml:space="preserve"> התשתיות הלאומיות,</w:t>
      </w:r>
      <w:r w:rsidRPr="00BE6B8B">
        <w:rPr>
          <w:rFonts w:hint="cs"/>
          <w:szCs w:val="24"/>
          <w:rtl/>
        </w:rPr>
        <w:t xml:space="preserve"> האנרגיה והמים היה ונטען לעניין קרות תאונת עבודה/מחלת מקצוע כלשהי כי הם נושאים בחבות מעביד כלשהם</w:t>
      </w:r>
      <w:r w:rsidRPr="00DD1C56">
        <w:rPr>
          <w:rFonts w:hint="cs"/>
          <w:szCs w:val="24"/>
          <w:rtl/>
        </w:rPr>
        <w:t xml:space="preserve"> </w:t>
      </w:r>
      <w:r w:rsidRPr="00BE6B8B">
        <w:rPr>
          <w:rFonts w:hint="cs"/>
          <w:szCs w:val="24"/>
          <w:rtl/>
        </w:rPr>
        <w:t>כלפי מי מעובדי ה</w:t>
      </w:r>
      <w:r>
        <w:rPr>
          <w:rFonts w:hint="cs"/>
          <w:szCs w:val="24"/>
          <w:rtl/>
        </w:rPr>
        <w:t>מציע</w:t>
      </w:r>
      <w:r w:rsidRPr="00BE6B8B">
        <w:rPr>
          <w:rFonts w:hint="cs"/>
          <w:szCs w:val="24"/>
          <w:rtl/>
        </w:rPr>
        <w:t>.</w:t>
      </w:r>
    </w:p>
    <w:p w14:paraId="077F36EB" w14:textId="77777777" w:rsidR="000C6FDE" w:rsidRDefault="000C6FDE" w:rsidP="000C6FDE">
      <w:pPr>
        <w:spacing w:line="360" w:lineRule="auto"/>
        <w:jc w:val="both"/>
        <w:rPr>
          <w:szCs w:val="24"/>
        </w:rPr>
      </w:pPr>
    </w:p>
    <w:p w14:paraId="366A88C6" w14:textId="77777777" w:rsidR="000C6FDE" w:rsidRPr="00BE6B8B" w:rsidRDefault="000C6FDE" w:rsidP="000C6FDE">
      <w:pPr>
        <w:pStyle w:val="af2"/>
        <w:numPr>
          <w:ilvl w:val="0"/>
          <w:numId w:val="49"/>
        </w:numPr>
        <w:spacing w:line="360" w:lineRule="auto"/>
        <w:ind w:right="1134"/>
        <w:jc w:val="both"/>
        <w:rPr>
          <w:b/>
          <w:bCs/>
          <w:szCs w:val="24"/>
        </w:rPr>
      </w:pPr>
      <w:r>
        <w:rPr>
          <w:rFonts w:hint="cs"/>
          <w:b/>
          <w:bCs/>
          <w:szCs w:val="24"/>
          <w:u w:val="single"/>
          <w:rtl/>
        </w:rPr>
        <w:t>ב</w:t>
      </w:r>
      <w:r w:rsidRPr="00BE6B8B">
        <w:rPr>
          <w:rFonts w:hint="cs"/>
          <w:b/>
          <w:bCs/>
          <w:szCs w:val="24"/>
          <w:u w:val="single"/>
          <w:rtl/>
        </w:rPr>
        <w:t>יטוח אחריות כלפי צד שלישי</w:t>
      </w:r>
    </w:p>
    <w:p w14:paraId="300DDEA2" w14:textId="77777777" w:rsidR="000C6FDE" w:rsidRPr="00DD1C56" w:rsidRDefault="000C6FDE" w:rsidP="000C6FDE">
      <w:pPr>
        <w:numPr>
          <w:ilvl w:val="2"/>
          <w:numId w:val="49"/>
        </w:numPr>
        <w:spacing w:line="360" w:lineRule="auto"/>
        <w:ind w:left="1445"/>
        <w:jc w:val="both"/>
        <w:rPr>
          <w:szCs w:val="24"/>
        </w:rPr>
      </w:pPr>
      <w:r w:rsidRPr="00BE6B8B">
        <w:rPr>
          <w:rFonts w:hint="cs"/>
          <w:szCs w:val="24"/>
          <w:rtl/>
        </w:rPr>
        <w:t>ה</w:t>
      </w:r>
      <w:r>
        <w:rPr>
          <w:rFonts w:hint="cs"/>
          <w:szCs w:val="24"/>
          <w:rtl/>
        </w:rPr>
        <w:t>מציע</w:t>
      </w:r>
      <w:r w:rsidRPr="00BE6B8B">
        <w:rPr>
          <w:rFonts w:hint="cs"/>
          <w:szCs w:val="24"/>
          <w:rtl/>
        </w:rPr>
        <w:t xml:space="preserve"> יבטח את אחריותו החוקית בביטוח אחריות כלפי צד שלישי גוף ורכוש בכל תחומי</w:t>
      </w:r>
      <w:r w:rsidRPr="00DD1C56">
        <w:rPr>
          <w:rFonts w:hint="cs"/>
          <w:szCs w:val="24"/>
          <w:rtl/>
        </w:rPr>
        <w:t xml:space="preserve"> </w:t>
      </w:r>
      <w:r w:rsidRPr="00BE6B8B">
        <w:rPr>
          <w:rFonts w:hint="cs"/>
          <w:szCs w:val="24"/>
          <w:rtl/>
        </w:rPr>
        <w:t>מדינת ישראל והשטחים המוחזקים.</w:t>
      </w:r>
    </w:p>
    <w:p w14:paraId="1F22CA5D" w14:textId="77777777" w:rsidR="000C6FDE" w:rsidRPr="00BE6B8B" w:rsidRDefault="000C6FDE" w:rsidP="000C6FDE">
      <w:pPr>
        <w:numPr>
          <w:ilvl w:val="2"/>
          <w:numId w:val="49"/>
        </w:numPr>
        <w:spacing w:line="360" w:lineRule="auto"/>
        <w:ind w:left="1445"/>
        <w:jc w:val="both"/>
        <w:rPr>
          <w:szCs w:val="24"/>
        </w:rPr>
      </w:pPr>
      <w:r w:rsidRPr="00BE6B8B">
        <w:rPr>
          <w:rFonts w:hint="cs"/>
          <w:szCs w:val="24"/>
          <w:rtl/>
        </w:rPr>
        <w:t xml:space="preserve">בפוליסה יצוין כי הביטוח כי הביטוח הניתן על פי הפוליסה מכסה גם את אחריותו החוקית של המבוטח לנזקי צד שלישי שייגרמו בכל הקשור למתן </w:t>
      </w:r>
      <w:r w:rsidRPr="00643486">
        <w:rPr>
          <w:rFonts w:hint="cs"/>
          <w:b/>
          <w:bCs/>
          <w:szCs w:val="24"/>
          <w:rtl/>
        </w:rPr>
        <w:t>שירותי ייעוץ לתרגילי הזרמות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 </w:t>
      </w:r>
      <w:r w:rsidRPr="00BE6B8B">
        <w:rPr>
          <w:rFonts w:hint="cs"/>
          <w:szCs w:val="24"/>
          <w:rtl/>
        </w:rPr>
        <w:t>בהתאם להסכם זה.</w:t>
      </w:r>
    </w:p>
    <w:p w14:paraId="14BA1FA3" w14:textId="77777777" w:rsidR="000C6FDE" w:rsidRPr="00BE6B8B" w:rsidRDefault="000C6FDE" w:rsidP="000C6FDE">
      <w:pPr>
        <w:numPr>
          <w:ilvl w:val="2"/>
          <w:numId w:val="49"/>
        </w:numPr>
        <w:spacing w:line="360" w:lineRule="auto"/>
        <w:ind w:left="1445"/>
        <w:jc w:val="both"/>
        <w:rPr>
          <w:szCs w:val="24"/>
        </w:rPr>
      </w:pPr>
      <w:r w:rsidRPr="00BE6B8B">
        <w:rPr>
          <w:rFonts w:hint="cs"/>
          <w:szCs w:val="24"/>
          <w:rtl/>
        </w:rPr>
        <w:t>גבולות האחריות לא יפחתו מ – 250,000 דולר ארה"ב למקרה ולתקופת ביטוח (שנה).</w:t>
      </w:r>
    </w:p>
    <w:p w14:paraId="435C7F7D" w14:textId="77777777" w:rsidR="000C6FDE" w:rsidRPr="00BE6B8B" w:rsidRDefault="000C6FDE" w:rsidP="000C6FDE">
      <w:pPr>
        <w:numPr>
          <w:ilvl w:val="2"/>
          <w:numId w:val="49"/>
        </w:numPr>
        <w:spacing w:line="360" w:lineRule="auto"/>
        <w:ind w:left="1445"/>
        <w:jc w:val="both"/>
        <w:rPr>
          <w:szCs w:val="24"/>
        </w:rPr>
      </w:pPr>
      <w:r w:rsidRPr="00BE6B8B">
        <w:rPr>
          <w:rFonts w:hint="cs"/>
          <w:szCs w:val="24"/>
          <w:rtl/>
        </w:rPr>
        <w:t>בפוליסה ייכלל סעיף אחריות צולבת (</w:t>
      </w:r>
      <w:r w:rsidRPr="00BE6B8B">
        <w:rPr>
          <w:szCs w:val="24"/>
        </w:rPr>
        <w:t>CROSS LIABILITY</w:t>
      </w:r>
      <w:r w:rsidRPr="00BE6B8B">
        <w:rPr>
          <w:rFonts w:hint="cs"/>
          <w:szCs w:val="24"/>
          <w:rtl/>
        </w:rPr>
        <w:t xml:space="preserve">). </w:t>
      </w:r>
    </w:p>
    <w:p w14:paraId="4E93BEFE" w14:textId="77777777" w:rsidR="000C6FDE" w:rsidRPr="00BE6B8B" w:rsidRDefault="000C6FDE" w:rsidP="000C6FDE">
      <w:pPr>
        <w:numPr>
          <w:ilvl w:val="2"/>
          <w:numId w:val="49"/>
        </w:numPr>
        <w:spacing w:line="360" w:lineRule="auto"/>
        <w:ind w:left="1445"/>
        <w:jc w:val="both"/>
        <w:rPr>
          <w:szCs w:val="24"/>
        </w:rPr>
      </w:pPr>
      <w:r w:rsidRPr="00BE6B8B">
        <w:rPr>
          <w:rFonts w:hint="cs"/>
          <w:szCs w:val="24"/>
          <w:rtl/>
        </w:rPr>
        <w:t xml:space="preserve">הביטוח יורחב לשפות את מדינת ישראל – משרד </w:t>
      </w:r>
      <w:r w:rsidRPr="001E038D">
        <w:rPr>
          <w:szCs w:val="24"/>
          <w:rtl/>
        </w:rPr>
        <w:t>התשתיות הלאומיות</w:t>
      </w:r>
      <w:r>
        <w:rPr>
          <w:rFonts w:hint="cs"/>
          <w:szCs w:val="24"/>
          <w:rtl/>
        </w:rPr>
        <w:t>,</w:t>
      </w:r>
      <w:r w:rsidRPr="001E038D">
        <w:rPr>
          <w:rFonts w:hint="cs"/>
          <w:szCs w:val="24"/>
          <w:rtl/>
        </w:rPr>
        <w:t xml:space="preserve"> </w:t>
      </w:r>
      <w:r w:rsidRPr="00BE6B8B">
        <w:rPr>
          <w:rFonts w:hint="cs"/>
          <w:szCs w:val="24"/>
          <w:rtl/>
        </w:rPr>
        <w:t>האנרגיה והמים ככל שייחשבו אחראים למעשי ו/או מחדלי ה</w:t>
      </w:r>
      <w:r>
        <w:rPr>
          <w:rFonts w:hint="cs"/>
          <w:szCs w:val="24"/>
          <w:rtl/>
        </w:rPr>
        <w:t>מציע</w:t>
      </w:r>
      <w:r w:rsidRPr="00BE6B8B">
        <w:rPr>
          <w:rFonts w:hint="cs"/>
          <w:szCs w:val="24"/>
          <w:rtl/>
        </w:rPr>
        <w:t xml:space="preserve"> והפועלים מטעמו. </w:t>
      </w:r>
    </w:p>
    <w:p w14:paraId="1512F549" w14:textId="77777777" w:rsidR="000C6FDE" w:rsidRDefault="000C6FDE" w:rsidP="000C6FDE">
      <w:pPr>
        <w:numPr>
          <w:ilvl w:val="2"/>
          <w:numId w:val="49"/>
        </w:numPr>
        <w:spacing w:line="360" w:lineRule="auto"/>
        <w:ind w:left="1445"/>
        <w:jc w:val="both"/>
        <w:rPr>
          <w:szCs w:val="24"/>
        </w:rPr>
      </w:pPr>
      <w:r w:rsidRPr="00BE6B8B">
        <w:rPr>
          <w:rFonts w:hint="cs"/>
          <w:szCs w:val="24"/>
          <w:rtl/>
        </w:rPr>
        <w:t>רכוש מדינת ישראל ייחשב רכוש צד שלישי.</w:t>
      </w:r>
    </w:p>
    <w:p w14:paraId="1358B149" w14:textId="77777777" w:rsidR="000C6FDE" w:rsidRDefault="000C6FDE" w:rsidP="000C6FDE">
      <w:pPr>
        <w:spacing w:line="360" w:lineRule="auto"/>
        <w:jc w:val="both"/>
        <w:rPr>
          <w:szCs w:val="24"/>
          <w:rtl/>
        </w:rPr>
      </w:pPr>
    </w:p>
    <w:p w14:paraId="5C7F9465" w14:textId="77777777" w:rsidR="000C6FDE" w:rsidRPr="00BE6B8B" w:rsidRDefault="000C6FDE" w:rsidP="000C6FDE">
      <w:pPr>
        <w:pStyle w:val="af2"/>
        <w:numPr>
          <w:ilvl w:val="0"/>
          <w:numId w:val="49"/>
        </w:numPr>
        <w:spacing w:line="360" w:lineRule="auto"/>
        <w:ind w:right="1134"/>
        <w:jc w:val="both"/>
        <w:rPr>
          <w:szCs w:val="24"/>
        </w:rPr>
      </w:pPr>
      <w:r w:rsidRPr="00BE6B8B">
        <w:rPr>
          <w:rFonts w:hint="cs"/>
          <w:b/>
          <w:bCs/>
          <w:szCs w:val="24"/>
          <w:u w:val="single"/>
          <w:rtl/>
        </w:rPr>
        <w:t>ביטוח אחריות מקצועית</w:t>
      </w:r>
    </w:p>
    <w:p w14:paraId="256CD5BD" w14:textId="77777777" w:rsidR="000C6FDE" w:rsidRPr="00BE6B8B" w:rsidRDefault="000C6FDE" w:rsidP="000C6FDE">
      <w:pPr>
        <w:numPr>
          <w:ilvl w:val="2"/>
          <w:numId w:val="49"/>
        </w:numPr>
        <w:spacing w:line="360" w:lineRule="auto"/>
        <w:ind w:left="1445"/>
        <w:jc w:val="both"/>
        <w:rPr>
          <w:szCs w:val="24"/>
        </w:rPr>
      </w:pPr>
      <w:r w:rsidRPr="00BE6B8B">
        <w:rPr>
          <w:rFonts w:hint="cs"/>
          <w:szCs w:val="24"/>
          <w:rtl/>
        </w:rPr>
        <w:t>ה</w:t>
      </w:r>
      <w:r>
        <w:rPr>
          <w:rFonts w:hint="cs"/>
          <w:szCs w:val="24"/>
          <w:rtl/>
        </w:rPr>
        <w:t>מציע</w:t>
      </w:r>
      <w:r w:rsidRPr="00BE6B8B">
        <w:rPr>
          <w:rFonts w:hint="cs"/>
          <w:szCs w:val="24"/>
          <w:rtl/>
        </w:rPr>
        <w:t xml:space="preserve"> יבטח את אחריותו המקצועית בגין פעילותו בביטוח אחריות מקצועית.</w:t>
      </w:r>
    </w:p>
    <w:p w14:paraId="5B506E7A" w14:textId="77777777" w:rsidR="000C6FDE" w:rsidRPr="00BE6B8B" w:rsidRDefault="000C6FDE" w:rsidP="000C6FDE">
      <w:pPr>
        <w:numPr>
          <w:ilvl w:val="2"/>
          <w:numId w:val="49"/>
        </w:numPr>
        <w:spacing w:line="360" w:lineRule="auto"/>
        <w:ind w:left="1445"/>
        <w:jc w:val="both"/>
        <w:rPr>
          <w:szCs w:val="24"/>
        </w:rPr>
      </w:pPr>
      <w:r w:rsidRPr="00BE6B8B">
        <w:rPr>
          <w:rFonts w:hint="cs"/>
          <w:szCs w:val="24"/>
          <w:rtl/>
        </w:rPr>
        <w:t>הפוליסה תכסה כל נזק מהפרת חובה מקצועית של ה</w:t>
      </w:r>
      <w:r>
        <w:rPr>
          <w:rFonts w:hint="cs"/>
          <w:szCs w:val="24"/>
          <w:rtl/>
        </w:rPr>
        <w:t>מציע</w:t>
      </w:r>
      <w:r w:rsidRPr="00BE6B8B">
        <w:rPr>
          <w:rFonts w:hint="cs"/>
          <w:szCs w:val="24"/>
          <w:rtl/>
        </w:rPr>
        <w:t xml:space="preserve">, עובדיו וכל הפועלים מטעמו ואשר אירע כתוצאה ממעשה, רשלנות, לרבות מחדל, טעות או השמטה, מצג בלתי נכון, הצהרה רשלנית שנעשו בתום לב, בכל הקשור למתן </w:t>
      </w:r>
      <w:r w:rsidRPr="00643486">
        <w:rPr>
          <w:rFonts w:hint="cs"/>
          <w:b/>
          <w:bCs/>
          <w:szCs w:val="24"/>
          <w:rtl/>
        </w:rPr>
        <w:t>שירותי ייעוץ לתרגילי הזרמות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 </w:t>
      </w:r>
      <w:r w:rsidRPr="00BE6B8B">
        <w:rPr>
          <w:rFonts w:hint="cs"/>
          <w:szCs w:val="24"/>
          <w:rtl/>
        </w:rPr>
        <w:t xml:space="preserve">בהתאם להסכם זה. </w:t>
      </w:r>
    </w:p>
    <w:p w14:paraId="37AB2EB7" w14:textId="77777777" w:rsidR="000C6FDE" w:rsidRPr="00BE6B8B" w:rsidRDefault="000C6FDE" w:rsidP="000C6FDE">
      <w:pPr>
        <w:numPr>
          <w:ilvl w:val="2"/>
          <w:numId w:val="49"/>
        </w:numPr>
        <w:spacing w:line="360" w:lineRule="auto"/>
        <w:ind w:left="1445"/>
        <w:jc w:val="both"/>
        <w:rPr>
          <w:szCs w:val="24"/>
        </w:rPr>
      </w:pPr>
      <w:r w:rsidRPr="00BE6B8B">
        <w:rPr>
          <w:rFonts w:hint="cs"/>
          <w:szCs w:val="24"/>
          <w:rtl/>
        </w:rPr>
        <w:t xml:space="preserve">הכיסוי על פי הפוליסה יורחב לכסות את מדינת ישראל – משרד </w:t>
      </w:r>
      <w:r w:rsidRPr="001E038D">
        <w:rPr>
          <w:szCs w:val="24"/>
          <w:rtl/>
        </w:rPr>
        <w:t>התשתיות הלאומיות</w:t>
      </w:r>
      <w:r>
        <w:rPr>
          <w:rFonts w:hint="cs"/>
          <w:szCs w:val="24"/>
          <w:rtl/>
        </w:rPr>
        <w:t>,</w:t>
      </w:r>
      <w:r w:rsidRPr="001E038D">
        <w:rPr>
          <w:rFonts w:hint="cs"/>
          <w:szCs w:val="24"/>
          <w:rtl/>
        </w:rPr>
        <w:t xml:space="preserve"> </w:t>
      </w:r>
      <w:r w:rsidRPr="00BE6B8B">
        <w:rPr>
          <w:rFonts w:hint="cs"/>
          <w:szCs w:val="24"/>
          <w:rtl/>
        </w:rPr>
        <w:t>האנרגיה והמים ככל שייחשבו אחראים למעשי ו/או מחדלי ה</w:t>
      </w:r>
      <w:r>
        <w:rPr>
          <w:rFonts w:hint="cs"/>
          <w:szCs w:val="24"/>
          <w:rtl/>
        </w:rPr>
        <w:t>מציע</w:t>
      </w:r>
      <w:r w:rsidRPr="00BE6B8B">
        <w:rPr>
          <w:rFonts w:hint="cs"/>
          <w:szCs w:val="24"/>
          <w:rtl/>
        </w:rPr>
        <w:t xml:space="preserve"> והפועלים מטעמו.</w:t>
      </w:r>
    </w:p>
    <w:p w14:paraId="3D2BE7A4" w14:textId="77777777" w:rsidR="000C6FDE" w:rsidRPr="00BE6B8B" w:rsidRDefault="000C6FDE" w:rsidP="000C6FDE">
      <w:pPr>
        <w:numPr>
          <w:ilvl w:val="2"/>
          <w:numId w:val="49"/>
        </w:numPr>
        <w:spacing w:line="360" w:lineRule="auto"/>
        <w:ind w:left="1445"/>
        <w:jc w:val="both"/>
        <w:rPr>
          <w:szCs w:val="24"/>
        </w:rPr>
      </w:pPr>
      <w:r w:rsidRPr="00BE6B8B">
        <w:rPr>
          <w:rFonts w:hint="cs"/>
          <w:szCs w:val="24"/>
          <w:rtl/>
        </w:rPr>
        <w:t>גבולות האחריות לא יפחתו מ</w:t>
      </w:r>
      <w:r>
        <w:rPr>
          <w:rFonts w:hint="cs"/>
          <w:szCs w:val="24"/>
          <w:rtl/>
        </w:rPr>
        <w:t>-</w:t>
      </w:r>
      <w:r w:rsidRPr="00BE6B8B">
        <w:rPr>
          <w:rFonts w:hint="cs"/>
          <w:szCs w:val="24"/>
          <w:rtl/>
        </w:rPr>
        <w:t xml:space="preserve"> </w:t>
      </w:r>
      <w:r>
        <w:rPr>
          <w:rFonts w:hint="cs"/>
          <w:szCs w:val="24"/>
          <w:rtl/>
        </w:rPr>
        <w:t>100,000</w:t>
      </w:r>
      <w:r w:rsidRPr="00BE6B8B">
        <w:rPr>
          <w:rFonts w:hint="cs"/>
          <w:szCs w:val="24"/>
          <w:rtl/>
        </w:rPr>
        <w:t xml:space="preserve"> דולר ארה"ב למקרה ולשנה. </w:t>
      </w:r>
    </w:p>
    <w:p w14:paraId="58624B27" w14:textId="77777777" w:rsidR="000C6FDE" w:rsidRPr="00BE6B8B" w:rsidRDefault="000C6FDE" w:rsidP="000C6FDE">
      <w:pPr>
        <w:numPr>
          <w:ilvl w:val="2"/>
          <w:numId w:val="49"/>
        </w:numPr>
        <w:spacing w:line="360" w:lineRule="auto"/>
        <w:ind w:left="1445"/>
        <w:jc w:val="both"/>
        <w:rPr>
          <w:szCs w:val="24"/>
        </w:rPr>
      </w:pPr>
      <w:r w:rsidRPr="00BE6B8B">
        <w:rPr>
          <w:rFonts w:hint="cs"/>
          <w:szCs w:val="24"/>
          <w:rtl/>
        </w:rPr>
        <w:t xml:space="preserve">הכיסוי על פי הפוליסה יורחב לכלול את ההרחבות הבאות: </w:t>
      </w:r>
    </w:p>
    <w:p w14:paraId="4DEA096F" w14:textId="77777777" w:rsidR="000C6FDE" w:rsidRPr="00BE6B8B" w:rsidRDefault="000C6FDE" w:rsidP="000C6FDE">
      <w:pPr>
        <w:spacing w:line="360" w:lineRule="auto"/>
        <w:ind w:left="1134" w:firstLine="736"/>
        <w:jc w:val="both"/>
        <w:rPr>
          <w:szCs w:val="24"/>
        </w:rPr>
      </w:pPr>
      <w:r w:rsidRPr="00BE6B8B">
        <w:rPr>
          <w:rFonts w:hint="cs"/>
          <w:szCs w:val="24"/>
          <w:rtl/>
        </w:rPr>
        <w:t xml:space="preserve"> - הארכת תקופת הגילוי לפחות ל 6 חודשים;</w:t>
      </w:r>
    </w:p>
    <w:p w14:paraId="2678C13D" w14:textId="77777777" w:rsidR="000C6FDE" w:rsidRPr="00BE6B8B" w:rsidRDefault="000C6FDE" w:rsidP="000C6FDE">
      <w:pPr>
        <w:spacing w:line="360" w:lineRule="auto"/>
        <w:ind w:left="1134" w:firstLine="736"/>
        <w:jc w:val="both"/>
        <w:rPr>
          <w:szCs w:val="24"/>
          <w:rtl/>
        </w:rPr>
      </w:pPr>
      <w:r w:rsidRPr="00BE6B8B">
        <w:rPr>
          <w:rFonts w:hint="cs"/>
          <w:szCs w:val="24"/>
          <w:rtl/>
        </w:rPr>
        <w:t xml:space="preserve"> - אחריות צולבת </w:t>
      </w:r>
      <w:r w:rsidRPr="00BE6B8B">
        <w:rPr>
          <w:szCs w:val="24"/>
        </w:rPr>
        <w:t>CROSS LIABILITY</w:t>
      </w:r>
      <w:r>
        <w:rPr>
          <w:szCs w:val="24"/>
        </w:rPr>
        <w:t>)</w:t>
      </w:r>
      <w:r w:rsidRPr="00BE6B8B">
        <w:rPr>
          <w:szCs w:val="24"/>
        </w:rPr>
        <w:t xml:space="preserve"> </w:t>
      </w:r>
      <w:r>
        <w:rPr>
          <w:rFonts w:hint="cs"/>
          <w:szCs w:val="24"/>
          <w:rtl/>
        </w:rPr>
        <w:t>)</w:t>
      </w:r>
      <w:r w:rsidRPr="00BE6B8B">
        <w:rPr>
          <w:rFonts w:hint="cs"/>
          <w:szCs w:val="24"/>
          <w:rtl/>
        </w:rPr>
        <w:t>.</w:t>
      </w:r>
    </w:p>
    <w:p w14:paraId="019A19CE" w14:textId="77777777" w:rsidR="000C6FDE" w:rsidRDefault="000C6FDE" w:rsidP="000C6FDE">
      <w:pPr>
        <w:spacing w:line="360" w:lineRule="auto"/>
        <w:ind w:left="1134" w:firstLine="736"/>
        <w:jc w:val="both"/>
        <w:rPr>
          <w:szCs w:val="24"/>
          <w:rtl/>
        </w:rPr>
      </w:pPr>
      <w:r w:rsidRPr="00BE6B8B">
        <w:rPr>
          <w:rFonts w:hint="cs"/>
          <w:szCs w:val="24"/>
          <w:rtl/>
        </w:rPr>
        <w:t xml:space="preserve"> - אובדן מסמכים, לרבות אובדן השימוש ו/או עיכוב;</w:t>
      </w:r>
    </w:p>
    <w:p w14:paraId="0FDCA2BF" w14:textId="77777777" w:rsidR="000C6FDE" w:rsidRDefault="000C6FDE" w:rsidP="000C6FDE">
      <w:pPr>
        <w:spacing w:line="360" w:lineRule="auto"/>
        <w:ind w:left="1134" w:firstLine="736"/>
        <w:jc w:val="both"/>
        <w:rPr>
          <w:szCs w:val="24"/>
          <w:rtl/>
        </w:rPr>
      </w:pPr>
    </w:p>
    <w:p w14:paraId="1E5C21A0" w14:textId="77777777" w:rsidR="000C6FDE" w:rsidRPr="00BE6B8B" w:rsidRDefault="000C6FDE" w:rsidP="000C6FDE">
      <w:pPr>
        <w:pStyle w:val="af2"/>
        <w:numPr>
          <w:ilvl w:val="0"/>
          <w:numId w:val="49"/>
        </w:numPr>
        <w:spacing w:line="360" w:lineRule="auto"/>
        <w:ind w:right="1134"/>
        <w:jc w:val="both"/>
        <w:rPr>
          <w:szCs w:val="24"/>
        </w:rPr>
      </w:pPr>
      <w:r w:rsidRPr="00BE6B8B">
        <w:rPr>
          <w:rFonts w:hint="cs"/>
          <w:b/>
          <w:bCs/>
          <w:szCs w:val="24"/>
          <w:u w:val="single"/>
          <w:rtl/>
        </w:rPr>
        <w:t>כללי</w:t>
      </w:r>
    </w:p>
    <w:p w14:paraId="4F82CADB" w14:textId="77777777" w:rsidR="000C6FDE" w:rsidRPr="00BE6B8B" w:rsidRDefault="000C6FDE" w:rsidP="000C6FDE">
      <w:pPr>
        <w:numPr>
          <w:ilvl w:val="2"/>
          <w:numId w:val="49"/>
        </w:numPr>
        <w:spacing w:line="360" w:lineRule="auto"/>
        <w:ind w:left="1445"/>
        <w:jc w:val="both"/>
        <w:rPr>
          <w:szCs w:val="24"/>
        </w:rPr>
      </w:pPr>
      <w:r w:rsidRPr="00BE6B8B">
        <w:rPr>
          <w:rFonts w:hint="cs"/>
          <w:szCs w:val="24"/>
          <w:rtl/>
        </w:rPr>
        <w:t>בכל פוליסות הביטוח הנ"ל יכללו התנאים הבאים:-</w:t>
      </w:r>
    </w:p>
    <w:p w14:paraId="67AD1FF1" w14:textId="77777777" w:rsidR="000C6FDE" w:rsidRPr="00DD1C56" w:rsidRDefault="000C6FDE" w:rsidP="000C6FDE">
      <w:pPr>
        <w:numPr>
          <w:ilvl w:val="3"/>
          <w:numId w:val="49"/>
        </w:numPr>
        <w:spacing w:line="360" w:lineRule="auto"/>
        <w:ind w:left="2437"/>
        <w:jc w:val="both"/>
        <w:rPr>
          <w:szCs w:val="24"/>
        </w:rPr>
      </w:pPr>
      <w:r w:rsidRPr="00DD1C56">
        <w:rPr>
          <w:rFonts w:hint="cs"/>
          <w:szCs w:val="24"/>
          <w:rtl/>
        </w:rPr>
        <w:t xml:space="preserve">לשם המבוטח תתווסף מדינת ישראל – </w:t>
      </w:r>
      <w:r w:rsidRPr="00DD1C56">
        <w:rPr>
          <w:rFonts w:hint="cs"/>
          <w:b/>
          <w:bCs/>
          <w:szCs w:val="24"/>
          <w:rtl/>
        </w:rPr>
        <w:t xml:space="preserve">משרד </w:t>
      </w:r>
      <w:r w:rsidRPr="00DD1C56">
        <w:rPr>
          <w:b/>
          <w:bCs/>
          <w:szCs w:val="24"/>
          <w:rtl/>
        </w:rPr>
        <w:t>התשתיות הלאומיות</w:t>
      </w:r>
      <w:r w:rsidRPr="00DD1C56">
        <w:rPr>
          <w:rFonts w:hint="cs"/>
          <w:b/>
          <w:bCs/>
          <w:szCs w:val="24"/>
          <w:rtl/>
        </w:rPr>
        <w:t>, האנרגיה והמים</w:t>
      </w:r>
      <w:r w:rsidRPr="00DD1C56">
        <w:rPr>
          <w:rFonts w:hint="cs"/>
          <w:szCs w:val="24"/>
          <w:rtl/>
        </w:rPr>
        <w:t>.</w:t>
      </w:r>
    </w:p>
    <w:p w14:paraId="77AF43C1" w14:textId="77777777" w:rsidR="000C6FDE" w:rsidRPr="00BE6B8B" w:rsidRDefault="000C6FDE" w:rsidP="000C6FDE">
      <w:pPr>
        <w:numPr>
          <w:ilvl w:val="3"/>
          <w:numId w:val="49"/>
        </w:numPr>
        <w:spacing w:line="360" w:lineRule="auto"/>
        <w:ind w:left="2437"/>
        <w:jc w:val="both"/>
        <w:rPr>
          <w:szCs w:val="24"/>
        </w:rPr>
      </w:pPr>
      <w:r w:rsidRPr="00BE6B8B">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w:t>
      </w:r>
      <w:r>
        <w:rPr>
          <w:rFonts w:hint="cs"/>
          <w:szCs w:val="24"/>
          <w:rtl/>
        </w:rPr>
        <w:t>תשתיות הלאומיות, ה</w:t>
      </w:r>
      <w:r w:rsidRPr="00BE6B8B">
        <w:rPr>
          <w:rFonts w:hint="cs"/>
          <w:szCs w:val="24"/>
          <w:rtl/>
        </w:rPr>
        <w:t>אנרגיה והמים.</w:t>
      </w:r>
    </w:p>
    <w:p w14:paraId="19C72FD6" w14:textId="77777777" w:rsidR="000C6FDE" w:rsidRPr="00BE6B8B" w:rsidRDefault="000C6FDE" w:rsidP="000C6FDE">
      <w:pPr>
        <w:numPr>
          <w:ilvl w:val="3"/>
          <w:numId w:val="49"/>
        </w:numPr>
        <w:spacing w:line="360" w:lineRule="auto"/>
        <w:ind w:left="2437"/>
        <w:jc w:val="both"/>
        <w:rPr>
          <w:szCs w:val="24"/>
        </w:rPr>
      </w:pPr>
      <w:r w:rsidRPr="00BE6B8B">
        <w:rPr>
          <w:rFonts w:hint="cs"/>
          <w:szCs w:val="24"/>
          <w:rtl/>
        </w:rPr>
        <w:t xml:space="preserve">המבטח מוותר על כל זכות תחלוף, תביעה, השתתפות או חזרה כלפי מדינת ישראל – משרד </w:t>
      </w:r>
      <w:r w:rsidRPr="00FB0CED">
        <w:rPr>
          <w:szCs w:val="24"/>
          <w:rtl/>
        </w:rPr>
        <w:t>התשתיות הלאומיות</w:t>
      </w:r>
      <w:r>
        <w:rPr>
          <w:rFonts w:hint="cs"/>
          <w:szCs w:val="24"/>
          <w:rtl/>
        </w:rPr>
        <w:t>,</w:t>
      </w:r>
      <w:r w:rsidRPr="00FB0CED">
        <w:rPr>
          <w:rFonts w:hint="cs"/>
          <w:szCs w:val="24"/>
          <w:rtl/>
        </w:rPr>
        <w:t xml:space="preserve"> </w:t>
      </w:r>
      <w:r w:rsidRPr="00BE6B8B">
        <w:rPr>
          <w:rFonts w:hint="cs"/>
          <w:szCs w:val="24"/>
          <w:rtl/>
        </w:rPr>
        <w:t>האנרגיה והמים, ועובדיהם, ובלבד שהוויתו</w:t>
      </w:r>
      <w:r w:rsidRPr="00BE6B8B">
        <w:rPr>
          <w:rFonts w:hint="eastAsia"/>
          <w:szCs w:val="24"/>
          <w:rtl/>
        </w:rPr>
        <w:t>ר</w:t>
      </w:r>
      <w:r w:rsidRPr="00BE6B8B">
        <w:rPr>
          <w:rFonts w:hint="cs"/>
          <w:szCs w:val="24"/>
          <w:rtl/>
        </w:rPr>
        <w:t xml:space="preserve"> לא יחול לטובת אדם שגרם לנזק מתוך כוונת זדון. </w:t>
      </w:r>
    </w:p>
    <w:p w14:paraId="0982EDCD" w14:textId="77777777" w:rsidR="000C6FDE" w:rsidRPr="00BE6B8B" w:rsidRDefault="000C6FDE" w:rsidP="000C6FDE">
      <w:pPr>
        <w:numPr>
          <w:ilvl w:val="3"/>
          <w:numId w:val="49"/>
        </w:numPr>
        <w:spacing w:line="360" w:lineRule="auto"/>
        <w:ind w:left="2437"/>
        <w:jc w:val="both"/>
        <w:rPr>
          <w:szCs w:val="24"/>
        </w:rPr>
      </w:pPr>
      <w:r w:rsidRPr="00BE6B8B">
        <w:rPr>
          <w:rFonts w:hint="cs"/>
          <w:szCs w:val="24"/>
          <w:rtl/>
        </w:rPr>
        <w:t>ה</w:t>
      </w:r>
      <w:r>
        <w:rPr>
          <w:rFonts w:hint="cs"/>
          <w:szCs w:val="24"/>
          <w:rtl/>
        </w:rPr>
        <w:t>מציע</w:t>
      </w:r>
      <w:r w:rsidRPr="00BE6B8B">
        <w:rPr>
          <w:rFonts w:hint="cs"/>
          <w:szCs w:val="24"/>
          <w:rtl/>
        </w:rPr>
        <w:t xml:space="preserve"> לבדו אחראי כלפי המבטח לתשלום הפרמיות עבור הפוליסות ולמילוי כל החובות המוטלות על המבוטח על פי תנאי הפוליסות.</w:t>
      </w:r>
    </w:p>
    <w:p w14:paraId="7EE988C4" w14:textId="77777777" w:rsidR="000C6FDE" w:rsidRPr="00BE6B8B" w:rsidRDefault="000C6FDE" w:rsidP="000C6FDE">
      <w:pPr>
        <w:numPr>
          <w:ilvl w:val="3"/>
          <w:numId w:val="49"/>
        </w:numPr>
        <w:spacing w:line="360" w:lineRule="auto"/>
        <w:ind w:left="2437"/>
        <w:jc w:val="both"/>
        <w:rPr>
          <w:szCs w:val="24"/>
        </w:rPr>
      </w:pPr>
      <w:r w:rsidRPr="00BE6B8B">
        <w:rPr>
          <w:rFonts w:hint="cs"/>
          <w:szCs w:val="24"/>
          <w:rtl/>
        </w:rPr>
        <w:t>ההשתתפות העצמית הנקובה בכל פוליסה תחול בלעדית על ה</w:t>
      </w:r>
      <w:r>
        <w:rPr>
          <w:rFonts w:hint="cs"/>
          <w:szCs w:val="24"/>
          <w:rtl/>
        </w:rPr>
        <w:t>מציע</w:t>
      </w:r>
      <w:r w:rsidRPr="00BE6B8B">
        <w:rPr>
          <w:rFonts w:hint="cs"/>
          <w:szCs w:val="24"/>
          <w:rtl/>
        </w:rPr>
        <w:t>.</w:t>
      </w:r>
    </w:p>
    <w:p w14:paraId="6030C95A" w14:textId="77777777" w:rsidR="000C6FDE" w:rsidRPr="00BE6B8B" w:rsidRDefault="000C6FDE" w:rsidP="000C6FDE">
      <w:pPr>
        <w:numPr>
          <w:ilvl w:val="3"/>
          <w:numId w:val="49"/>
        </w:numPr>
        <w:spacing w:line="360" w:lineRule="auto"/>
        <w:ind w:left="2437"/>
        <w:jc w:val="both"/>
        <w:rPr>
          <w:szCs w:val="24"/>
        </w:rPr>
      </w:pPr>
      <w:r w:rsidRPr="00BE6B8B">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4AA96F2A" w14:textId="77777777" w:rsidR="000C6FDE" w:rsidRPr="00BE6B8B" w:rsidRDefault="000C6FDE" w:rsidP="000C6FDE">
      <w:pPr>
        <w:numPr>
          <w:ilvl w:val="2"/>
          <w:numId w:val="49"/>
        </w:numPr>
        <w:spacing w:line="360" w:lineRule="auto"/>
        <w:ind w:left="1445"/>
        <w:jc w:val="both"/>
        <w:rPr>
          <w:szCs w:val="24"/>
        </w:rPr>
      </w:pPr>
      <w:r w:rsidRPr="00BE6B8B">
        <w:rPr>
          <w:rFonts w:hint="cs"/>
          <w:szCs w:val="24"/>
          <w:rtl/>
        </w:rPr>
        <w:t>העתקי פוליסות הביטוח מאושרות ע</w:t>
      </w:r>
      <w:r>
        <w:rPr>
          <w:rFonts w:hint="cs"/>
          <w:szCs w:val="24"/>
          <w:rtl/>
        </w:rPr>
        <w:t>ל ידי</w:t>
      </w:r>
      <w:r w:rsidRPr="00BE6B8B">
        <w:rPr>
          <w:rFonts w:hint="cs"/>
          <w:szCs w:val="24"/>
          <w:rtl/>
        </w:rPr>
        <w:t xml:space="preserve"> המבטח או אישור בחתימתו על ביצוע הביטוחים כאמור לעיל, יומצאו למשרד </w:t>
      </w:r>
      <w:r w:rsidRPr="00EE0810">
        <w:rPr>
          <w:szCs w:val="24"/>
          <w:rtl/>
        </w:rPr>
        <w:t>התשתיות הלאומיות</w:t>
      </w:r>
      <w:r>
        <w:rPr>
          <w:rFonts w:hint="cs"/>
          <w:szCs w:val="24"/>
          <w:rtl/>
        </w:rPr>
        <w:t>,</w:t>
      </w:r>
      <w:r w:rsidRPr="00EE0810">
        <w:rPr>
          <w:rFonts w:hint="cs"/>
          <w:szCs w:val="24"/>
          <w:rtl/>
        </w:rPr>
        <w:t xml:space="preserve"> </w:t>
      </w:r>
      <w:r w:rsidRPr="00BE6B8B">
        <w:rPr>
          <w:rFonts w:hint="cs"/>
          <w:szCs w:val="24"/>
          <w:rtl/>
        </w:rPr>
        <w:t xml:space="preserve">האנרגיה והמים עד למועד חתימת ההסכם. </w:t>
      </w:r>
    </w:p>
    <w:p w14:paraId="611A868E" w14:textId="77777777" w:rsidR="000C6FDE" w:rsidRPr="00BE6B8B" w:rsidRDefault="000C6FDE" w:rsidP="000C6FDE">
      <w:pPr>
        <w:numPr>
          <w:ilvl w:val="2"/>
          <w:numId w:val="49"/>
        </w:numPr>
        <w:spacing w:line="360" w:lineRule="auto"/>
        <w:ind w:left="1445"/>
        <w:jc w:val="both"/>
        <w:rPr>
          <w:szCs w:val="24"/>
        </w:rPr>
      </w:pPr>
      <w:r>
        <w:rPr>
          <w:rFonts w:hint="cs"/>
          <w:szCs w:val="24"/>
          <w:rtl/>
        </w:rPr>
        <w:t xml:space="preserve">המציע מתחייב כי בכל תקופת התקשרות </w:t>
      </w:r>
      <w:r w:rsidRPr="00BE6B8B">
        <w:rPr>
          <w:rFonts w:hint="cs"/>
          <w:szCs w:val="24"/>
          <w:rtl/>
        </w:rPr>
        <w:t>חוזית</w:t>
      </w:r>
      <w:r>
        <w:rPr>
          <w:rFonts w:hint="cs"/>
          <w:szCs w:val="24"/>
          <w:rtl/>
        </w:rPr>
        <w:t xml:space="preserve"> זו</w:t>
      </w:r>
      <w:r w:rsidRPr="00BE6B8B">
        <w:rPr>
          <w:rFonts w:hint="cs"/>
          <w:szCs w:val="24"/>
          <w:rtl/>
        </w:rPr>
        <w:t>, יחזיק בתוקף את פוליסות הביטוח. ה</w:t>
      </w:r>
      <w:r>
        <w:rPr>
          <w:rFonts w:hint="cs"/>
          <w:szCs w:val="24"/>
          <w:rtl/>
        </w:rPr>
        <w:t>מציע</w:t>
      </w:r>
      <w:r w:rsidRPr="00BE6B8B">
        <w:rPr>
          <w:rFonts w:hint="cs"/>
          <w:szCs w:val="24"/>
          <w:rtl/>
        </w:rPr>
        <w:t xml:space="preserve"> מתחייב כי פוליסות הביטוח תחודש</w:t>
      </w:r>
      <w:r>
        <w:rPr>
          <w:rFonts w:hint="cs"/>
          <w:szCs w:val="24"/>
          <w:rtl/>
        </w:rPr>
        <w:t xml:space="preserve">נה על ידו מדי שנה בשנה, כל עוד </w:t>
      </w:r>
      <w:r w:rsidRPr="00BE6B8B">
        <w:rPr>
          <w:rFonts w:hint="cs"/>
          <w:szCs w:val="24"/>
          <w:rtl/>
        </w:rPr>
        <w:t xml:space="preserve">חוזה </w:t>
      </w:r>
      <w:r>
        <w:rPr>
          <w:rFonts w:hint="cs"/>
          <w:szCs w:val="24"/>
          <w:rtl/>
        </w:rPr>
        <w:t>זה</w:t>
      </w:r>
      <w:r w:rsidRPr="00BE6B8B">
        <w:rPr>
          <w:rFonts w:hint="cs"/>
          <w:szCs w:val="24"/>
          <w:rtl/>
        </w:rPr>
        <w:t xml:space="preserve"> בתוקף. ה</w:t>
      </w:r>
      <w:r>
        <w:rPr>
          <w:rFonts w:hint="cs"/>
          <w:szCs w:val="24"/>
          <w:rtl/>
        </w:rPr>
        <w:t>מציע</w:t>
      </w:r>
      <w:r w:rsidRPr="00BE6B8B">
        <w:rPr>
          <w:rFonts w:hint="cs"/>
          <w:szCs w:val="24"/>
          <w:rtl/>
        </w:rPr>
        <w:t xml:space="preserve"> מתחייב להציג את העתקי הפוליסות המחודשות מאושרות וחתומות ע</w:t>
      </w:r>
      <w:r>
        <w:rPr>
          <w:rFonts w:hint="cs"/>
          <w:szCs w:val="24"/>
          <w:rtl/>
        </w:rPr>
        <w:t>ל ידי</w:t>
      </w:r>
      <w:r w:rsidRPr="00BE6B8B">
        <w:rPr>
          <w:rFonts w:hint="cs"/>
          <w:szCs w:val="24"/>
          <w:rtl/>
        </w:rPr>
        <w:t xml:space="preserve"> המבטח או אישור חתום על ידי המבטח על חידושן למשרד, לכל המאוחר </w:t>
      </w:r>
      <w:r w:rsidRPr="00DD1C56">
        <w:rPr>
          <w:rFonts w:hint="cs"/>
          <w:szCs w:val="24"/>
          <w:rtl/>
        </w:rPr>
        <w:t>שבועיים</w:t>
      </w:r>
      <w:r w:rsidRPr="00BE6B8B">
        <w:rPr>
          <w:rFonts w:hint="cs"/>
          <w:szCs w:val="24"/>
          <w:rtl/>
        </w:rPr>
        <w:t xml:space="preserve"> לפני סיום תקופת הביטוח. </w:t>
      </w:r>
    </w:p>
    <w:p w14:paraId="51A8EFCB" w14:textId="77777777" w:rsidR="000C6FDE" w:rsidRPr="00BE6B8B" w:rsidRDefault="000C6FDE" w:rsidP="000C6FDE">
      <w:pPr>
        <w:numPr>
          <w:ilvl w:val="2"/>
          <w:numId w:val="49"/>
        </w:numPr>
        <w:spacing w:line="360" w:lineRule="auto"/>
        <w:ind w:left="1445"/>
        <w:jc w:val="both"/>
        <w:rPr>
          <w:szCs w:val="24"/>
        </w:rPr>
      </w:pPr>
      <w:r w:rsidRPr="00BE6B8B">
        <w:rPr>
          <w:rFonts w:hint="cs"/>
          <w:szCs w:val="24"/>
          <w:rtl/>
        </w:rPr>
        <w:t>במידה וה</w:t>
      </w:r>
      <w:r>
        <w:rPr>
          <w:rFonts w:hint="cs"/>
          <w:szCs w:val="24"/>
          <w:rtl/>
        </w:rPr>
        <w:t>מציע</w:t>
      </w:r>
      <w:r w:rsidRPr="00BE6B8B">
        <w:rPr>
          <w:rFonts w:hint="cs"/>
          <w:szCs w:val="24"/>
          <w:rtl/>
        </w:rPr>
        <w:t xml:space="preserve"> ייתן את השירותים באמצעות קבלנים עצמאים או קבלני משנה, ה</w:t>
      </w:r>
      <w:r>
        <w:rPr>
          <w:rFonts w:hint="cs"/>
          <w:szCs w:val="24"/>
          <w:rtl/>
        </w:rPr>
        <w:t>מציע</w:t>
      </w:r>
      <w:r w:rsidRPr="00BE6B8B">
        <w:rPr>
          <w:rFonts w:hint="cs"/>
          <w:szCs w:val="24"/>
          <w:rtl/>
        </w:rPr>
        <w:t xml:space="preserve"> מתחייב לדאוג להרחבת הביטוחים הנ"ל על מנת</w:t>
      </w:r>
      <w:r>
        <w:rPr>
          <w:rFonts w:hint="cs"/>
          <w:szCs w:val="24"/>
          <w:rtl/>
        </w:rPr>
        <w:t xml:space="preserve"> </w:t>
      </w:r>
      <w:r w:rsidRPr="00BE6B8B">
        <w:rPr>
          <w:rFonts w:hint="cs"/>
          <w:szCs w:val="24"/>
          <w:rtl/>
        </w:rPr>
        <w:t>לכסות את אחריותם המלאה במסגרת פוליסות הביטוח כאילו היו ה</w:t>
      </w:r>
      <w:r>
        <w:rPr>
          <w:rFonts w:hint="cs"/>
          <w:szCs w:val="24"/>
          <w:rtl/>
        </w:rPr>
        <w:t>מציע</w:t>
      </w:r>
      <w:r w:rsidRPr="00BE6B8B">
        <w:rPr>
          <w:rFonts w:hint="cs"/>
          <w:szCs w:val="24"/>
          <w:rtl/>
        </w:rPr>
        <w:t xml:space="preserve"> עצמו, ושמם יתווסף לשם המבוטח כמבוטחים נוספים. </w:t>
      </w:r>
    </w:p>
    <w:p w14:paraId="59042266" w14:textId="77777777" w:rsidR="000C6FDE" w:rsidRDefault="000C6FDE" w:rsidP="000C6FDE">
      <w:pPr>
        <w:numPr>
          <w:ilvl w:val="2"/>
          <w:numId w:val="49"/>
        </w:numPr>
        <w:spacing w:line="360" w:lineRule="auto"/>
        <w:ind w:left="1445"/>
        <w:jc w:val="both"/>
        <w:rPr>
          <w:szCs w:val="24"/>
        </w:rPr>
      </w:pPr>
      <w:r w:rsidRPr="00BE6B8B">
        <w:rPr>
          <w:rFonts w:hint="cs"/>
          <w:szCs w:val="24"/>
          <w:rtl/>
        </w:rPr>
        <w:t>אין בכל האמור בסעיפי הביטוח כדי לפטור את ה</w:t>
      </w:r>
      <w:r>
        <w:rPr>
          <w:rFonts w:hint="cs"/>
          <w:szCs w:val="24"/>
          <w:rtl/>
        </w:rPr>
        <w:t>מציע</w:t>
      </w:r>
      <w:r w:rsidRPr="00BE6B8B">
        <w:rPr>
          <w:rFonts w:hint="cs"/>
          <w:szCs w:val="24"/>
          <w:rtl/>
        </w:rPr>
        <w:t xml:space="preserve"> מכל חובה החלה עליו על פי דין ועל פי חוזה זה, ואין לפרש את האמור כוויתור של מדינת ישראל על כל זכות או סעד המוקנים לה על פי דין ועל פי חוזה זה.</w:t>
      </w:r>
    </w:p>
    <w:p w14:paraId="0EA8933A" w14:textId="77777777" w:rsidR="000C6FDE" w:rsidRPr="00BE6B8B" w:rsidRDefault="000C6FDE" w:rsidP="000C6FDE">
      <w:pPr>
        <w:spacing w:line="360" w:lineRule="auto"/>
        <w:jc w:val="both"/>
        <w:rPr>
          <w:szCs w:val="24"/>
        </w:rPr>
      </w:pPr>
    </w:p>
    <w:p w14:paraId="7424C852" w14:textId="77777777" w:rsidR="000C6FDE" w:rsidRPr="00BE6B8B" w:rsidRDefault="000C6FDE" w:rsidP="000C6FDE">
      <w:pPr>
        <w:numPr>
          <w:ilvl w:val="0"/>
          <w:numId w:val="50"/>
        </w:numPr>
        <w:spacing w:line="360" w:lineRule="auto"/>
        <w:jc w:val="both"/>
        <w:rPr>
          <w:b/>
          <w:bCs/>
          <w:szCs w:val="24"/>
          <w:u w:val="single"/>
          <w:rtl/>
        </w:rPr>
      </w:pPr>
      <w:r w:rsidRPr="00BE6B8B">
        <w:rPr>
          <w:rFonts w:hint="cs"/>
          <w:b/>
          <w:bCs/>
          <w:szCs w:val="24"/>
          <w:u w:val="single"/>
          <w:rtl/>
        </w:rPr>
        <w:t>נזיקין</w:t>
      </w:r>
    </w:p>
    <w:p w14:paraId="4225F118" w14:textId="77777777" w:rsidR="000C6FDE" w:rsidRPr="00DD1C56" w:rsidRDefault="000C6FDE" w:rsidP="000C6FDE">
      <w:pPr>
        <w:pStyle w:val="af2"/>
        <w:numPr>
          <w:ilvl w:val="1"/>
          <w:numId w:val="50"/>
        </w:numPr>
        <w:spacing w:line="360" w:lineRule="auto"/>
        <w:ind w:right="0"/>
        <w:jc w:val="both"/>
        <w:rPr>
          <w:szCs w:val="24"/>
        </w:rPr>
      </w:pPr>
      <w:r w:rsidRPr="00DD1C56">
        <w:rPr>
          <w:rFonts w:hint="cs"/>
          <w:szCs w:val="24"/>
          <w:rtl/>
        </w:rPr>
        <w:t>ה</w:t>
      </w:r>
      <w:r>
        <w:rPr>
          <w:rFonts w:hint="cs"/>
          <w:szCs w:val="24"/>
          <w:rtl/>
        </w:rPr>
        <w:t>מציע</w:t>
      </w:r>
      <w:r w:rsidRPr="00DD1C56">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Pr>
          <w:rFonts w:hint="cs"/>
          <w:szCs w:val="24"/>
          <w:rtl/>
        </w:rPr>
        <w:t>מציע</w:t>
      </w:r>
      <w:r w:rsidRPr="00DD1C56">
        <w:rPr>
          <w:rFonts w:hint="cs"/>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 </w:t>
      </w:r>
    </w:p>
    <w:p w14:paraId="449EF092" w14:textId="77777777" w:rsidR="000C6FDE" w:rsidRPr="00BE6B8B" w:rsidRDefault="000C6FDE" w:rsidP="000C6FDE">
      <w:pPr>
        <w:pStyle w:val="af2"/>
        <w:numPr>
          <w:ilvl w:val="1"/>
          <w:numId w:val="50"/>
        </w:numPr>
        <w:spacing w:line="360" w:lineRule="auto"/>
        <w:ind w:right="0"/>
        <w:jc w:val="both"/>
        <w:rPr>
          <w:szCs w:val="24"/>
          <w:rtl/>
        </w:rPr>
      </w:pPr>
      <w:r w:rsidRPr="00BE6B8B">
        <w:rPr>
          <w:rFonts w:hint="cs"/>
          <w:szCs w:val="24"/>
          <w:rtl/>
        </w:rPr>
        <w:t>ה</w:t>
      </w:r>
      <w:r>
        <w:rPr>
          <w:rFonts w:hint="cs"/>
          <w:szCs w:val="24"/>
          <w:rtl/>
        </w:rPr>
        <w:t>מציע</w:t>
      </w:r>
      <w:r w:rsidRPr="00BE6B8B">
        <w:rPr>
          <w:rFonts w:hint="cs"/>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207FFC7D" w14:textId="77777777" w:rsidR="000C6FDE" w:rsidRPr="00BE6B8B" w:rsidRDefault="000C6FDE" w:rsidP="000C6FDE">
      <w:pPr>
        <w:pStyle w:val="af2"/>
        <w:numPr>
          <w:ilvl w:val="1"/>
          <w:numId w:val="50"/>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w:t>
      </w:r>
      <w:r>
        <w:rPr>
          <w:rFonts w:hint="cs"/>
          <w:szCs w:val="24"/>
          <w:rtl/>
        </w:rPr>
        <w:t>מציע</w:t>
      </w:r>
      <w:r w:rsidRPr="00BE6B8B">
        <w:rPr>
          <w:rFonts w:hint="cs"/>
          <w:szCs w:val="24"/>
          <w:rtl/>
        </w:rPr>
        <w:t xml:space="preserve">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w:t>
      </w:r>
      <w:r>
        <w:rPr>
          <w:rFonts w:hint="cs"/>
          <w:szCs w:val="24"/>
          <w:rtl/>
        </w:rPr>
        <w:t>מציע</w:t>
      </w:r>
      <w:r w:rsidRPr="00BE6B8B">
        <w:rPr>
          <w:rFonts w:hint="cs"/>
          <w:szCs w:val="24"/>
          <w:rtl/>
        </w:rPr>
        <w:t xml:space="preserve"> בלבד.</w:t>
      </w:r>
    </w:p>
    <w:p w14:paraId="69060D04" w14:textId="77777777" w:rsidR="000C6FDE" w:rsidRDefault="000C6FDE" w:rsidP="000C6FDE">
      <w:pPr>
        <w:pStyle w:val="af2"/>
        <w:numPr>
          <w:ilvl w:val="1"/>
          <w:numId w:val="5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20130E52" w14:textId="77777777" w:rsidR="000C6FDE" w:rsidRPr="00BE6B8B" w:rsidRDefault="000C6FDE" w:rsidP="000C6FDE">
      <w:pPr>
        <w:spacing w:line="360" w:lineRule="auto"/>
        <w:jc w:val="both"/>
        <w:rPr>
          <w:szCs w:val="24"/>
        </w:rPr>
      </w:pPr>
    </w:p>
    <w:p w14:paraId="16192C85" w14:textId="77777777" w:rsidR="000C6FDE" w:rsidRPr="00BE6B8B" w:rsidRDefault="000C6FDE" w:rsidP="000C6FDE">
      <w:pPr>
        <w:numPr>
          <w:ilvl w:val="0"/>
          <w:numId w:val="50"/>
        </w:numPr>
        <w:spacing w:line="360" w:lineRule="auto"/>
        <w:jc w:val="both"/>
        <w:rPr>
          <w:b/>
          <w:bCs/>
          <w:szCs w:val="24"/>
          <w:u w:val="single"/>
          <w:rtl/>
        </w:rPr>
      </w:pPr>
      <w:r w:rsidRPr="00BE6B8B">
        <w:rPr>
          <w:rFonts w:hint="cs"/>
          <w:b/>
          <w:bCs/>
          <w:szCs w:val="24"/>
          <w:u w:val="single"/>
          <w:rtl/>
        </w:rPr>
        <w:t>אישור קצין הביטחון</w:t>
      </w:r>
    </w:p>
    <w:p w14:paraId="5ECD9DCA" w14:textId="77777777" w:rsidR="000C6FDE" w:rsidRPr="00DD1C56" w:rsidRDefault="000C6FDE" w:rsidP="000C6FDE">
      <w:pPr>
        <w:pStyle w:val="af2"/>
        <w:numPr>
          <w:ilvl w:val="1"/>
          <w:numId w:val="50"/>
        </w:numPr>
        <w:spacing w:line="360" w:lineRule="auto"/>
        <w:ind w:right="0"/>
        <w:jc w:val="both"/>
        <w:rPr>
          <w:szCs w:val="24"/>
        </w:rPr>
      </w:pPr>
      <w:r w:rsidRPr="00DD1C56">
        <w:rPr>
          <w:rFonts w:hint="cs"/>
          <w:szCs w:val="24"/>
          <w:rtl/>
        </w:rPr>
        <w:t>העסקתו של כל נותן שירותים מטעם ה</w:t>
      </w:r>
      <w:r>
        <w:rPr>
          <w:rFonts w:hint="cs"/>
          <w:szCs w:val="24"/>
          <w:rtl/>
        </w:rPr>
        <w:t>מציע</w:t>
      </w:r>
      <w:r w:rsidRPr="00DD1C56">
        <w:rPr>
          <w:rFonts w:hint="cs"/>
          <w:szCs w:val="24"/>
          <w:rtl/>
        </w:rPr>
        <w:t xml:space="preserve">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112B466C" w14:textId="77777777" w:rsidR="000C6FDE" w:rsidRPr="00BE6B8B" w:rsidRDefault="000C6FDE" w:rsidP="000C6FDE">
      <w:pPr>
        <w:pStyle w:val="af2"/>
        <w:numPr>
          <w:ilvl w:val="1"/>
          <w:numId w:val="50"/>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w:t>
      </w:r>
      <w:r>
        <w:rPr>
          <w:rFonts w:hint="cs"/>
          <w:szCs w:val="24"/>
          <w:rtl/>
        </w:rPr>
        <w:t>מציע</w:t>
      </w:r>
      <w:r w:rsidRPr="00BE6B8B">
        <w:rPr>
          <w:rFonts w:hint="cs"/>
          <w:szCs w:val="24"/>
          <w:rtl/>
        </w:rPr>
        <w:t xml:space="preserve">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w:t>
      </w:r>
      <w:r>
        <w:rPr>
          <w:rFonts w:hint="cs"/>
          <w:szCs w:val="24"/>
          <w:rtl/>
        </w:rPr>
        <w:t>מציע</w:t>
      </w:r>
      <w:r w:rsidRPr="00BE6B8B">
        <w:rPr>
          <w:rFonts w:hint="cs"/>
          <w:szCs w:val="24"/>
          <w:rtl/>
        </w:rPr>
        <w:t xml:space="preserve"> מתחייב לבצע את הדבר מיד לאחר שיידרש לעשות זאת.</w:t>
      </w:r>
    </w:p>
    <w:p w14:paraId="44395043" w14:textId="77777777" w:rsidR="000C6FDE" w:rsidRPr="00BE6B8B" w:rsidRDefault="000C6FDE" w:rsidP="000C6FDE">
      <w:pPr>
        <w:pStyle w:val="af2"/>
        <w:numPr>
          <w:ilvl w:val="1"/>
          <w:numId w:val="50"/>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w:t>
      </w:r>
      <w:r>
        <w:rPr>
          <w:rFonts w:hint="cs"/>
          <w:szCs w:val="24"/>
          <w:rtl/>
        </w:rPr>
        <w:t>מציע</w:t>
      </w:r>
      <w:r w:rsidRPr="00BE6B8B">
        <w:rPr>
          <w:rFonts w:hint="cs"/>
          <w:szCs w:val="24"/>
          <w:rtl/>
        </w:rPr>
        <w:t xml:space="preserve">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65C8E890" w14:textId="77777777" w:rsidR="000C6FDE" w:rsidRDefault="000C6FDE" w:rsidP="000C6FDE">
      <w:pPr>
        <w:pStyle w:val="af2"/>
        <w:numPr>
          <w:ilvl w:val="1"/>
          <w:numId w:val="5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678ECE6D" w14:textId="77777777" w:rsidR="000C6FDE" w:rsidRDefault="000C6FDE" w:rsidP="000C6FDE">
      <w:pPr>
        <w:spacing w:line="360" w:lineRule="auto"/>
        <w:ind w:right="567"/>
        <w:jc w:val="both"/>
        <w:rPr>
          <w:szCs w:val="24"/>
          <w:rtl/>
        </w:rPr>
      </w:pPr>
    </w:p>
    <w:p w14:paraId="6C921DF0" w14:textId="77777777" w:rsidR="000C6FDE" w:rsidRPr="00BE6B8B" w:rsidRDefault="000C6FDE" w:rsidP="000C6FDE">
      <w:pPr>
        <w:numPr>
          <w:ilvl w:val="0"/>
          <w:numId w:val="50"/>
        </w:numPr>
        <w:spacing w:line="360" w:lineRule="auto"/>
        <w:jc w:val="both"/>
        <w:rPr>
          <w:b/>
          <w:bCs/>
          <w:szCs w:val="24"/>
          <w:u w:val="single"/>
        </w:rPr>
      </w:pPr>
      <w:r w:rsidRPr="00BE6B8B">
        <w:rPr>
          <w:rFonts w:hint="cs"/>
          <w:b/>
          <w:bCs/>
          <w:szCs w:val="24"/>
          <w:u w:val="single"/>
          <w:rtl/>
        </w:rPr>
        <w:t>עובדי ה</w:t>
      </w:r>
      <w:r>
        <w:rPr>
          <w:rFonts w:hint="cs"/>
          <w:b/>
          <w:bCs/>
          <w:szCs w:val="24"/>
          <w:u w:val="single"/>
          <w:rtl/>
        </w:rPr>
        <w:t>מציע</w:t>
      </w:r>
    </w:p>
    <w:p w14:paraId="3C936112" w14:textId="77777777" w:rsidR="000C6FDE" w:rsidRPr="00DD1C56" w:rsidRDefault="000C6FDE" w:rsidP="000C6FDE">
      <w:pPr>
        <w:pStyle w:val="af2"/>
        <w:numPr>
          <w:ilvl w:val="1"/>
          <w:numId w:val="50"/>
        </w:numPr>
        <w:spacing w:line="360" w:lineRule="auto"/>
        <w:ind w:right="0"/>
        <w:jc w:val="both"/>
        <w:rPr>
          <w:szCs w:val="24"/>
        </w:rPr>
      </w:pPr>
      <w:r w:rsidRPr="00DD1C56">
        <w:rPr>
          <w:rFonts w:hint="cs"/>
          <w:szCs w:val="24"/>
          <w:rtl/>
        </w:rPr>
        <w:t>כל המועסק על ידי ה</w:t>
      </w:r>
      <w:r>
        <w:rPr>
          <w:rFonts w:hint="cs"/>
          <w:szCs w:val="24"/>
          <w:rtl/>
        </w:rPr>
        <w:t xml:space="preserve">מציע </w:t>
      </w:r>
      <w:r w:rsidRPr="00DD1C56">
        <w:rPr>
          <w:rFonts w:hint="cs"/>
          <w:szCs w:val="24"/>
          <w:rtl/>
        </w:rPr>
        <w:t xml:space="preserve"> בתפקיד כלשהו</w:t>
      </w:r>
      <w:r>
        <w:rPr>
          <w:rFonts w:hint="cs"/>
          <w:szCs w:val="24"/>
          <w:rtl/>
        </w:rPr>
        <w:t xml:space="preserve"> ואינו ראש הצוות או חבר הצוות</w:t>
      </w:r>
      <w:r w:rsidRPr="00DD1C56">
        <w:rPr>
          <w:rFonts w:hint="cs"/>
          <w:szCs w:val="24"/>
          <w:rtl/>
        </w:rPr>
        <w:t>, יועסק על חשבון ה</w:t>
      </w:r>
      <w:r>
        <w:rPr>
          <w:rFonts w:hint="cs"/>
          <w:szCs w:val="24"/>
          <w:rtl/>
        </w:rPr>
        <w:t>מציע</w:t>
      </w:r>
      <w:r w:rsidRPr="00DD1C56">
        <w:rPr>
          <w:rFonts w:hint="cs"/>
          <w:szCs w:val="24"/>
          <w:rtl/>
        </w:rPr>
        <w:t xml:space="preserve"> בלבד ועל ה</w:t>
      </w:r>
      <w:r>
        <w:rPr>
          <w:rFonts w:hint="cs"/>
          <w:szCs w:val="24"/>
          <w:rtl/>
        </w:rPr>
        <w:t>מציע</w:t>
      </w:r>
      <w:r w:rsidRPr="00DD1C56">
        <w:rPr>
          <w:rFonts w:hint="cs"/>
          <w:szCs w:val="24"/>
          <w:rtl/>
        </w:rPr>
        <w:t xml:space="preserve"> תחול האחריות לגבי תביעותיו הנובעות מיחסיו איתו.</w:t>
      </w:r>
    </w:p>
    <w:p w14:paraId="7CFFC421" w14:textId="77777777" w:rsidR="000C6FDE" w:rsidRPr="00BD13CD" w:rsidRDefault="000C6FDE" w:rsidP="000C6FDE">
      <w:pPr>
        <w:pStyle w:val="af2"/>
        <w:numPr>
          <w:ilvl w:val="1"/>
          <w:numId w:val="50"/>
        </w:numPr>
        <w:spacing w:line="360" w:lineRule="auto"/>
        <w:ind w:right="0"/>
        <w:jc w:val="both"/>
        <w:rPr>
          <w:szCs w:val="24"/>
        </w:rPr>
      </w:pPr>
      <w:r>
        <w:rPr>
          <w:rFonts w:hint="cs"/>
          <w:szCs w:val="24"/>
          <w:rtl/>
        </w:rPr>
        <w:t>כל המועסק</w:t>
      </w:r>
      <w:r w:rsidRPr="00BE6B8B">
        <w:rPr>
          <w:rFonts w:hint="cs"/>
          <w:szCs w:val="24"/>
          <w:rtl/>
        </w:rPr>
        <w:t xml:space="preserve"> על ידי ה</w:t>
      </w:r>
      <w:r>
        <w:rPr>
          <w:rFonts w:hint="cs"/>
          <w:szCs w:val="24"/>
          <w:rtl/>
        </w:rPr>
        <w:t>מציע</w:t>
      </w:r>
      <w:r w:rsidRPr="00BE6B8B">
        <w:rPr>
          <w:rFonts w:hint="cs"/>
          <w:szCs w:val="24"/>
          <w:rtl/>
        </w:rPr>
        <w:t xml:space="preserve"> ייחשב</w:t>
      </w:r>
      <w:r>
        <w:rPr>
          <w:rFonts w:hint="cs"/>
          <w:szCs w:val="24"/>
          <w:rtl/>
        </w:rPr>
        <w:t xml:space="preserve"> לכל צורך כעובדו או כשליחו של</w:t>
      </w:r>
      <w:r w:rsidRPr="00BE6B8B">
        <w:rPr>
          <w:rFonts w:hint="cs"/>
          <w:szCs w:val="24"/>
          <w:rtl/>
        </w:rPr>
        <w:t xml:space="preserve"> ה</w:t>
      </w:r>
      <w:r>
        <w:rPr>
          <w:rFonts w:hint="cs"/>
          <w:szCs w:val="24"/>
          <w:rtl/>
        </w:rPr>
        <w:t>מציע</w:t>
      </w:r>
      <w:r w:rsidRPr="00BE6B8B">
        <w:rPr>
          <w:rFonts w:hint="cs"/>
          <w:szCs w:val="24"/>
          <w:rtl/>
        </w:rPr>
        <w:t xml:space="preserve"> בלבד. כן תחול על ה</w:t>
      </w:r>
      <w:r>
        <w:rPr>
          <w:rFonts w:hint="cs"/>
          <w:szCs w:val="24"/>
          <w:rtl/>
        </w:rPr>
        <w:t>מציע</w:t>
      </w:r>
      <w:r w:rsidRPr="00BE6B8B">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w:t>
      </w:r>
      <w:r>
        <w:rPr>
          <w:rFonts w:hint="cs"/>
          <w:szCs w:val="24"/>
          <w:rtl/>
        </w:rPr>
        <w:t>מציע</w:t>
      </w:r>
      <w:r w:rsidRPr="00BE6B8B">
        <w:rPr>
          <w:rFonts w:hint="cs"/>
          <w:szCs w:val="24"/>
          <w:rtl/>
        </w:rPr>
        <w:t>.</w:t>
      </w:r>
    </w:p>
    <w:p w14:paraId="7B1428F6" w14:textId="77777777" w:rsidR="000C6FDE" w:rsidRDefault="000C6FDE" w:rsidP="000C6FDE">
      <w:pPr>
        <w:pStyle w:val="af2"/>
        <w:numPr>
          <w:ilvl w:val="1"/>
          <w:numId w:val="50"/>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4F7452B0" w14:textId="77777777" w:rsidR="000C6FDE" w:rsidRPr="00BE6B8B" w:rsidRDefault="000C6FDE" w:rsidP="000C6FDE">
      <w:pPr>
        <w:pStyle w:val="af2"/>
        <w:spacing w:line="360" w:lineRule="auto"/>
        <w:ind w:left="1134"/>
        <w:jc w:val="both"/>
        <w:rPr>
          <w:szCs w:val="24"/>
        </w:rPr>
      </w:pPr>
    </w:p>
    <w:p w14:paraId="3C950460" w14:textId="77777777" w:rsidR="000C6FDE" w:rsidRPr="00BE6B8B" w:rsidRDefault="000C6FDE" w:rsidP="000C6FDE">
      <w:pPr>
        <w:numPr>
          <w:ilvl w:val="0"/>
          <w:numId w:val="50"/>
        </w:numPr>
        <w:spacing w:line="360" w:lineRule="auto"/>
        <w:jc w:val="both"/>
        <w:rPr>
          <w:b/>
          <w:bCs/>
          <w:szCs w:val="24"/>
          <w:u w:val="single"/>
        </w:rPr>
      </w:pPr>
      <w:r w:rsidRPr="00BE6B8B">
        <w:rPr>
          <w:rFonts w:hint="cs"/>
          <w:b/>
          <w:bCs/>
          <w:szCs w:val="24"/>
          <w:u w:val="single"/>
          <w:rtl/>
        </w:rPr>
        <w:t>המחאת זכויות</w:t>
      </w:r>
    </w:p>
    <w:p w14:paraId="3BD5B9EE" w14:textId="77777777" w:rsidR="000C6FDE" w:rsidRPr="00BE6B8B" w:rsidRDefault="000C6FDE" w:rsidP="000C6FDE">
      <w:pPr>
        <w:spacing w:line="360" w:lineRule="auto"/>
        <w:ind w:left="567"/>
        <w:jc w:val="both"/>
        <w:rPr>
          <w:szCs w:val="24"/>
        </w:rPr>
      </w:pPr>
      <w:r w:rsidRPr="00BE6B8B">
        <w:rPr>
          <w:rFonts w:hint="cs"/>
          <w:szCs w:val="24"/>
          <w:rtl/>
        </w:rPr>
        <w:t>אין ה</w:t>
      </w:r>
      <w:r>
        <w:rPr>
          <w:rFonts w:hint="cs"/>
          <w:szCs w:val="24"/>
          <w:rtl/>
        </w:rPr>
        <w:t>מציע</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114ABE40" w14:textId="77777777" w:rsidR="000C6FDE" w:rsidRPr="00BE6B8B" w:rsidRDefault="000C6FDE" w:rsidP="000C6FDE">
      <w:pPr>
        <w:spacing w:line="360" w:lineRule="auto"/>
        <w:jc w:val="both"/>
        <w:rPr>
          <w:b/>
          <w:bCs/>
          <w:szCs w:val="24"/>
          <w:u w:val="single"/>
          <w:rtl/>
        </w:rPr>
      </w:pPr>
    </w:p>
    <w:p w14:paraId="7B71481B" w14:textId="77777777" w:rsidR="000C6FDE" w:rsidRPr="00BE6B8B" w:rsidRDefault="000C6FDE" w:rsidP="000C6FDE">
      <w:pPr>
        <w:numPr>
          <w:ilvl w:val="0"/>
          <w:numId w:val="50"/>
        </w:numPr>
        <w:spacing w:line="360" w:lineRule="auto"/>
        <w:jc w:val="both"/>
        <w:rPr>
          <w:szCs w:val="24"/>
          <w:u w:val="single"/>
        </w:rPr>
      </w:pPr>
      <w:r w:rsidRPr="00BE6B8B">
        <w:rPr>
          <w:b/>
          <w:bCs/>
          <w:szCs w:val="24"/>
          <w:u w:val="single"/>
          <w:rtl/>
        </w:rPr>
        <w:t>ביקורת</w:t>
      </w:r>
    </w:p>
    <w:p w14:paraId="43E8301D" w14:textId="77777777" w:rsidR="000C6FDE" w:rsidRPr="000703BF" w:rsidRDefault="000C6FDE" w:rsidP="000C6FDE">
      <w:pPr>
        <w:pStyle w:val="af2"/>
        <w:numPr>
          <w:ilvl w:val="1"/>
          <w:numId w:val="50"/>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Pr>
          <w:rFonts w:hint="cs"/>
          <w:szCs w:val="24"/>
          <w:rtl/>
        </w:rPr>
        <w:t>מציע</w:t>
      </w:r>
      <w:r w:rsidRPr="00DD1C56">
        <w:rPr>
          <w:szCs w:val="24"/>
          <w:rtl/>
        </w:rPr>
        <w:t xml:space="preserve"> בכל הקשור במתן השירות, או בתמורה הכספית נשוא הסכם זה.</w:t>
      </w:r>
    </w:p>
    <w:p w14:paraId="3D8AAF90" w14:textId="77777777" w:rsidR="000C6FDE" w:rsidRPr="000703BF" w:rsidRDefault="000C6FDE" w:rsidP="000C6FDE">
      <w:pPr>
        <w:pStyle w:val="af2"/>
        <w:numPr>
          <w:ilvl w:val="1"/>
          <w:numId w:val="50"/>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Pr>
          <w:rFonts w:hint="cs"/>
          <w:szCs w:val="24"/>
          <w:rtl/>
        </w:rPr>
        <w:t>מציע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0C7DF7CA" w14:textId="77777777" w:rsidR="000C6FDE" w:rsidRPr="000703BF" w:rsidRDefault="000C6FDE" w:rsidP="000C6FDE">
      <w:pPr>
        <w:pStyle w:val="af2"/>
        <w:numPr>
          <w:ilvl w:val="1"/>
          <w:numId w:val="50"/>
        </w:numPr>
        <w:spacing w:line="360" w:lineRule="auto"/>
        <w:ind w:right="0"/>
        <w:jc w:val="both"/>
        <w:rPr>
          <w:szCs w:val="24"/>
        </w:rPr>
      </w:pPr>
      <w:r w:rsidRPr="00BE6B8B">
        <w:rPr>
          <w:szCs w:val="24"/>
          <w:rtl/>
        </w:rPr>
        <w:t>ה</w:t>
      </w:r>
      <w:r>
        <w:rPr>
          <w:rFonts w:hint="cs"/>
          <w:szCs w:val="24"/>
          <w:rtl/>
        </w:rPr>
        <w:t>מציע</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Pr>
          <w:rFonts w:hint="cs"/>
          <w:szCs w:val="24"/>
          <w:rtl/>
        </w:rPr>
        <w:t>מציע</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5797B701" w14:textId="77777777" w:rsidR="000C6FDE" w:rsidRDefault="000C6FDE" w:rsidP="000C6FDE">
      <w:pPr>
        <w:pStyle w:val="af2"/>
        <w:numPr>
          <w:ilvl w:val="1"/>
          <w:numId w:val="50"/>
        </w:numPr>
        <w:spacing w:line="360" w:lineRule="auto"/>
        <w:ind w:right="0"/>
        <w:jc w:val="both"/>
        <w:rPr>
          <w:szCs w:val="24"/>
        </w:rPr>
      </w:pPr>
      <w:r w:rsidRPr="00BE6B8B">
        <w:rPr>
          <w:szCs w:val="24"/>
          <w:rtl/>
        </w:rPr>
        <w:t>ה</w:t>
      </w:r>
      <w:r>
        <w:rPr>
          <w:rFonts w:hint="cs"/>
          <w:szCs w:val="24"/>
          <w:rtl/>
        </w:rPr>
        <w:t>מציע</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72548B29" w14:textId="77777777" w:rsidR="000C6FDE" w:rsidRDefault="000C6FDE" w:rsidP="000C6FDE">
      <w:pPr>
        <w:spacing w:line="360" w:lineRule="auto"/>
        <w:ind w:left="1134"/>
        <w:jc w:val="both"/>
        <w:rPr>
          <w:szCs w:val="24"/>
          <w:u w:val="single"/>
          <w:rtl/>
        </w:rPr>
      </w:pPr>
    </w:p>
    <w:p w14:paraId="306B9004" w14:textId="77777777" w:rsidR="000C6FDE" w:rsidRPr="00BE6B8B" w:rsidRDefault="000C6FDE" w:rsidP="000C6FDE">
      <w:pPr>
        <w:numPr>
          <w:ilvl w:val="0"/>
          <w:numId w:val="50"/>
        </w:numPr>
        <w:spacing w:line="360" w:lineRule="auto"/>
        <w:jc w:val="both"/>
        <w:rPr>
          <w:b/>
          <w:bCs/>
          <w:szCs w:val="24"/>
          <w:u w:val="single"/>
        </w:rPr>
      </w:pPr>
      <w:r w:rsidRPr="00BE6B8B">
        <w:rPr>
          <w:rFonts w:hint="cs"/>
          <w:b/>
          <w:bCs/>
          <w:szCs w:val="24"/>
          <w:u w:val="single"/>
          <w:rtl/>
        </w:rPr>
        <w:t>כללי</w:t>
      </w:r>
    </w:p>
    <w:p w14:paraId="2980C77D" w14:textId="77777777" w:rsidR="000C6FDE" w:rsidRDefault="000C6FDE" w:rsidP="000C6FDE">
      <w:pPr>
        <w:pStyle w:val="af2"/>
        <w:numPr>
          <w:ilvl w:val="1"/>
          <w:numId w:val="50"/>
        </w:numPr>
        <w:spacing w:line="360" w:lineRule="auto"/>
        <w:ind w:right="0"/>
        <w:jc w:val="both"/>
        <w:rPr>
          <w:szCs w:val="24"/>
        </w:rPr>
      </w:pPr>
      <w:r w:rsidRPr="00580881">
        <w:rPr>
          <w:rFonts w:hint="cs"/>
          <w:szCs w:val="24"/>
          <w:rtl/>
        </w:rPr>
        <w:t>למען הסר ספק, מובהר בזאת כי ה</w:t>
      </w:r>
      <w:r>
        <w:rPr>
          <w:rFonts w:hint="cs"/>
          <w:szCs w:val="24"/>
          <w:rtl/>
        </w:rPr>
        <w:t>מציע</w:t>
      </w:r>
      <w:r w:rsidRPr="00580881">
        <w:rPr>
          <w:rFonts w:hint="cs"/>
          <w:szCs w:val="24"/>
          <w:rtl/>
        </w:rPr>
        <w:t xml:space="preserve"> אינו רשאי להשתמש בציוד, חומרים, </w:t>
      </w:r>
      <w:r>
        <w:rPr>
          <w:rFonts w:hint="cs"/>
          <w:szCs w:val="24"/>
          <w:rtl/>
        </w:rPr>
        <w:t xml:space="preserve">או </w:t>
      </w:r>
      <w:r w:rsidRPr="00580881">
        <w:rPr>
          <w:rFonts w:hint="cs"/>
          <w:szCs w:val="24"/>
          <w:rtl/>
        </w:rPr>
        <w:t xml:space="preserve">שירותים של המשרד. </w:t>
      </w:r>
    </w:p>
    <w:p w14:paraId="4C71DEAD" w14:textId="77777777" w:rsidR="000C6FDE" w:rsidRPr="00580881" w:rsidRDefault="000C6FDE" w:rsidP="000C6FDE">
      <w:pPr>
        <w:pStyle w:val="af2"/>
        <w:numPr>
          <w:ilvl w:val="1"/>
          <w:numId w:val="50"/>
        </w:numPr>
        <w:spacing w:line="360" w:lineRule="auto"/>
        <w:ind w:right="0"/>
        <w:jc w:val="both"/>
        <w:rPr>
          <w:szCs w:val="24"/>
        </w:rPr>
      </w:pPr>
      <w:r>
        <w:rPr>
          <w:rFonts w:hint="cs"/>
          <w:szCs w:val="24"/>
          <w:rtl/>
        </w:rPr>
        <w:t>על המציע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47786BA3" w14:textId="77777777" w:rsidR="000C6FDE" w:rsidRDefault="000C6FDE" w:rsidP="000C6FDE">
      <w:pPr>
        <w:pStyle w:val="af2"/>
        <w:numPr>
          <w:ilvl w:val="1"/>
          <w:numId w:val="50"/>
        </w:numPr>
        <w:spacing w:line="360" w:lineRule="auto"/>
        <w:ind w:right="0"/>
        <w:jc w:val="both"/>
        <w:rPr>
          <w:szCs w:val="24"/>
        </w:rPr>
      </w:pPr>
      <w:r>
        <w:rPr>
          <w:rFonts w:hint="cs"/>
          <w:szCs w:val="24"/>
          <w:rtl/>
        </w:rPr>
        <w:t xml:space="preserve">המציע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71C62F6B" w14:textId="77777777" w:rsidR="000C6FDE" w:rsidRPr="00B92EBB" w:rsidRDefault="000C6FDE" w:rsidP="000C6FDE">
      <w:pPr>
        <w:pStyle w:val="af2"/>
        <w:numPr>
          <w:ilvl w:val="1"/>
          <w:numId w:val="50"/>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כייפו</w:t>
      </w:r>
      <w:r w:rsidRPr="00BE6B8B">
        <w:rPr>
          <w:rFonts w:hint="eastAsia"/>
          <w:szCs w:val="24"/>
          <w:rtl/>
        </w:rPr>
        <w:t>י</w:t>
      </w:r>
      <w:r w:rsidRPr="00BE6B8B">
        <w:rPr>
          <w:rFonts w:hint="cs"/>
          <w:szCs w:val="24"/>
          <w:rtl/>
        </w:rPr>
        <w:t xml:space="preserve"> כח או כהרשאה ל</w:t>
      </w:r>
      <w:r>
        <w:rPr>
          <w:rFonts w:hint="cs"/>
          <w:szCs w:val="24"/>
          <w:rtl/>
        </w:rPr>
        <w:t>מציע</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מציע</w:t>
      </w:r>
      <w:r w:rsidRPr="00BE6B8B">
        <w:rPr>
          <w:rFonts w:hint="cs"/>
          <w:szCs w:val="24"/>
          <w:rtl/>
        </w:rPr>
        <w:t xml:space="preserve"> התחייבויות כאמור בשם המשרד או יציג עצמו כמי שמוסמך לכך.</w:t>
      </w:r>
      <w:r>
        <w:rPr>
          <w:rFonts w:hint="cs"/>
          <w:szCs w:val="24"/>
          <w:rtl/>
        </w:rPr>
        <w:t xml:space="preserve"> </w:t>
      </w:r>
      <w:r w:rsidRPr="00B92EBB">
        <w:rPr>
          <w:rFonts w:hint="cs"/>
          <w:szCs w:val="24"/>
          <w:rtl/>
        </w:rPr>
        <w:t>ה</w:t>
      </w:r>
      <w:r>
        <w:rPr>
          <w:rFonts w:hint="cs"/>
          <w:szCs w:val="24"/>
          <w:rtl/>
        </w:rPr>
        <w:t>מציע</w:t>
      </w:r>
      <w:r w:rsidRPr="00B92EBB">
        <w:rPr>
          <w:rFonts w:hint="cs"/>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5B160897" w14:textId="77777777" w:rsidR="000C6FDE" w:rsidRPr="00BE6B8B" w:rsidRDefault="000C6FDE" w:rsidP="000C6FDE">
      <w:pPr>
        <w:pStyle w:val="af2"/>
        <w:numPr>
          <w:ilvl w:val="1"/>
          <w:numId w:val="50"/>
        </w:numPr>
        <w:spacing w:line="360" w:lineRule="auto"/>
        <w:ind w:right="0"/>
        <w:jc w:val="both"/>
        <w:rPr>
          <w:szCs w:val="24"/>
          <w:rtl/>
        </w:rPr>
      </w:pPr>
      <w:r w:rsidRPr="00BE6B8B">
        <w:rPr>
          <w:rFonts w:hint="cs"/>
          <w:szCs w:val="24"/>
          <w:rtl/>
        </w:rPr>
        <w:t>התנאים בהסכם זה הנוגעים למתן השירותים למשרד במועד</w:t>
      </w:r>
      <w:r>
        <w:rPr>
          <w:rFonts w:hint="cs"/>
          <w:szCs w:val="24"/>
          <w:rtl/>
        </w:rPr>
        <w:t>,</w:t>
      </w:r>
      <w:r w:rsidRPr="00BE6B8B">
        <w:rPr>
          <w:rFonts w:hint="cs"/>
          <w:szCs w:val="24"/>
          <w:rtl/>
        </w:rPr>
        <w:t xml:space="preserve"> הנם תנאים עיקריים ויסודיים של ההסכם.</w:t>
      </w:r>
    </w:p>
    <w:p w14:paraId="77547845" w14:textId="77777777" w:rsidR="000C6FDE" w:rsidRDefault="000C6FDE" w:rsidP="000C6FDE">
      <w:pPr>
        <w:pStyle w:val="af2"/>
        <w:numPr>
          <w:ilvl w:val="1"/>
          <w:numId w:val="50"/>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וויתו</w:t>
      </w:r>
      <w:r>
        <w:rPr>
          <w:rFonts w:hint="eastAsia"/>
          <w:szCs w:val="24"/>
          <w:rtl/>
        </w:rPr>
        <w:t>ר</w:t>
      </w:r>
      <w:r>
        <w:rPr>
          <w:rFonts w:hint="cs"/>
          <w:szCs w:val="24"/>
          <w:rtl/>
        </w:rPr>
        <w:t xml:space="preserve"> של אותו צד על זכויותיו</w:t>
      </w:r>
      <w:r w:rsidRPr="00BE6B8B">
        <w:rPr>
          <w:rFonts w:hint="cs"/>
          <w:szCs w:val="24"/>
          <w:rtl/>
        </w:rPr>
        <w:t>.</w:t>
      </w:r>
    </w:p>
    <w:p w14:paraId="7E96F316" w14:textId="77777777" w:rsidR="000C6FDE" w:rsidRPr="00B46A72" w:rsidRDefault="000C6FDE" w:rsidP="000C6FDE">
      <w:pPr>
        <w:pStyle w:val="af2"/>
        <w:numPr>
          <w:ilvl w:val="1"/>
          <w:numId w:val="50"/>
        </w:numPr>
        <w:spacing w:line="360" w:lineRule="auto"/>
        <w:ind w:right="0"/>
        <w:jc w:val="both"/>
        <w:rPr>
          <w:szCs w:val="24"/>
        </w:rPr>
      </w:pPr>
      <w:r w:rsidRPr="00B46A72">
        <w:rPr>
          <w:rFonts w:hint="cs"/>
          <w:szCs w:val="24"/>
          <w:rtl/>
        </w:rPr>
        <w:t>ה</w:t>
      </w:r>
      <w:r>
        <w:rPr>
          <w:rFonts w:hint="cs"/>
          <w:szCs w:val="24"/>
          <w:rtl/>
        </w:rPr>
        <w:t>מציע</w:t>
      </w:r>
      <w:r w:rsidRPr="00B46A72">
        <w:rPr>
          <w:rFonts w:hint="cs"/>
          <w:szCs w:val="24"/>
          <w:rtl/>
        </w:rPr>
        <w:t xml:space="preserve">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7FF8954A" w14:textId="77777777" w:rsidR="000C6FDE" w:rsidRPr="00BE6B8B" w:rsidRDefault="000C6FDE" w:rsidP="000C6FDE">
      <w:pPr>
        <w:pStyle w:val="af2"/>
        <w:numPr>
          <w:ilvl w:val="1"/>
          <w:numId w:val="50"/>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7E843349" w14:textId="77777777" w:rsidR="000C6FDE" w:rsidRPr="00BE6B8B" w:rsidRDefault="000C6FDE" w:rsidP="000C6FDE">
      <w:pPr>
        <w:pStyle w:val="af2"/>
        <w:numPr>
          <w:ilvl w:val="1"/>
          <w:numId w:val="50"/>
        </w:numPr>
        <w:spacing w:line="360" w:lineRule="auto"/>
        <w:ind w:right="0"/>
        <w:jc w:val="both"/>
        <w:rPr>
          <w:szCs w:val="24"/>
        </w:rPr>
      </w:pPr>
      <w:r w:rsidRPr="00BE6B8B">
        <w:rPr>
          <w:rFonts w:hint="cs"/>
          <w:szCs w:val="24"/>
          <w:rtl/>
        </w:rPr>
        <w:t>המשרד יהא רשאי לקזז כל סכום המגיע ל</w:t>
      </w:r>
      <w:r>
        <w:rPr>
          <w:rFonts w:hint="cs"/>
          <w:szCs w:val="24"/>
          <w:rtl/>
        </w:rPr>
        <w:t>מציע</w:t>
      </w:r>
      <w:r w:rsidRPr="00BE6B8B">
        <w:rPr>
          <w:rFonts w:hint="cs"/>
          <w:szCs w:val="24"/>
          <w:rtl/>
        </w:rPr>
        <w:t xml:space="preserve"> לפי הסכם זה, כנגד כל סכום המגיע למשרד מאת ה</w:t>
      </w:r>
      <w:r>
        <w:rPr>
          <w:rFonts w:hint="cs"/>
          <w:szCs w:val="24"/>
          <w:rtl/>
        </w:rPr>
        <w:t>מציע</w:t>
      </w:r>
      <w:r w:rsidRPr="00BE6B8B">
        <w:rPr>
          <w:rFonts w:hint="cs"/>
          <w:szCs w:val="24"/>
          <w:rtl/>
        </w:rPr>
        <w:t>.</w:t>
      </w:r>
    </w:p>
    <w:p w14:paraId="30B07E04" w14:textId="77777777" w:rsidR="000C6FDE" w:rsidRPr="000703BF" w:rsidRDefault="000C6FDE" w:rsidP="000C6FDE">
      <w:pPr>
        <w:pStyle w:val="af2"/>
        <w:numPr>
          <w:ilvl w:val="1"/>
          <w:numId w:val="50"/>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7DDF3B16" w14:textId="77777777" w:rsidR="000C6FDE" w:rsidRPr="00BE6B8B" w:rsidRDefault="000C6FDE" w:rsidP="000C6FDE">
      <w:pPr>
        <w:spacing w:line="360" w:lineRule="auto"/>
        <w:ind w:left="1134"/>
        <w:jc w:val="both"/>
        <w:rPr>
          <w:szCs w:val="24"/>
          <w:rtl/>
        </w:rPr>
      </w:pPr>
      <w:r w:rsidRPr="00BE6B8B">
        <w:rPr>
          <w:rFonts w:hint="cs"/>
          <w:szCs w:val="24"/>
          <w:rtl/>
        </w:rPr>
        <w:t>"שנה" ו"חודש" - למניין הלוח הגרגוריאני.</w:t>
      </w:r>
    </w:p>
    <w:p w14:paraId="77EAC0D0" w14:textId="77777777" w:rsidR="000C6FDE" w:rsidRDefault="000C6FDE" w:rsidP="000C6FDE">
      <w:pPr>
        <w:pStyle w:val="af2"/>
        <w:numPr>
          <w:ilvl w:val="1"/>
          <w:numId w:val="50"/>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03F3D54A" w14:textId="77777777" w:rsidR="000C6FDE" w:rsidRPr="00BE6B8B" w:rsidRDefault="000C6FDE" w:rsidP="000C6FDE">
      <w:pPr>
        <w:pStyle w:val="af2"/>
        <w:numPr>
          <w:ilvl w:val="1"/>
          <w:numId w:val="50"/>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3C4A36C0" w14:textId="77777777" w:rsidR="000C6FDE" w:rsidRPr="007751F8" w:rsidRDefault="000C6FDE" w:rsidP="000C6FDE">
      <w:pPr>
        <w:spacing w:line="360" w:lineRule="auto"/>
        <w:ind w:left="981" w:firstLine="153"/>
        <w:jc w:val="both"/>
        <w:rPr>
          <w:b/>
          <w:bCs/>
          <w:szCs w:val="24"/>
          <w:rtl/>
        </w:rPr>
      </w:pPr>
      <w:r w:rsidRPr="007751F8">
        <w:rPr>
          <w:rFonts w:hint="cs"/>
          <w:b/>
          <w:bCs/>
          <w:szCs w:val="24"/>
          <w:rtl/>
        </w:rPr>
        <w:t>המשרד – רח' יפו 216, בניין "שערי העיר" ת.ד. 36148 ירושלים 91360</w:t>
      </w:r>
    </w:p>
    <w:p w14:paraId="06232671" w14:textId="77777777" w:rsidR="000C6FDE" w:rsidRPr="00BE6B8B" w:rsidRDefault="000C6FDE" w:rsidP="000C6FDE">
      <w:pPr>
        <w:spacing w:line="360" w:lineRule="auto"/>
        <w:ind w:left="828" w:firstLine="306"/>
        <w:jc w:val="both"/>
        <w:rPr>
          <w:b/>
          <w:bCs/>
          <w:szCs w:val="24"/>
          <w:rtl/>
        </w:rPr>
      </w:pPr>
      <w:r w:rsidRPr="007751F8">
        <w:rPr>
          <w:rFonts w:hint="cs"/>
          <w:b/>
          <w:bCs/>
          <w:szCs w:val="24"/>
          <w:rtl/>
        </w:rPr>
        <w:t>ה</w:t>
      </w:r>
      <w:r>
        <w:rPr>
          <w:rFonts w:hint="cs"/>
          <w:b/>
          <w:bCs/>
          <w:szCs w:val="24"/>
          <w:rtl/>
        </w:rPr>
        <w:t>מציע</w:t>
      </w:r>
      <w:r w:rsidRPr="007751F8">
        <w:rPr>
          <w:rFonts w:hint="cs"/>
          <w:b/>
          <w:bCs/>
          <w:szCs w:val="24"/>
          <w:rtl/>
        </w:rPr>
        <w:t>- ____________________________</w:t>
      </w:r>
    </w:p>
    <w:p w14:paraId="0D86637E" w14:textId="77777777" w:rsidR="000C6FDE" w:rsidRPr="000703BF" w:rsidRDefault="000C6FDE" w:rsidP="000C6FDE">
      <w:pPr>
        <w:pStyle w:val="af2"/>
        <w:numPr>
          <w:ilvl w:val="1"/>
          <w:numId w:val="50"/>
        </w:numPr>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77A39337" w14:textId="77777777" w:rsidR="000C6FDE" w:rsidRPr="00BE6B8B" w:rsidRDefault="000C6FDE" w:rsidP="000C6FDE">
      <w:pPr>
        <w:pStyle w:val="af2"/>
        <w:numPr>
          <w:ilvl w:val="1"/>
          <w:numId w:val="50"/>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595398E5" w14:textId="77777777" w:rsidR="000C6FDE" w:rsidRPr="007751F8" w:rsidRDefault="000C6FDE" w:rsidP="000C6FDE">
      <w:pPr>
        <w:pStyle w:val="af2"/>
        <w:numPr>
          <w:ilvl w:val="1"/>
          <w:numId w:val="50"/>
        </w:numPr>
        <w:spacing w:line="360" w:lineRule="auto"/>
        <w:ind w:right="0"/>
        <w:jc w:val="both"/>
        <w:rPr>
          <w:szCs w:val="24"/>
          <w:rtl/>
        </w:rPr>
      </w:pPr>
      <w:r w:rsidRPr="007751F8">
        <w:rPr>
          <w:rFonts w:hint="cs"/>
          <w:szCs w:val="24"/>
          <w:rtl/>
        </w:rPr>
        <w:t xml:space="preserve">ההוצאה תמומן מסעיף תקציב: </w:t>
      </w:r>
      <w:r w:rsidRPr="007751F8">
        <w:rPr>
          <w:rFonts w:hint="cs"/>
          <w:b/>
          <w:bCs/>
          <w:szCs w:val="24"/>
          <w:u w:val="single"/>
          <w:rtl/>
        </w:rPr>
        <w:t>32310101</w:t>
      </w:r>
    </w:p>
    <w:p w14:paraId="3D6CFB94" w14:textId="77777777" w:rsidR="000C6FDE" w:rsidRDefault="000C6FDE" w:rsidP="000C6FDE">
      <w:pPr>
        <w:spacing w:line="360" w:lineRule="auto"/>
        <w:jc w:val="both"/>
        <w:rPr>
          <w:szCs w:val="24"/>
          <w:rtl/>
        </w:rPr>
      </w:pPr>
    </w:p>
    <w:p w14:paraId="0E674FD6" w14:textId="77777777" w:rsidR="00F817F7" w:rsidRDefault="00F817F7" w:rsidP="000C6FDE">
      <w:pPr>
        <w:spacing w:line="360" w:lineRule="auto"/>
        <w:jc w:val="both"/>
        <w:rPr>
          <w:szCs w:val="24"/>
          <w:rtl/>
        </w:rPr>
      </w:pPr>
    </w:p>
    <w:p w14:paraId="2C6E8BA0" w14:textId="77777777" w:rsidR="00F817F7" w:rsidRDefault="00F817F7" w:rsidP="000C6FDE">
      <w:pPr>
        <w:spacing w:line="360" w:lineRule="auto"/>
        <w:jc w:val="both"/>
        <w:rPr>
          <w:szCs w:val="24"/>
          <w:rtl/>
        </w:rPr>
      </w:pPr>
    </w:p>
    <w:p w14:paraId="27EF4C86" w14:textId="77777777" w:rsidR="00F817F7" w:rsidRDefault="00F817F7" w:rsidP="000C6FDE">
      <w:pPr>
        <w:spacing w:line="360" w:lineRule="auto"/>
        <w:jc w:val="both"/>
        <w:rPr>
          <w:szCs w:val="24"/>
          <w:rtl/>
        </w:rPr>
      </w:pPr>
    </w:p>
    <w:p w14:paraId="22576A87" w14:textId="77777777" w:rsidR="00F817F7" w:rsidRDefault="00F817F7" w:rsidP="000C6FDE">
      <w:pPr>
        <w:spacing w:line="360" w:lineRule="auto"/>
        <w:jc w:val="both"/>
        <w:rPr>
          <w:szCs w:val="24"/>
          <w:rtl/>
        </w:rPr>
      </w:pPr>
    </w:p>
    <w:p w14:paraId="0E9E7937" w14:textId="77777777" w:rsidR="00F817F7" w:rsidRPr="00BE6B8B" w:rsidRDefault="00F817F7" w:rsidP="000C6FDE">
      <w:pPr>
        <w:spacing w:line="360" w:lineRule="auto"/>
        <w:jc w:val="both"/>
        <w:rPr>
          <w:szCs w:val="24"/>
          <w:rtl/>
        </w:rPr>
      </w:pPr>
    </w:p>
    <w:p w14:paraId="18FC364F" w14:textId="77777777" w:rsidR="000C6FDE" w:rsidRPr="00BE6B8B" w:rsidRDefault="000C6FDE" w:rsidP="000C6FDE">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1EBC2A80" w14:textId="77777777" w:rsidR="000C6FDE" w:rsidRDefault="000C6FDE" w:rsidP="000C6FDE">
      <w:pPr>
        <w:spacing w:line="360" w:lineRule="auto"/>
        <w:jc w:val="both"/>
        <w:rPr>
          <w:szCs w:val="24"/>
          <w:rtl/>
        </w:rPr>
      </w:pPr>
    </w:p>
    <w:p w14:paraId="33B73403" w14:textId="77777777" w:rsidR="000C6FDE" w:rsidRPr="00BE6B8B" w:rsidRDefault="000C6FDE" w:rsidP="000C6FDE">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0C6FDE" w:rsidRPr="00BE6B8B" w14:paraId="20256D63" w14:textId="77777777" w:rsidTr="00C84B39">
        <w:tc>
          <w:tcPr>
            <w:tcW w:w="2642" w:type="dxa"/>
            <w:tcBorders>
              <w:top w:val="single" w:sz="4" w:space="0" w:color="auto"/>
            </w:tcBorders>
            <w:shd w:val="clear" w:color="auto" w:fill="auto"/>
          </w:tcPr>
          <w:p w14:paraId="165323D2" w14:textId="77777777" w:rsidR="000C6FDE" w:rsidRPr="00EE08A7" w:rsidRDefault="000C6FDE" w:rsidP="00C84B39">
            <w:pPr>
              <w:jc w:val="center"/>
              <w:rPr>
                <w:b/>
                <w:bCs/>
                <w:szCs w:val="24"/>
                <w:rtl/>
              </w:rPr>
            </w:pPr>
            <w:r w:rsidRPr="00EE08A7">
              <w:rPr>
                <w:rFonts w:hint="cs"/>
                <w:b/>
                <w:bCs/>
                <w:szCs w:val="24"/>
                <w:rtl/>
              </w:rPr>
              <w:t>אורה שובע גינדין, סמנכ"לית בכירה למנהל</w:t>
            </w:r>
          </w:p>
          <w:p w14:paraId="0E91E2C5" w14:textId="77777777" w:rsidR="000C6FDE" w:rsidRPr="00EE08A7" w:rsidRDefault="000C6FDE" w:rsidP="00C84B39">
            <w:pPr>
              <w:jc w:val="center"/>
              <w:rPr>
                <w:szCs w:val="24"/>
              </w:rPr>
            </w:pPr>
            <w:r w:rsidRPr="00EE08A7">
              <w:rPr>
                <w:rFonts w:hint="cs"/>
                <w:b/>
                <w:bCs/>
                <w:szCs w:val="24"/>
                <w:rtl/>
              </w:rPr>
              <w:t>משרד  התשתיות הלאומיות, האנרגיה והמים</w:t>
            </w:r>
          </w:p>
        </w:tc>
        <w:tc>
          <w:tcPr>
            <w:tcW w:w="283" w:type="dxa"/>
          </w:tcPr>
          <w:p w14:paraId="0DB54AE1" w14:textId="77777777" w:rsidR="000C6FDE" w:rsidRPr="00EE08A7" w:rsidRDefault="000C6FDE" w:rsidP="00C84B39">
            <w:pPr>
              <w:jc w:val="center"/>
              <w:rPr>
                <w:b/>
                <w:bCs/>
                <w:szCs w:val="24"/>
                <w:rtl/>
              </w:rPr>
            </w:pPr>
          </w:p>
        </w:tc>
        <w:tc>
          <w:tcPr>
            <w:tcW w:w="2835" w:type="dxa"/>
            <w:tcBorders>
              <w:top w:val="single" w:sz="4" w:space="0" w:color="auto"/>
            </w:tcBorders>
            <w:shd w:val="clear" w:color="auto" w:fill="auto"/>
          </w:tcPr>
          <w:p w14:paraId="7F064CC3" w14:textId="77777777" w:rsidR="000C6FDE" w:rsidRPr="00EE08A7" w:rsidRDefault="000C6FDE" w:rsidP="00C84B39">
            <w:pPr>
              <w:jc w:val="center"/>
              <w:rPr>
                <w:b/>
                <w:bCs/>
                <w:szCs w:val="24"/>
                <w:rtl/>
              </w:rPr>
            </w:pPr>
            <w:r w:rsidRPr="00EE08A7">
              <w:rPr>
                <w:rFonts w:hint="cs"/>
                <w:b/>
                <w:bCs/>
                <w:szCs w:val="24"/>
                <w:rtl/>
              </w:rPr>
              <w:t>נחמיה קינד, חשב</w:t>
            </w:r>
          </w:p>
          <w:p w14:paraId="2FBBC96E" w14:textId="77777777" w:rsidR="000C6FDE" w:rsidRPr="00EE08A7" w:rsidRDefault="000C6FDE" w:rsidP="00C84B39">
            <w:pPr>
              <w:jc w:val="center"/>
              <w:rPr>
                <w:szCs w:val="24"/>
              </w:rPr>
            </w:pPr>
            <w:r w:rsidRPr="00EE08A7">
              <w:rPr>
                <w:rFonts w:hint="cs"/>
                <w:b/>
                <w:bCs/>
                <w:szCs w:val="24"/>
                <w:rtl/>
              </w:rPr>
              <w:t>משרד התשתיות הלאומיות, האנרגיה והמים</w:t>
            </w:r>
          </w:p>
        </w:tc>
        <w:tc>
          <w:tcPr>
            <w:tcW w:w="284" w:type="dxa"/>
          </w:tcPr>
          <w:p w14:paraId="522B4CB6" w14:textId="77777777" w:rsidR="000C6FDE" w:rsidRPr="00EE08A7" w:rsidRDefault="000C6FDE" w:rsidP="00C84B39">
            <w:pPr>
              <w:spacing w:line="360" w:lineRule="auto"/>
              <w:jc w:val="center"/>
              <w:rPr>
                <w:b/>
                <w:bCs/>
                <w:szCs w:val="24"/>
                <w:rtl/>
              </w:rPr>
            </w:pPr>
          </w:p>
        </w:tc>
        <w:tc>
          <w:tcPr>
            <w:tcW w:w="2376" w:type="dxa"/>
            <w:tcBorders>
              <w:top w:val="single" w:sz="4" w:space="0" w:color="auto"/>
            </w:tcBorders>
            <w:shd w:val="clear" w:color="auto" w:fill="auto"/>
          </w:tcPr>
          <w:p w14:paraId="622AD475" w14:textId="77777777" w:rsidR="000C6FDE" w:rsidRPr="00BE6B8B" w:rsidRDefault="000C6FDE" w:rsidP="00C84B39">
            <w:pPr>
              <w:spacing w:line="360" w:lineRule="auto"/>
              <w:jc w:val="center"/>
              <w:rPr>
                <w:szCs w:val="24"/>
                <w:rtl/>
              </w:rPr>
            </w:pPr>
            <w:r w:rsidRPr="00EE08A7">
              <w:rPr>
                <w:rFonts w:hint="cs"/>
                <w:b/>
                <w:bCs/>
                <w:szCs w:val="24"/>
                <w:rtl/>
              </w:rPr>
              <w:t>חתימת ה</w:t>
            </w:r>
            <w:r>
              <w:rPr>
                <w:rFonts w:hint="cs"/>
                <w:b/>
                <w:bCs/>
                <w:szCs w:val="24"/>
                <w:rtl/>
              </w:rPr>
              <w:t>מציע</w:t>
            </w:r>
            <w:r w:rsidRPr="00EE08A7">
              <w:rPr>
                <w:rFonts w:hint="cs"/>
                <w:b/>
                <w:bCs/>
                <w:szCs w:val="24"/>
                <w:rtl/>
              </w:rPr>
              <w:t xml:space="preserve"> וחותמת</w:t>
            </w:r>
          </w:p>
        </w:tc>
      </w:tr>
    </w:tbl>
    <w:p w14:paraId="56E2437C" w14:textId="77777777" w:rsidR="000C6FDE" w:rsidRPr="00BE6B8B" w:rsidRDefault="000C6FDE" w:rsidP="000C6FDE">
      <w:pPr>
        <w:spacing w:line="360" w:lineRule="auto"/>
        <w:jc w:val="both"/>
        <w:rPr>
          <w:szCs w:val="24"/>
          <w:rtl/>
        </w:rPr>
      </w:pPr>
    </w:p>
    <w:p w14:paraId="4143C1B1" w14:textId="77777777" w:rsidR="000C6FDE" w:rsidRDefault="000C6FDE" w:rsidP="000C6FDE">
      <w:pPr>
        <w:jc w:val="both"/>
        <w:rPr>
          <w:szCs w:val="24"/>
          <w:rtl/>
        </w:rPr>
      </w:pPr>
    </w:p>
    <w:p w14:paraId="5F6A6E61" w14:textId="77777777" w:rsidR="000C6FDE" w:rsidRPr="00BE6B8B" w:rsidRDefault="000C6FDE" w:rsidP="00F817F7">
      <w:pPr>
        <w:spacing w:line="48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1119593B" w14:textId="77777777" w:rsidR="000C6FDE" w:rsidRPr="00BE6B8B" w:rsidRDefault="000C6FDE" w:rsidP="00F817F7">
      <w:pPr>
        <w:spacing w:line="48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1480E5AF" w14:textId="77777777" w:rsidR="000C6FDE" w:rsidRPr="00BE6B8B" w:rsidRDefault="000C6FDE" w:rsidP="00F817F7">
      <w:pPr>
        <w:spacing w:line="48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2FF8155C" w14:textId="77777777" w:rsidR="000C6FDE" w:rsidRPr="00BE6B8B" w:rsidRDefault="000C6FDE" w:rsidP="000C6FDE">
      <w:pPr>
        <w:spacing w:line="360" w:lineRule="auto"/>
        <w:jc w:val="both"/>
        <w:rPr>
          <w:b/>
          <w:bCs/>
          <w:szCs w:val="24"/>
          <w:rtl/>
        </w:rPr>
      </w:pPr>
      <w:r w:rsidRPr="00BE6B8B">
        <w:rPr>
          <w:rFonts w:hint="cs"/>
          <w:b/>
          <w:bCs/>
          <w:szCs w:val="24"/>
          <w:rtl/>
        </w:rPr>
        <w:t xml:space="preserve"> </w:t>
      </w:r>
    </w:p>
    <w:p w14:paraId="5B583965" w14:textId="77777777" w:rsidR="000C6FDE" w:rsidRPr="00BE6B8B" w:rsidRDefault="000C6FDE" w:rsidP="000C6FDE">
      <w:pPr>
        <w:bidi w:val="0"/>
        <w:spacing w:line="360" w:lineRule="auto"/>
        <w:jc w:val="both"/>
        <w:rPr>
          <w:szCs w:val="24"/>
        </w:rPr>
      </w:pPr>
      <w:r w:rsidRPr="00BE6B8B">
        <w:rPr>
          <w:szCs w:val="24"/>
          <w:rtl/>
        </w:rPr>
        <w:br w:type="page"/>
      </w:r>
    </w:p>
    <w:p w14:paraId="629EC2C3" w14:textId="77777777" w:rsidR="000C6FDE" w:rsidRPr="00EA3330" w:rsidRDefault="000C6FDE" w:rsidP="000C6FDE">
      <w:pPr>
        <w:spacing w:line="360" w:lineRule="auto"/>
        <w:jc w:val="right"/>
        <w:rPr>
          <w:b/>
          <w:bCs/>
          <w:sz w:val="28"/>
          <w:szCs w:val="28"/>
          <w:u w:val="single"/>
          <w:rtl/>
        </w:rPr>
      </w:pPr>
      <w:r w:rsidRPr="00EA3330">
        <w:rPr>
          <w:rFonts w:hint="cs"/>
          <w:b/>
          <w:bCs/>
          <w:sz w:val="28"/>
          <w:szCs w:val="28"/>
          <w:u w:val="single"/>
          <w:rtl/>
        </w:rPr>
        <w:t xml:space="preserve">נספח </w:t>
      </w:r>
      <w:r>
        <w:rPr>
          <w:rFonts w:hint="cs"/>
          <w:b/>
          <w:bCs/>
          <w:sz w:val="28"/>
          <w:szCs w:val="28"/>
          <w:u w:val="single"/>
          <w:rtl/>
        </w:rPr>
        <w:t>ד</w:t>
      </w:r>
    </w:p>
    <w:p w14:paraId="7FA2A254" w14:textId="77777777" w:rsidR="000C6FDE" w:rsidRPr="00FE6B7F" w:rsidRDefault="000C6FDE" w:rsidP="000C6FDE">
      <w:pPr>
        <w:pStyle w:val="30"/>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1D3A7B83" w14:textId="77777777" w:rsidR="000C6FDE" w:rsidRPr="00D33047" w:rsidRDefault="000C6FDE" w:rsidP="000C6FDE">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67A101F7" w14:textId="77777777" w:rsidR="000C6FDE" w:rsidRPr="00D33047" w:rsidRDefault="000C6FDE" w:rsidP="000C6FDE">
      <w:pPr>
        <w:numPr>
          <w:ilvl w:val="0"/>
          <w:numId w:val="2"/>
        </w:numPr>
        <w:spacing w:line="360" w:lineRule="auto"/>
        <w:ind w:right="0"/>
        <w:jc w:val="both"/>
        <w:rPr>
          <w:szCs w:val="24"/>
        </w:rPr>
      </w:pPr>
      <w:r w:rsidRPr="00D33047">
        <w:rPr>
          <w:rFonts w:hint="cs"/>
          <w:szCs w:val="24"/>
          <w:rtl/>
        </w:rPr>
        <w:t>אני נציג  _____________ (להלן- המציע) ומוסמך להצהיר מטעם המציע.</w:t>
      </w:r>
    </w:p>
    <w:p w14:paraId="26D55578" w14:textId="77777777" w:rsidR="000C6FDE" w:rsidRPr="00C03A14" w:rsidRDefault="000C6FDE" w:rsidP="000C6FDE">
      <w:pPr>
        <w:numPr>
          <w:ilvl w:val="0"/>
          <w:numId w:val="2"/>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6915BD">
        <w:rPr>
          <w:rFonts w:ascii="Arial" w:hAnsi="Arial"/>
          <w:b/>
          <w:bCs/>
          <w:szCs w:val="24"/>
          <w:rtl/>
        </w:rPr>
        <w:t>מכרז פומבי מס</w:t>
      </w:r>
      <w:r w:rsidRPr="006915BD">
        <w:rPr>
          <w:rFonts w:ascii="Arial" w:hAnsi="Arial" w:hint="cs"/>
          <w:b/>
          <w:bCs/>
          <w:szCs w:val="24"/>
          <w:rtl/>
        </w:rPr>
        <w:t>'</w:t>
      </w:r>
      <w:r w:rsidRPr="006915BD">
        <w:rPr>
          <w:rFonts w:ascii="Arial" w:hAnsi="Arial"/>
          <w:b/>
          <w:bCs/>
          <w:szCs w:val="24"/>
          <w:rtl/>
        </w:rPr>
        <w:t xml:space="preserve">  </w:t>
      </w:r>
      <w:r w:rsidRPr="006915BD">
        <w:rPr>
          <w:rFonts w:ascii="Arial" w:hAnsi="Arial" w:hint="cs"/>
          <w:b/>
          <w:bCs/>
          <w:szCs w:val="24"/>
          <w:rtl/>
        </w:rPr>
        <w:t>13/14</w:t>
      </w:r>
      <w:r w:rsidRPr="006915BD">
        <w:rPr>
          <w:rFonts w:ascii="Arial" w:hAnsi="Arial"/>
          <w:b/>
          <w:bCs/>
          <w:szCs w:val="24"/>
          <w:rtl/>
        </w:rPr>
        <w:t xml:space="preserve">  למתן </w:t>
      </w:r>
      <w:r w:rsidRPr="00643486">
        <w:rPr>
          <w:rFonts w:hint="cs"/>
          <w:b/>
          <w:bCs/>
          <w:szCs w:val="24"/>
          <w:rtl/>
        </w:rPr>
        <w:t>שירותי ייעוץ לתרגילי הזרמות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613CB648" w14:textId="77777777" w:rsidR="000C6FDE" w:rsidRPr="00B83CA3" w:rsidRDefault="000C6FDE" w:rsidP="000C6FDE">
      <w:pPr>
        <w:numPr>
          <w:ilvl w:val="0"/>
          <w:numId w:val="2"/>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7129D241" w14:textId="77777777" w:rsidR="000C6FDE" w:rsidRPr="00B83CA3" w:rsidRDefault="000C6FDE" w:rsidP="000C6FDE">
      <w:pPr>
        <w:numPr>
          <w:ilvl w:val="0"/>
          <w:numId w:val="2"/>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C73E93E" w14:textId="77777777" w:rsidR="000C6FDE" w:rsidRDefault="000C6FDE" w:rsidP="000C6FDE">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35C7E370" w14:textId="77777777" w:rsidR="000C6FDE" w:rsidRDefault="000C6FDE" w:rsidP="000C6FDE">
      <w:pPr>
        <w:numPr>
          <w:ilvl w:val="1"/>
          <w:numId w:val="9"/>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506D1987" w14:textId="77777777" w:rsidR="000C6FDE" w:rsidRDefault="000C6FDE" w:rsidP="000C6FDE">
      <w:pPr>
        <w:numPr>
          <w:ilvl w:val="1"/>
          <w:numId w:val="9"/>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047921B8" w14:textId="77777777" w:rsidR="000C6FDE" w:rsidRDefault="000C6FDE" w:rsidP="000C6FDE">
      <w:pPr>
        <w:numPr>
          <w:ilvl w:val="1"/>
          <w:numId w:val="9"/>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360F42DF" w14:textId="77777777" w:rsidR="000C6FDE" w:rsidRPr="00B83CA3" w:rsidRDefault="000C6FDE" w:rsidP="000C6FDE">
      <w:pPr>
        <w:numPr>
          <w:ilvl w:val="0"/>
          <w:numId w:val="2"/>
        </w:numPr>
        <w:spacing w:line="360" w:lineRule="auto"/>
        <w:ind w:right="0"/>
        <w:jc w:val="both"/>
        <w:rPr>
          <w:szCs w:val="24"/>
        </w:rPr>
      </w:pPr>
      <w:r w:rsidRPr="00B83CA3">
        <w:rPr>
          <w:szCs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0C6FDE" w:rsidRPr="00D33047" w14:paraId="025B4D70" w14:textId="77777777" w:rsidTr="00C84B39">
        <w:tc>
          <w:tcPr>
            <w:tcW w:w="2840" w:type="dxa"/>
            <w:tcBorders>
              <w:top w:val="nil"/>
              <w:left w:val="nil"/>
              <w:right w:val="nil"/>
            </w:tcBorders>
          </w:tcPr>
          <w:p w14:paraId="0285333E" w14:textId="77777777" w:rsidR="000C6FDE" w:rsidRPr="00D33047" w:rsidRDefault="000C6FDE" w:rsidP="00C84B39">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4B0B76EA" w14:textId="77777777" w:rsidR="000C6FDE" w:rsidRPr="00D33047" w:rsidRDefault="000C6FDE" w:rsidP="00C84B39">
            <w:pPr>
              <w:spacing w:line="360" w:lineRule="auto"/>
              <w:jc w:val="both"/>
              <w:rPr>
                <w:szCs w:val="24"/>
                <w:rtl/>
              </w:rPr>
            </w:pPr>
          </w:p>
        </w:tc>
        <w:tc>
          <w:tcPr>
            <w:tcW w:w="2841" w:type="dxa"/>
            <w:tcBorders>
              <w:top w:val="nil"/>
              <w:left w:val="nil"/>
              <w:right w:val="nil"/>
            </w:tcBorders>
          </w:tcPr>
          <w:p w14:paraId="11DDBAFE" w14:textId="77777777" w:rsidR="000C6FDE" w:rsidRPr="00D33047" w:rsidRDefault="000C6FDE" w:rsidP="00C84B39">
            <w:pPr>
              <w:spacing w:line="360" w:lineRule="auto"/>
              <w:jc w:val="center"/>
              <w:rPr>
                <w:szCs w:val="24"/>
                <w:rtl/>
              </w:rPr>
            </w:pPr>
            <w:r w:rsidRPr="00D33047">
              <w:rPr>
                <w:rFonts w:hint="cs"/>
                <w:szCs w:val="24"/>
                <w:rtl/>
              </w:rPr>
              <w:t>חתימה</w:t>
            </w:r>
          </w:p>
        </w:tc>
      </w:tr>
    </w:tbl>
    <w:p w14:paraId="03B666C8" w14:textId="77777777" w:rsidR="000C6FDE" w:rsidRPr="00D33047" w:rsidRDefault="000C6FDE" w:rsidP="000C6FDE">
      <w:pPr>
        <w:jc w:val="both"/>
        <w:rPr>
          <w:szCs w:val="24"/>
          <w:rtl/>
        </w:rPr>
      </w:pPr>
    </w:p>
    <w:p w14:paraId="0791B6C4" w14:textId="77777777" w:rsidR="000C6FDE" w:rsidRPr="002068ED" w:rsidRDefault="000C6FDE" w:rsidP="000C6FDE">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7C1D38D5" w14:textId="77777777" w:rsidR="000C6FDE" w:rsidRPr="00D33047" w:rsidRDefault="000C6FDE" w:rsidP="000C6FDE">
      <w:pPr>
        <w:ind w:left="11" w:right="360" w:hanging="11"/>
        <w:rPr>
          <w:szCs w:val="24"/>
          <w:rtl/>
        </w:rPr>
      </w:pPr>
    </w:p>
    <w:p w14:paraId="081A4ACE" w14:textId="77777777" w:rsidR="000C6FDE" w:rsidRPr="00D33047" w:rsidRDefault="000C6FDE" w:rsidP="000C6FDE">
      <w:pPr>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0C6FDE" w:rsidRPr="00D33047" w14:paraId="734D0CA0" w14:textId="77777777" w:rsidTr="00C84B39">
        <w:tc>
          <w:tcPr>
            <w:tcW w:w="2840" w:type="dxa"/>
            <w:tcBorders>
              <w:top w:val="nil"/>
              <w:left w:val="nil"/>
              <w:right w:val="nil"/>
            </w:tcBorders>
          </w:tcPr>
          <w:p w14:paraId="73B48458" w14:textId="77777777" w:rsidR="000C6FDE" w:rsidRPr="00D33047" w:rsidRDefault="000C6FDE" w:rsidP="00C84B39">
            <w:pPr>
              <w:jc w:val="center"/>
              <w:rPr>
                <w:szCs w:val="24"/>
                <w:rtl/>
              </w:rPr>
            </w:pPr>
            <w:r w:rsidRPr="00D33047">
              <w:rPr>
                <w:rFonts w:hint="cs"/>
                <w:szCs w:val="24"/>
                <w:rtl/>
              </w:rPr>
              <w:t>תאריך</w:t>
            </w:r>
          </w:p>
        </w:tc>
        <w:tc>
          <w:tcPr>
            <w:tcW w:w="2841" w:type="dxa"/>
            <w:tcBorders>
              <w:top w:val="nil"/>
              <w:left w:val="nil"/>
              <w:bottom w:val="nil"/>
              <w:right w:val="nil"/>
            </w:tcBorders>
          </w:tcPr>
          <w:p w14:paraId="6F46170E" w14:textId="77777777" w:rsidR="000C6FDE" w:rsidRPr="00D33047" w:rsidRDefault="000C6FDE" w:rsidP="00C84B39">
            <w:pPr>
              <w:jc w:val="right"/>
              <w:rPr>
                <w:szCs w:val="24"/>
                <w:rtl/>
              </w:rPr>
            </w:pPr>
          </w:p>
        </w:tc>
        <w:tc>
          <w:tcPr>
            <w:tcW w:w="2841" w:type="dxa"/>
            <w:tcBorders>
              <w:top w:val="nil"/>
              <w:left w:val="nil"/>
              <w:right w:val="nil"/>
            </w:tcBorders>
          </w:tcPr>
          <w:p w14:paraId="6EEF7449" w14:textId="77777777" w:rsidR="000C6FDE" w:rsidRPr="00D33047" w:rsidRDefault="000C6FDE" w:rsidP="00C84B39">
            <w:pPr>
              <w:jc w:val="center"/>
              <w:rPr>
                <w:szCs w:val="24"/>
                <w:rtl/>
              </w:rPr>
            </w:pPr>
            <w:r w:rsidRPr="00915AE1">
              <w:rPr>
                <w:rFonts w:hint="cs"/>
                <w:szCs w:val="24"/>
                <w:rtl/>
              </w:rPr>
              <w:t>חתימה</w:t>
            </w:r>
            <w:r>
              <w:rPr>
                <w:rFonts w:hint="cs"/>
                <w:szCs w:val="24"/>
                <w:rtl/>
              </w:rPr>
              <w:t xml:space="preserve"> וחותמת עו"ד</w:t>
            </w:r>
          </w:p>
        </w:tc>
      </w:tr>
    </w:tbl>
    <w:p w14:paraId="6DEA5CEB" w14:textId="77777777" w:rsidR="000C6FDE" w:rsidRPr="00D33047" w:rsidRDefault="000C6FDE" w:rsidP="000C6FDE">
      <w:pPr>
        <w:jc w:val="both"/>
        <w:rPr>
          <w:szCs w:val="24"/>
          <w:rtl/>
        </w:rPr>
      </w:pPr>
    </w:p>
    <w:p w14:paraId="52FB9AE2" w14:textId="77777777" w:rsidR="000C6FDE" w:rsidRPr="00B54E52" w:rsidRDefault="000C6FDE" w:rsidP="000C6FDE">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19719F27" w14:textId="77777777" w:rsidR="000C6FDE" w:rsidRPr="00E57F31" w:rsidRDefault="000C6FDE" w:rsidP="000C6FDE">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36F366D9" w14:textId="77777777" w:rsidR="000C6FDE" w:rsidRDefault="000C6FDE" w:rsidP="000C6FDE">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32BD57D8" w14:textId="77777777" w:rsidR="000C6FDE" w:rsidRPr="00D33047" w:rsidRDefault="000C6FDE" w:rsidP="000C6FDE">
      <w:pPr>
        <w:spacing w:line="360" w:lineRule="auto"/>
        <w:jc w:val="both"/>
        <w:rPr>
          <w:szCs w:val="24"/>
          <w:rtl/>
        </w:rPr>
      </w:pPr>
    </w:p>
    <w:p w14:paraId="24DFB81C" w14:textId="77777777" w:rsidR="000C6FDE" w:rsidRPr="00D33047" w:rsidRDefault="000C6FDE" w:rsidP="000C6FDE">
      <w:pPr>
        <w:spacing w:line="360" w:lineRule="auto"/>
        <w:ind w:left="746"/>
        <w:jc w:val="both"/>
        <w:rPr>
          <w:szCs w:val="24"/>
          <w:rtl/>
        </w:rPr>
      </w:pPr>
      <w:r w:rsidRPr="00D33047">
        <w:rPr>
          <w:rFonts w:hint="cs"/>
          <w:szCs w:val="24"/>
          <w:rtl/>
        </w:rPr>
        <w:t>___________  _______________   ____________            _____________</w:t>
      </w:r>
    </w:p>
    <w:p w14:paraId="35A6DE51" w14:textId="77777777" w:rsidR="000C6FDE" w:rsidRPr="00D33047" w:rsidRDefault="000C6FDE" w:rsidP="000C6FDE">
      <w:pPr>
        <w:spacing w:line="360" w:lineRule="auto"/>
        <w:ind w:left="746"/>
        <w:jc w:val="both"/>
        <w:rPr>
          <w:szCs w:val="24"/>
          <w:rtl/>
        </w:rPr>
      </w:pPr>
      <w:r w:rsidRPr="00D33047">
        <w:rPr>
          <w:rFonts w:hint="cs"/>
          <w:szCs w:val="24"/>
          <w:rtl/>
        </w:rPr>
        <w:t xml:space="preserve">     תאריך             שם מורשה החתימה          חתימה                             חותמת</w:t>
      </w:r>
    </w:p>
    <w:p w14:paraId="5DABA297" w14:textId="77777777" w:rsidR="000C6FDE" w:rsidRPr="00D33047" w:rsidRDefault="000C6FDE" w:rsidP="000C6FDE">
      <w:pPr>
        <w:ind w:left="360"/>
        <w:rPr>
          <w:b/>
          <w:bCs/>
          <w:szCs w:val="24"/>
          <w:u w:val="single"/>
          <w:rtl/>
        </w:rPr>
      </w:pPr>
      <w:r w:rsidRPr="00D33047">
        <w:rPr>
          <w:rFonts w:hint="cs"/>
          <w:b/>
          <w:bCs/>
          <w:szCs w:val="24"/>
          <w:u w:val="single"/>
          <w:rtl/>
        </w:rPr>
        <w:t>התחייבות לקיום החקיקה בתחום העסקת עובדים</w:t>
      </w:r>
    </w:p>
    <w:p w14:paraId="1C895A8B" w14:textId="77777777" w:rsidR="000C6FDE" w:rsidRPr="00D33047" w:rsidRDefault="000C6FDE" w:rsidP="000C6FDE">
      <w:pPr>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6F7E0A">
        <w:rPr>
          <w:rFonts w:ascii="Arial" w:hAnsi="Arial"/>
          <w:b/>
          <w:bCs/>
          <w:szCs w:val="24"/>
          <w:rtl/>
        </w:rPr>
        <w:t xml:space="preserve">פומבי מס  </w:t>
      </w:r>
      <w:r w:rsidRPr="006F7E0A">
        <w:rPr>
          <w:rFonts w:ascii="Arial" w:hAnsi="Arial" w:hint="cs"/>
          <w:b/>
          <w:bCs/>
          <w:szCs w:val="24"/>
          <w:rtl/>
        </w:rPr>
        <w:t>13/14</w:t>
      </w:r>
      <w:r w:rsidRPr="006F7E0A">
        <w:rPr>
          <w:rFonts w:ascii="Arial" w:hAnsi="Arial"/>
          <w:b/>
          <w:bCs/>
          <w:szCs w:val="24"/>
          <w:rtl/>
        </w:rPr>
        <w:t xml:space="preserve">  למתן </w:t>
      </w:r>
      <w:r w:rsidRPr="006F7E0A">
        <w:rPr>
          <w:rFonts w:hint="cs"/>
          <w:b/>
          <w:bCs/>
          <w:szCs w:val="24"/>
          <w:rtl/>
        </w:rPr>
        <w:t>שירותי ייעוץ לתרגילי הזרמות למינהל הדלק והגפ</w:t>
      </w:r>
      <w:r w:rsidRPr="006F7E0A">
        <w:rPr>
          <w:b/>
          <w:bCs/>
          <w:szCs w:val="24"/>
          <w:rtl/>
        </w:rPr>
        <w:t>"</w:t>
      </w:r>
      <w:r w:rsidRPr="006F7E0A">
        <w:rPr>
          <w:rFonts w:hint="cs"/>
          <w:b/>
          <w:bCs/>
          <w:szCs w:val="24"/>
          <w:rtl/>
        </w:rPr>
        <w:t>מ במשרד התשתיות</w:t>
      </w:r>
      <w:r w:rsidRPr="00643486">
        <w:rPr>
          <w:rFonts w:hint="cs"/>
          <w:b/>
          <w:bCs/>
          <w:szCs w:val="24"/>
          <w:rtl/>
        </w:rPr>
        <w:t xml:space="preserve"> הלאומיות, האנרגיה והמים </w:t>
      </w:r>
      <w:r w:rsidRPr="00D33047">
        <w:rPr>
          <w:rFonts w:hint="cs"/>
          <w:szCs w:val="24"/>
          <w:rtl/>
        </w:rPr>
        <w:t>לגבי העובדים שיועסקו על ידי את האמור בחוקי העבודה המפורטים בהמשך לזה:</w:t>
      </w:r>
    </w:p>
    <w:p w14:paraId="5C63383F" w14:textId="77777777" w:rsidR="000C6FDE" w:rsidRPr="00D33047" w:rsidRDefault="000C6FDE" w:rsidP="000C6FDE">
      <w:pPr>
        <w:ind w:left="878"/>
        <w:rPr>
          <w:szCs w:val="24"/>
          <w:rtl/>
        </w:rPr>
      </w:pPr>
      <w:r w:rsidRPr="00D33047">
        <w:rPr>
          <w:rFonts w:hint="cs"/>
          <w:szCs w:val="24"/>
          <w:rtl/>
        </w:rPr>
        <w:t>חוק התעסוקה, תשי"ט- 1959</w:t>
      </w:r>
    </w:p>
    <w:p w14:paraId="6571BA1A" w14:textId="77777777" w:rsidR="000C6FDE" w:rsidRPr="00D33047" w:rsidRDefault="000C6FDE" w:rsidP="000C6FDE">
      <w:pPr>
        <w:ind w:left="878"/>
        <w:rPr>
          <w:szCs w:val="24"/>
        </w:rPr>
      </w:pPr>
      <w:r w:rsidRPr="00D33047">
        <w:rPr>
          <w:rFonts w:hint="cs"/>
          <w:szCs w:val="24"/>
          <w:rtl/>
        </w:rPr>
        <w:t>חוק שעות העבודה והמנוחה, תשי"א- 1951</w:t>
      </w:r>
    </w:p>
    <w:p w14:paraId="56FD62E4" w14:textId="77777777" w:rsidR="000C6FDE" w:rsidRPr="00D33047" w:rsidRDefault="000C6FDE" w:rsidP="000C6FDE">
      <w:pPr>
        <w:ind w:left="878"/>
        <w:rPr>
          <w:szCs w:val="24"/>
        </w:rPr>
      </w:pPr>
      <w:r w:rsidRPr="00D33047">
        <w:rPr>
          <w:rFonts w:hint="cs"/>
          <w:szCs w:val="24"/>
          <w:rtl/>
        </w:rPr>
        <w:t>חוק דמי מחלה, תשל"ו- 1976</w:t>
      </w:r>
    </w:p>
    <w:p w14:paraId="51C7B0CD" w14:textId="77777777" w:rsidR="000C6FDE" w:rsidRPr="00D33047" w:rsidRDefault="000C6FDE" w:rsidP="000C6FDE">
      <w:pPr>
        <w:ind w:left="878"/>
        <w:rPr>
          <w:szCs w:val="24"/>
        </w:rPr>
      </w:pPr>
      <w:r w:rsidRPr="00D33047">
        <w:rPr>
          <w:rFonts w:hint="cs"/>
          <w:szCs w:val="24"/>
          <w:rtl/>
        </w:rPr>
        <w:t>חוק חופשה שנתית, תשי"א- 1951</w:t>
      </w:r>
    </w:p>
    <w:p w14:paraId="74D6787E" w14:textId="77777777" w:rsidR="000C6FDE" w:rsidRPr="00D33047" w:rsidRDefault="000C6FDE" w:rsidP="000C6FDE">
      <w:pPr>
        <w:ind w:left="878"/>
        <w:rPr>
          <w:szCs w:val="24"/>
        </w:rPr>
      </w:pPr>
      <w:r w:rsidRPr="00D33047">
        <w:rPr>
          <w:rFonts w:hint="cs"/>
          <w:szCs w:val="24"/>
          <w:rtl/>
        </w:rPr>
        <w:t>חוק עבודת נשים, תשי"ד- 1954</w:t>
      </w:r>
    </w:p>
    <w:p w14:paraId="62D979AD" w14:textId="77777777" w:rsidR="000C6FDE" w:rsidRPr="00D33047" w:rsidRDefault="000C6FDE" w:rsidP="000C6FDE">
      <w:pPr>
        <w:ind w:left="878"/>
        <w:rPr>
          <w:szCs w:val="24"/>
        </w:rPr>
      </w:pPr>
      <w:r w:rsidRPr="00D33047">
        <w:rPr>
          <w:rFonts w:hint="cs"/>
          <w:szCs w:val="24"/>
          <w:rtl/>
        </w:rPr>
        <w:t>חוק שכר שווה לעובדת ולעובד, תשנ"ו- 1996</w:t>
      </w:r>
    </w:p>
    <w:p w14:paraId="4C1DBE15" w14:textId="77777777" w:rsidR="000C6FDE" w:rsidRPr="00D33047" w:rsidRDefault="000C6FDE" w:rsidP="000C6FDE">
      <w:pPr>
        <w:ind w:left="878"/>
        <w:rPr>
          <w:szCs w:val="24"/>
        </w:rPr>
      </w:pPr>
      <w:r w:rsidRPr="00D33047">
        <w:rPr>
          <w:rFonts w:hint="cs"/>
          <w:szCs w:val="24"/>
          <w:rtl/>
        </w:rPr>
        <w:t>חוק עבודת הנוער, תשי"ג- 1952</w:t>
      </w:r>
    </w:p>
    <w:p w14:paraId="2C121C79" w14:textId="77777777" w:rsidR="000C6FDE" w:rsidRPr="00D33047" w:rsidRDefault="000C6FDE" w:rsidP="000C6FDE">
      <w:pPr>
        <w:ind w:left="878"/>
        <w:rPr>
          <w:szCs w:val="24"/>
          <w:rtl/>
        </w:rPr>
      </w:pPr>
      <w:r w:rsidRPr="00D33047">
        <w:rPr>
          <w:rFonts w:hint="cs"/>
          <w:szCs w:val="24"/>
          <w:rtl/>
        </w:rPr>
        <w:t>חוק החניכות, תשי"ג-1953</w:t>
      </w:r>
    </w:p>
    <w:p w14:paraId="4DDB1690" w14:textId="77777777" w:rsidR="000C6FDE" w:rsidRPr="00D33047" w:rsidRDefault="000C6FDE" w:rsidP="000C6FDE">
      <w:pPr>
        <w:ind w:left="878"/>
        <w:rPr>
          <w:szCs w:val="24"/>
          <w:rtl/>
        </w:rPr>
      </w:pPr>
      <w:r w:rsidRPr="00D33047">
        <w:rPr>
          <w:rFonts w:hint="cs"/>
          <w:szCs w:val="24"/>
          <w:rtl/>
        </w:rPr>
        <w:t>חוק החיילים המשוחררים (החזרה לעבודה), תש"ט- 1949</w:t>
      </w:r>
    </w:p>
    <w:p w14:paraId="68FD6C86" w14:textId="77777777" w:rsidR="000C6FDE" w:rsidRPr="00D33047" w:rsidRDefault="000C6FDE" w:rsidP="000C6FDE">
      <w:pPr>
        <w:ind w:left="878"/>
        <w:rPr>
          <w:szCs w:val="24"/>
          <w:rtl/>
        </w:rPr>
      </w:pPr>
      <w:r w:rsidRPr="00D33047">
        <w:rPr>
          <w:rFonts w:hint="cs"/>
          <w:szCs w:val="24"/>
          <w:rtl/>
        </w:rPr>
        <w:t>חוק הגנת השכר, תשי"ח- 1958</w:t>
      </w:r>
    </w:p>
    <w:p w14:paraId="5D394531" w14:textId="77777777" w:rsidR="000C6FDE" w:rsidRPr="00D33047" w:rsidRDefault="000C6FDE" w:rsidP="000C6FDE">
      <w:pPr>
        <w:ind w:left="878"/>
        <w:rPr>
          <w:szCs w:val="24"/>
          <w:rtl/>
        </w:rPr>
      </w:pPr>
      <w:r w:rsidRPr="00D33047">
        <w:rPr>
          <w:rFonts w:hint="cs"/>
          <w:szCs w:val="24"/>
          <w:rtl/>
        </w:rPr>
        <w:t>חוק פיצויי הפיטורין, תשכ"ג- 1963</w:t>
      </w:r>
    </w:p>
    <w:p w14:paraId="792053F2" w14:textId="77777777" w:rsidR="000C6FDE" w:rsidRPr="00D33047" w:rsidRDefault="000C6FDE" w:rsidP="000C6FDE">
      <w:pPr>
        <w:ind w:left="878"/>
        <w:rPr>
          <w:szCs w:val="24"/>
          <w:rtl/>
        </w:rPr>
      </w:pPr>
      <w:r w:rsidRPr="00D33047">
        <w:rPr>
          <w:rFonts w:hint="cs"/>
          <w:szCs w:val="24"/>
          <w:rtl/>
        </w:rPr>
        <w:t>חוק שכר מינימום, תשמ"ז- 1987</w:t>
      </w:r>
    </w:p>
    <w:p w14:paraId="68416160" w14:textId="77777777" w:rsidR="000C6FDE" w:rsidRPr="00D33047" w:rsidRDefault="000C6FDE" w:rsidP="000C6FDE">
      <w:pPr>
        <w:ind w:left="878"/>
        <w:rPr>
          <w:szCs w:val="24"/>
          <w:rtl/>
        </w:rPr>
      </w:pPr>
      <w:r w:rsidRPr="00D33047">
        <w:rPr>
          <w:rFonts w:hint="cs"/>
          <w:szCs w:val="24"/>
          <w:rtl/>
        </w:rPr>
        <w:t xml:space="preserve">חוק הביטוח הלאומי (נוסח משולב), תשנ"ה- 1995                                                  </w:t>
      </w:r>
    </w:p>
    <w:p w14:paraId="2F418075" w14:textId="77777777" w:rsidR="000C6FDE" w:rsidRPr="00D33047" w:rsidRDefault="000C6FDE" w:rsidP="000C6FDE">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7EE9E782" w14:textId="77777777" w:rsidR="000C6FDE" w:rsidRDefault="000C6FDE" w:rsidP="000C6FDE">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6E6372B7" w14:textId="77777777" w:rsidR="000C6FDE" w:rsidRDefault="000C6FDE" w:rsidP="000C6FDE">
      <w:pPr>
        <w:rPr>
          <w:szCs w:val="24"/>
          <w:rtl/>
        </w:rPr>
      </w:pPr>
    </w:p>
    <w:p w14:paraId="7834C67F" w14:textId="77777777" w:rsidR="000C6FDE" w:rsidRPr="002068ED" w:rsidRDefault="000C6FDE" w:rsidP="000C6FDE">
      <w:pPr>
        <w:spacing w:line="360" w:lineRule="auto"/>
        <w:jc w:val="center"/>
        <w:rPr>
          <w:b/>
          <w:bCs/>
          <w:szCs w:val="24"/>
          <w:u w:val="single"/>
          <w:rtl/>
        </w:rPr>
      </w:pPr>
      <w:r>
        <w:rPr>
          <w:szCs w:val="24"/>
          <w:rtl/>
        </w:rPr>
        <w:tab/>
      </w:r>
      <w:r w:rsidRPr="002068ED">
        <w:rPr>
          <w:rFonts w:hint="cs"/>
          <w:b/>
          <w:bCs/>
          <w:szCs w:val="24"/>
          <w:u w:val="single"/>
          <w:rtl/>
        </w:rPr>
        <w:t>אישור</w:t>
      </w:r>
    </w:p>
    <w:p w14:paraId="1BAFE542" w14:textId="77777777" w:rsidR="000C6FDE" w:rsidRDefault="000C6FDE" w:rsidP="000C6FDE">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5FAD6D7" w14:textId="77777777" w:rsidR="000C6FDE" w:rsidRPr="00D33047" w:rsidRDefault="000C6FDE" w:rsidP="000C6FDE">
      <w:pPr>
        <w:spacing w:line="360" w:lineRule="auto"/>
        <w:jc w:val="both"/>
        <w:rPr>
          <w:szCs w:val="24"/>
          <w:rtl/>
        </w:rPr>
      </w:pPr>
      <w:r w:rsidRPr="00D33047">
        <w:rPr>
          <w:rFonts w:hint="cs"/>
          <w:szCs w:val="24"/>
          <w:rtl/>
        </w:rPr>
        <w:t>_______                                                                         ______ ____________</w:t>
      </w:r>
    </w:p>
    <w:p w14:paraId="4310C2FB" w14:textId="77777777" w:rsidR="000C6FDE" w:rsidRPr="00D33047" w:rsidRDefault="000C6FDE" w:rsidP="000C6FDE">
      <w:pPr>
        <w:spacing w:line="360" w:lineRule="auto"/>
        <w:jc w:val="both"/>
        <w:rPr>
          <w:szCs w:val="24"/>
        </w:rPr>
      </w:pPr>
      <w:r w:rsidRPr="00D33047">
        <w:rPr>
          <w:rFonts w:hint="cs"/>
          <w:szCs w:val="24"/>
          <w:rtl/>
        </w:rPr>
        <w:t>תאריך                                                                             חתימה וחותמת עורך דין</w:t>
      </w:r>
    </w:p>
    <w:p w14:paraId="7514FEF5" w14:textId="77777777" w:rsidR="000C6FDE" w:rsidRPr="00B54E52" w:rsidRDefault="000C6FDE" w:rsidP="000C6FDE">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ו</w:t>
      </w:r>
      <w:r w:rsidRPr="00B54E52">
        <w:rPr>
          <w:rFonts w:hint="cs"/>
          <w:b/>
          <w:bCs/>
          <w:sz w:val="28"/>
          <w:szCs w:val="28"/>
          <w:u w:val="single"/>
          <w:rtl/>
        </w:rPr>
        <w:t>'</w:t>
      </w:r>
    </w:p>
    <w:p w14:paraId="4185ECCC" w14:textId="77777777" w:rsidR="000C6FDE" w:rsidRPr="00D33047" w:rsidRDefault="000C6FDE" w:rsidP="000C6FDE">
      <w:pPr>
        <w:overflowPunct w:val="0"/>
        <w:autoSpaceDE w:val="0"/>
        <w:autoSpaceDN w:val="0"/>
        <w:adjustRightInd w:val="0"/>
        <w:spacing w:line="360" w:lineRule="auto"/>
        <w:jc w:val="both"/>
        <w:textAlignment w:val="baseline"/>
        <w:rPr>
          <w:b/>
          <w:bCs/>
          <w:szCs w:val="24"/>
          <w:rtl/>
        </w:rPr>
      </w:pPr>
    </w:p>
    <w:p w14:paraId="49DA283F" w14:textId="77777777" w:rsidR="000C6FDE" w:rsidRPr="00B823A0" w:rsidRDefault="000C6FDE" w:rsidP="000C6FDE">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5146E66E" w14:textId="77777777" w:rsidR="000C6FDE" w:rsidRDefault="000C6FDE" w:rsidP="000C6FDE">
      <w:pPr>
        <w:numPr>
          <w:ilvl w:val="0"/>
          <w:numId w:val="10"/>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w:t>
      </w:r>
      <w:r w:rsidRPr="006F7E0A">
        <w:rPr>
          <w:rFonts w:ascii="Arial" w:hAnsi="Arial"/>
          <w:szCs w:val="24"/>
          <w:rtl/>
        </w:rPr>
        <w:t xml:space="preserve">במסגרת </w:t>
      </w:r>
      <w:r w:rsidRPr="006F7E0A">
        <w:rPr>
          <w:rFonts w:ascii="Arial" w:hAnsi="Arial"/>
          <w:b/>
          <w:bCs/>
          <w:szCs w:val="24"/>
          <w:rtl/>
        </w:rPr>
        <w:t>מכרז פומבי מס</w:t>
      </w:r>
      <w:r w:rsidRPr="006F7E0A">
        <w:rPr>
          <w:rFonts w:ascii="Arial" w:hAnsi="Arial" w:hint="cs"/>
          <w:b/>
          <w:bCs/>
          <w:szCs w:val="24"/>
          <w:rtl/>
        </w:rPr>
        <w:t xml:space="preserve">'13/14 מתן </w:t>
      </w:r>
      <w:r w:rsidRPr="006F7E0A">
        <w:rPr>
          <w:rFonts w:hint="cs"/>
          <w:b/>
          <w:bCs/>
          <w:szCs w:val="24"/>
          <w:rtl/>
        </w:rPr>
        <w:t>שירותי ייעוץ לתרגילי הזרמות למינהל הדלק והגפ</w:t>
      </w:r>
      <w:r w:rsidRPr="006F7E0A">
        <w:rPr>
          <w:b/>
          <w:bCs/>
          <w:szCs w:val="24"/>
          <w:rtl/>
        </w:rPr>
        <w:t>"</w:t>
      </w:r>
      <w:r w:rsidRPr="006F7E0A">
        <w:rPr>
          <w:rFonts w:hint="cs"/>
          <w:b/>
          <w:bCs/>
          <w:szCs w:val="24"/>
          <w:rtl/>
        </w:rPr>
        <w:t>מ</w:t>
      </w:r>
      <w:r w:rsidRPr="00643486">
        <w:rPr>
          <w:rFonts w:hint="cs"/>
          <w:b/>
          <w:bCs/>
          <w:szCs w:val="24"/>
          <w:rtl/>
        </w:rPr>
        <w:t xml:space="preserve"> במשרד התשתיות הלאומיות, האנרגיה והמים</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2802F93B" w14:textId="77777777" w:rsidR="000C6FDE" w:rsidRDefault="000C6FDE" w:rsidP="000C6FDE">
      <w:pPr>
        <w:numPr>
          <w:ilvl w:val="0"/>
          <w:numId w:val="10"/>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15201C29" w14:textId="77777777" w:rsidR="000C6FDE" w:rsidRDefault="000C6FDE" w:rsidP="000C6FDE">
      <w:pPr>
        <w:numPr>
          <w:ilvl w:val="0"/>
          <w:numId w:val="10"/>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0BE50E90" w14:textId="77777777" w:rsidR="000C6FDE" w:rsidRPr="00D33047" w:rsidRDefault="000C6FDE" w:rsidP="000C6FDE">
      <w:pPr>
        <w:overflowPunct w:val="0"/>
        <w:autoSpaceDE w:val="0"/>
        <w:autoSpaceDN w:val="0"/>
        <w:adjustRightInd w:val="0"/>
        <w:spacing w:line="360" w:lineRule="auto"/>
        <w:jc w:val="both"/>
        <w:textAlignment w:val="baseline"/>
        <w:rPr>
          <w:szCs w:val="24"/>
          <w:rtl/>
        </w:rPr>
      </w:pPr>
    </w:p>
    <w:p w14:paraId="6D6C7098" w14:textId="77777777" w:rsidR="000C6FDE" w:rsidRPr="00D33047" w:rsidRDefault="000C6FDE" w:rsidP="000C6FDE">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74285F97" w14:textId="77777777" w:rsidR="000C6FDE" w:rsidRPr="00D33047" w:rsidRDefault="000C6FDE" w:rsidP="000C6FDE">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4BE8251B" w14:textId="77777777" w:rsidR="000C6FDE" w:rsidRPr="00D33047" w:rsidRDefault="000C6FDE" w:rsidP="000C6FDE">
      <w:pPr>
        <w:overflowPunct w:val="0"/>
        <w:autoSpaceDE w:val="0"/>
        <w:autoSpaceDN w:val="0"/>
        <w:adjustRightInd w:val="0"/>
        <w:spacing w:line="360" w:lineRule="auto"/>
        <w:jc w:val="both"/>
        <w:textAlignment w:val="baseline"/>
        <w:rPr>
          <w:szCs w:val="24"/>
          <w:rtl/>
        </w:rPr>
      </w:pPr>
    </w:p>
    <w:p w14:paraId="23E46363" w14:textId="77777777" w:rsidR="000C6FDE" w:rsidRPr="00D33047" w:rsidRDefault="000C6FDE" w:rsidP="000C6FDE">
      <w:pPr>
        <w:pBdr>
          <w:bottom w:val="single" w:sz="12" w:space="1" w:color="auto"/>
        </w:pBdr>
        <w:spacing w:line="360" w:lineRule="auto"/>
        <w:jc w:val="both"/>
        <w:rPr>
          <w:szCs w:val="24"/>
          <w:rtl/>
        </w:rPr>
      </w:pPr>
    </w:p>
    <w:p w14:paraId="0BC599FF" w14:textId="77777777" w:rsidR="000C6FDE" w:rsidRPr="00D33047" w:rsidRDefault="000C6FDE" w:rsidP="000C6FDE">
      <w:pPr>
        <w:jc w:val="both"/>
        <w:rPr>
          <w:szCs w:val="24"/>
          <w:rtl/>
        </w:rPr>
      </w:pPr>
    </w:p>
    <w:p w14:paraId="36B174A0" w14:textId="77777777" w:rsidR="000C6FDE" w:rsidRPr="00D33047" w:rsidRDefault="000C6FDE" w:rsidP="000C6FDE">
      <w:pPr>
        <w:overflowPunct w:val="0"/>
        <w:autoSpaceDE w:val="0"/>
        <w:autoSpaceDN w:val="0"/>
        <w:adjustRightInd w:val="0"/>
        <w:spacing w:line="360" w:lineRule="auto"/>
        <w:jc w:val="both"/>
        <w:textAlignment w:val="baseline"/>
        <w:rPr>
          <w:szCs w:val="24"/>
          <w:rtl/>
        </w:rPr>
      </w:pPr>
    </w:p>
    <w:p w14:paraId="50D3DF50" w14:textId="77777777" w:rsidR="000C6FDE" w:rsidRPr="002068ED" w:rsidRDefault="000C6FDE" w:rsidP="000C6FDE">
      <w:pPr>
        <w:spacing w:line="360" w:lineRule="auto"/>
        <w:jc w:val="center"/>
        <w:rPr>
          <w:b/>
          <w:bCs/>
          <w:szCs w:val="24"/>
          <w:u w:val="single"/>
          <w:rtl/>
        </w:rPr>
      </w:pPr>
      <w:r w:rsidRPr="002068ED">
        <w:rPr>
          <w:rFonts w:hint="cs"/>
          <w:b/>
          <w:bCs/>
          <w:szCs w:val="24"/>
          <w:u w:val="single"/>
          <w:rtl/>
        </w:rPr>
        <w:t>אישור</w:t>
      </w:r>
    </w:p>
    <w:p w14:paraId="6B2ADAF3" w14:textId="77777777" w:rsidR="000C6FDE" w:rsidRPr="00D33047" w:rsidRDefault="000C6FDE" w:rsidP="000C6FDE">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61E82C7" w14:textId="77777777" w:rsidR="000C6FDE" w:rsidRPr="00D33047" w:rsidRDefault="000C6FDE" w:rsidP="000C6FDE">
      <w:pPr>
        <w:spacing w:line="360" w:lineRule="auto"/>
        <w:jc w:val="both"/>
        <w:rPr>
          <w:szCs w:val="24"/>
          <w:rtl/>
        </w:rPr>
      </w:pPr>
      <w:r w:rsidRPr="00D33047">
        <w:rPr>
          <w:rFonts w:hint="cs"/>
          <w:szCs w:val="24"/>
          <w:rtl/>
        </w:rPr>
        <w:t>_______                                                                         ______ ____________</w:t>
      </w:r>
    </w:p>
    <w:p w14:paraId="3B8BF8B7" w14:textId="77777777" w:rsidR="000C6FDE" w:rsidRPr="00D33047" w:rsidRDefault="000C6FDE" w:rsidP="000C6FDE">
      <w:pPr>
        <w:spacing w:line="360" w:lineRule="auto"/>
        <w:jc w:val="both"/>
        <w:rPr>
          <w:szCs w:val="24"/>
        </w:rPr>
      </w:pPr>
      <w:r w:rsidRPr="00D33047">
        <w:rPr>
          <w:rFonts w:hint="cs"/>
          <w:szCs w:val="24"/>
          <w:rtl/>
        </w:rPr>
        <w:t>תאריך                                                                             חתימה וחותמת עורך דין</w:t>
      </w:r>
    </w:p>
    <w:p w14:paraId="03D157F4" w14:textId="77777777" w:rsidR="000C6FDE" w:rsidRPr="00D33047" w:rsidRDefault="000C6FDE" w:rsidP="000C6FDE">
      <w:pPr>
        <w:overflowPunct w:val="0"/>
        <w:autoSpaceDE w:val="0"/>
        <w:autoSpaceDN w:val="0"/>
        <w:adjustRightInd w:val="0"/>
        <w:spacing w:line="360" w:lineRule="auto"/>
        <w:jc w:val="both"/>
        <w:textAlignment w:val="baseline"/>
        <w:rPr>
          <w:szCs w:val="24"/>
          <w:rtl/>
        </w:rPr>
      </w:pPr>
    </w:p>
    <w:p w14:paraId="1127EC75" w14:textId="77777777" w:rsidR="000C6FDE" w:rsidRDefault="000C6FDE" w:rsidP="000C6FDE">
      <w:pPr>
        <w:spacing w:line="360" w:lineRule="auto"/>
        <w:ind w:left="6480" w:firstLine="720"/>
        <w:jc w:val="center"/>
        <w:rPr>
          <w:b/>
          <w:bCs/>
          <w:sz w:val="28"/>
          <w:szCs w:val="28"/>
          <w:u w:val="single"/>
          <w:rtl/>
        </w:rPr>
      </w:pPr>
      <w:r>
        <w:rPr>
          <w:b/>
          <w:bCs/>
          <w:rtl/>
        </w:rPr>
        <w:br w:type="page"/>
      </w:r>
    </w:p>
    <w:p w14:paraId="43A6FC8D" w14:textId="77777777" w:rsidR="000C6FDE" w:rsidRPr="009320B9" w:rsidRDefault="000C6FDE" w:rsidP="000C6FDE">
      <w:pPr>
        <w:spacing w:line="360" w:lineRule="auto"/>
        <w:jc w:val="right"/>
        <w:rPr>
          <w:b/>
          <w:bCs/>
          <w:sz w:val="28"/>
          <w:szCs w:val="28"/>
          <w:u w:val="single"/>
          <w:rtl/>
        </w:rPr>
      </w:pPr>
      <w:r w:rsidRPr="009320B9">
        <w:rPr>
          <w:rFonts w:hint="cs"/>
          <w:b/>
          <w:bCs/>
          <w:sz w:val="28"/>
          <w:szCs w:val="28"/>
          <w:u w:val="single"/>
          <w:rtl/>
        </w:rPr>
        <w:t xml:space="preserve">נספח </w:t>
      </w:r>
      <w:r>
        <w:rPr>
          <w:rFonts w:hint="cs"/>
          <w:b/>
          <w:bCs/>
          <w:sz w:val="28"/>
          <w:szCs w:val="28"/>
          <w:u w:val="single"/>
          <w:rtl/>
        </w:rPr>
        <w:t>ז</w:t>
      </w:r>
      <w:r w:rsidRPr="009320B9">
        <w:rPr>
          <w:rFonts w:hint="cs"/>
          <w:b/>
          <w:bCs/>
          <w:sz w:val="28"/>
          <w:szCs w:val="28"/>
          <w:u w:val="single"/>
          <w:rtl/>
        </w:rPr>
        <w:t>'</w:t>
      </w:r>
    </w:p>
    <w:p w14:paraId="783381F7" w14:textId="77777777" w:rsidR="000C6FDE" w:rsidRPr="00527B86" w:rsidRDefault="000C6FDE" w:rsidP="000C6FDE">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6B0DCB47" w14:textId="77777777" w:rsidR="000C6FDE" w:rsidRDefault="000C6FDE" w:rsidP="000C6FDE">
      <w:pPr>
        <w:spacing w:line="360" w:lineRule="auto"/>
        <w:rPr>
          <w:rFonts w:ascii="Arial" w:hAnsi="Arial" w:cs="Arial"/>
          <w:sz w:val="22"/>
          <w:szCs w:val="22"/>
          <w:rtl/>
        </w:rPr>
      </w:pPr>
    </w:p>
    <w:p w14:paraId="0B3C4806" w14:textId="77777777" w:rsidR="000C6FDE" w:rsidRPr="00527B86" w:rsidRDefault="000C6FDE" w:rsidP="000C6FDE">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22A3D0F1" w14:textId="77777777" w:rsidR="000C6FDE" w:rsidRPr="00527B86" w:rsidRDefault="000C6FDE" w:rsidP="000C6FDE">
      <w:pPr>
        <w:spacing w:line="360" w:lineRule="auto"/>
        <w:rPr>
          <w:rFonts w:ascii="Arial" w:hAnsi="Arial"/>
          <w:szCs w:val="24"/>
          <w:rtl/>
        </w:rPr>
      </w:pPr>
    </w:p>
    <w:p w14:paraId="01938153" w14:textId="77777777" w:rsidR="000C6FDE" w:rsidRPr="00527B86" w:rsidRDefault="000C6FDE" w:rsidP="000C6FDE">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12D5037A" w14:textId="77777777" w:rsidR="000C6FDE" w:rsidRPr="00527B86" w:rsidRDefault="000C6FDE" w:rsidP="000C6FDE">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10F32D40" w14:textId="77777777" w:rsidR="000C6FDE" w:rsidRPr="00527B86" w:rsidRDefault="000C6FDE" w:rsidP="000C6FDE">
      <w:pPr>
        <w:pStyle w:val="1"/>
        <w:spacing w:line="360" w:lineRule="auto"/>
        <w:rPr>
          <w:rFonts w:ascii="Arial" w:hAnsi="Arial" w:cs="David"/>
          <w:sz w:val="24"/>
          <w:rtl/>
        </w:rPr>
      </w:pPr>
      <w:r w:rsidRPr="00527B86">
        <w:rPr>
          <w:rFonts w:ascii="Arial" w:hAnsi="Arial" w:cs="David"/>
          <w:sz w:val="24"/>
          <w:rtl/>
        </w:rPr>
        <w:t xml:space="preserve">בכוונתי להשתמש, במסגרת הצעה זו בקבלני המשנה המפורטים להלן (יש לפרט את שם התאגיד ופרטי יצירת קשר </w:t>
      </w:r>
      <w:r w:rsidRPr="00527B86">
        <w:rPr>
          <w:rFonts w:ascii="Arial" w:hAnsi="Arial" w:cs="David" w:hint="cs"/>
          <w:sz w:val="24"/>
          <w:rtl/>
        </w:rPr>
        <w:t>עמו</w:t>
      </w:r>
      <w:r w:rsidRPr="00527B86">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C6FDE" w:rsidRPr="00527B86" w14:paraId="06198ABC" w14:textId="77777777" w:rsidTr="00C84B39">
        <w:tc>
          <w:tcPr>
            <w:tcW w:w="1955" w:type="dxa"/>
            <w:tcBorders>
              <w:bottom w:val="nil"/>
            </w:tcBorders>
            <w:shd w:val="clear" w:color="auto" w:fill="auto"/>
          </w:tcPr>
          <w:p w14:paraId="5C1BABA1" w14:textId="77777777" w:rsidR="000C6FDE" w:rsidRPr="00527B86" w:rsidRDefault="000C6FDE" w:rsidP="00C84B39">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2C942A9A" w14:textId="77777777" w:rsidR="000C6FDE" w:rsidRPr="00527B86" w:rsidRDefault="000C6FDE" w:rsidP="00C84B39">
            <w:pPr>
              <w:spacing w:line="360" w:lineRule="auto"/>
              <w:rPr>
                <w:rFonts w:ascii="Arial" w:hAnsi="Arial"/>
                <w:szCs w:val="24"/>
                <w:rtl/>
              </w:rPr>
            </w:pPr>
          </w:p>
        </w:tc>
        <w:tc>
          <w:tcPr>
            <w:tcW w:w="2375" w:type="dxa"/>
            <w:tcBorders>
              <w:bottom w:val="nil"/>
            </w:tcBorders>
            <w:shd w:val="clear" w:color="auto" w:fill="auto"/>
          </w:tcPr>
          <w:p w14:paraId="4B330F57" w14:textId="77777777" w:rsidR="000C6FDE" w:rsidRPr="00527B86" w:rsidRDefault="000C6FDE" w:rsidP="00C84B39">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00E05BB2" w14:textId="77777777" w:rsidR="000C6FDE" w:rsidRPr="00527B86" w:rsidRDefault="000C6FDE" w:rsidP="00C84B39">
            <w:pPr>
              <w:spacing w:line="360" w:lineRule="auto"/>
              <w:rPr>
                <w:rFonts w:ascii="Arial" w:hAnsi="Arial"/>
                <w:szCs w:val="24"/>
                <w:rtl/>
              </w:rPr>
            </w:pPr>
          </w:p>
        </w:tc>
        <w:tc>
          <w:tcPr>
            <w:tcW w:w="1980" w:type="dxa"/>
            <w:tcBorders>
              <w:bottom w:val="nil"/>
            </w:tcBorders>
            <w:shd w:val="clear" w:color="auto" w:fill="auto"/>
          </w:tcPr>
          <w:p w14:paraId="3A2A5C09" w14:textId="77777777" w:rsidR="000C6FDE" w:rsidRPr="00527B86" w:rsidRDefault="000C6FDE" w:rsidP="00C84B39">
            <w:pPr>
              <w:spacing w:line="360" w:lineRule="auto"/>
              <w:rPr>
                <w:rFonts w:ascii="Arial" w:hAnsi="Arial"/>
                <w:szCs w:val="24"/>
                <w:rtl/>
              </w:rPr>
            </w:pPr>
            <w:r w:rsidRPr="00527B86">
              <w:rPr>
                <w:rFonts w:ascii="Arial" w:hAnsi="Arial"/>
                <w:szCs w:val="24"/>
                <w:rtl/>
              </w:rPr>
              <w:t>פרטי יצירת קשר</w:t>
            </w:r>
          </w:p>
        </w:tc>
      </w:tr>
      <w:tr w:rsidR="000C6FDE" w:rsidRPr="00527B86" w14:paraId="0E3824A8" w14:textId="77777777" w:rsidTr="00C84B39">
        <w:tc>
          <w:tcPr>
            <w:tcW w:w="1955" w:type="dxa"/>
            <w:tcBorders>
              <w:bottom w:val="single" w:sz="4" w:space="0" w:color="auto"/>
            </w:tcBorders>
            <w:shd w:val="clear" w:color="auto" w:fill="auto"/>
          </w:tcPr>
          <w:p w14:paraId="1CEBF57D" w14:textId="77777777" w:rsidR="000C6FDE" w:rsidRPr="00527B86" w:rsidRDefault="000C6FDE" w:rsidP="00C84B39">
            <w:pPr>
              <w:spacing w:line="360" w:lineRule="auto"/>
              <w:rPr>
                <w:rFonts w:ascii="Arial" w:hAnsi="Arial"/>
                <w:szCs w:val="24"/>
                <w:rtl/>
              </w:rPr>
            </w:pPr>
          </w:p>
        </w:tc>
        <w:tc>
          <w:tcPr>
            <w:tcW w:w="914" w:type="dxa"/>
            <w:tcBorders>
              <w:bottom w:val="nil"/>
            </w:tcBorders>
            <w:shd w:val="clear" w:color="auto" w:fill="auto"/>
          </w:tcPr>
          <w:p w14:paraId="23356FD0" w14:textId="77777777" w:rsidR="000C6FDE" w:rsidRPr="00527B86" w:rsidRDefault="000C6FDE" w:rsidP="00C84B39">
            <w:pPr>
              <w:spacing w:line="360" w:lineRule="auto"/>
              <w:rPr>
                <w:rFonts w:ascii="Arial" w:hAnsi="Arial"/>
                <w:szCs w:val="24"/>
                <w:rtl/>
              </w:rPr>
            </w:pPr>
          </w:p>
        </w:tc>
        <w:tc>
          <w:tcPr>
            <w:tcW w:w="2375" w:type="dxa"/>
            <w:tcBorders>
              <w:bottom w:val="single" w:sz="4" w:space="0" w:color="auto"/>
            </w:tcBorders>
            <w:shd w:val="clear" w:color="auto" w:fill="auto"/>
          </w:tcPr>
          <w:p w14:paraId="540F4944" w14:textId="77777777" w:rsidR="000C6FDE" w:rsidRPr="00527B86" w:rsidRDefault="000C6FDE" w:rsidP="00C84B39">
            <w:pPr>
              <w:spacing w:line="360" w:lineRule="auto"/>
              <w:rPr>
                <w:rFonts w:ascii="Arial" w:hAnsi="Arial"/>
                <w:szCs w:val="24"/>
                <w:rtl/>
              </w:rPr>
            </w:pPr>
          </w:p>
        </w:tc>
        <w:tc>
          <w:tcPr>
            <w:tcW w:w="851" w:type="dxa"/>
            <w:tcBorders>
              <w:bottom w:val="nil"/>
            </w:tcBorders>
            <w:shd w:val="clear" w:color="auto" w:fill="auto"/>
          </w:tcPr>
          <w:p w14:paraId="697A9336" w14:textId="77777777" w:rsidR="000C6FDE" w:rsidRPr="00527B86" w:rsidRDefault="000C6FDE" w:rsidP="00C84B39">
            <w:pPr>
              <w:spacing w:line="360" w:lineRule="auto"/>
              <w:rPr>
                <w:rFonts w:ascii="Arial" w:hAnsi="Arial"/>
                <w:szCs w:val="24"/>
                <w:rtl/>
              </w:rPr>
            </w:pPr>
          </w:p>
        </w:tc>
        <w:tc>
          <w:tcPr>
            <w:tcW w:w="1980" w:type="dxa"/>
            <w:tcBorders>
              <w:bottom w:val="single" w:sz="4" w:space="0" w:color="auto"/>
            </w:tcBorders>
            <w:shd w:val="clear" w:color="auto" w:fill="auto"/>
          </w:tcPr>
          <w:p w14:paraId="1E6E72D5" w14:textId="77777777" w:rsidR="000C6FDE" w:rsidRPr="00527B86" w:rsidRDefault="000C6FDE" w:rsidP="00C84B39">
            <w:pPr>
              <w:spacing w:line="360" w:lineRule="auto"/>
              <w:rPr>
                <w:rFonts w:ascii="Arial" w:hAnsi="Arial"/>
                <w:szCs w:val="24"/>
                <w:rtl/>
              </w:rPr>
            </w:pPr>
          </w:p>
        </w:tc>
      </w:tr>
      <w:tr w:rsidR="000C6FDE" w:rsidRPr="00527B86" w14:paraId="13574F04" w14:textId="77777777" w:rsidTr="00C84B39">
        <w:tc>
          <w:tcPr>
            <w:tcW w:w="1955" w:type="dxa"/>
            <w:tcBorders>
              <w:top w:val="single" w:sz="4" w:space="0" w:color="auto"/>
              <w:bottom w:val="single" w:sz="4" w:space="0" w:color="auto"/>
            </w:tcBorders>
            <w:shd w:val="clear" w:color="auto" w:fill="auto"/>
          </w:tcPr>
          <w:p w14:paraId="1AE2FB41" w14:textId="77777777" w:rsidR="000C6FDE" w:rsidRPr="00527B86" w:rsidRDefault="000C6FDE" w:rsidP="00C84B39">
            <w:pPr>
              <w:spacing w:line="360" w:lineRule="auto"/>
              <w:rPr>
                <w:rFonts w:ascii="Arial" w:hAnsi="Arial"/>
                <w:szCs w:val="24"/>
                <w:rtl/>
              </w:rPr>
            </w:pPr>
          </w:p>
        </w:tc>
        <w:tc>
          <w:tcPr>
            <w:tcW w:w="914" w:type="dxa"/>
            <w:tcBorders>
              <w:top w:val="nil"/>
              <w:bottom w:val="nil"/>
            </w:tcBorders>
            <w:shd w:val="clear" w:color="auto" w:fill="auto"/>
          </w:tcPr>
          <w:p w14:paraId="10CDA543" w14:textId="77777777" w:rsidR="000C6FDE" w:rsidRPr="00527B86" w:rsidRDefault="000C6FDE" w:rsidP="00C84B39">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3C49BB1B" w14:textId="77777777" w:rsidR="000C6FDE" w:rsidRPr="00527B86" w:rsidRDefault="000C6FDE" w:rsidP="00C84B39">
            <w:pPr>
              <w:spacing w:line="360" w:lineRule="auto"/>
              <w:rPr>
                <w:rFonts w:ascii="Arial" w:hAnsi="Arial"/>
                <w:szCs w:val="24"/>
                <w:rtl/>
              </w:rPr>
            </w:pPr>
          </w:p>
        </w:tc>
        <w:tc>
          <w:tcPr>
            <w:tcW w:w="851" w:type="dxa"/>
            <w:tcBorders>
              <w:top w:val="nil"/>
              <w:bottom w:val="nil"/>
            </w:tcBorders>
            <w:shd w:val="clear" w:color="auto" w:fill="auto"/>
          </w:tcPr>
          <w:p w14:paraId="739BC463" w14:textId="77777777" w:rsidR="000C6FDE" w:rsidRPr="00527B86" w:rsidRDefault="000C6FDE" w:rsidP="00C84B39">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39C9F20A" w14:textId="77777777" w:rsidR="000C6FDE" w:rsidRPr="00527B86" w:rsidRDefault="000C6FDE" w:rsidP="00C84B39">
            <w:pPr>
              <w:spacing w:line="360" w:lineRule="auto"/>
              <w:rPr>
                <w:rFonts w:ascii="Arial" w:hAnsi="Arial"/>
                <w:szCs w:val="24"/>
                <w:rtl/>
              </w:rPr>
            </w:pPr>
          </w:p>
        </w:tc>
      </w:tr>
      <w:tr w:rsidR="000C6FDE" w:rsidRPr="00527B86" w14:paraId="57105AA1" w14:textId="77777777" w:rsidTr="00C84B39">
        <w:tc>
          <w:tcPr>
            <w:tcW w:w="1955" w:type="dxa"/>
            <w:tcBorders>
              <w:top w:val="single" w:sz="4" w:space="0" w:color="auto"/>
            </w:tcBorders>
            <w:shd w:val="clear" w:color="auto" w:fill="auto"/>
          </w:tcPr>
          <w:p w14:paraId="177EF6B7" w14:textId="77777777" w:rsidR="000C6FDE" w:rsidRPr="00527B86" w:rsidRDefault="000C6FDE" w:rsidP="00C84B39">
            <w:pPr>
              <w:spacing w:line="360" w:lineRule="auto"/>
              <w:rPr>
                <w:rFonts w:ascii="Arial" w:hAnsi="Arial"/>
                <w:szCs w:val="24"/>
                <w:rtl/>
              </w:rPr>
            </w:pPr>
          </w:p>
        </w:tc>
        <w:tc>
          <w:tcPr>
            <w:tcW w:w="914" w:type="dxa"/>
            <w:tcBorders>
              <w:top w:val="nil"/>
              <w:bottom w:val="nil"/>
            </w:tcBorders>
            <w:shd w:val="clear" w:color="auto" w:fill="auto"/>
          </w:tcPr>
          <w:p w14:paraId="7CCB8F09" w14:textId="77777777" w:rsidR="000C6FDE" w:rsidRPr="00527B86" w:rsidRDefault="000C6FDE" w:rsidP="00C84B39">
            <w:pPr>
              <w:spacing w:line="360" w:lineRule="auto"/>
              <w:rPr>
                <w:rFonts w:ascii="Arial" w:hAnsi="Arial"/>
                <w:szCs w:val="24"/>
                <w:rtl/>
              </w:rPr>
            </w:pPr>
          </w:p>
        </w:tc>
        <w:tc>
          <w:tcPr>
            <w:tcW w:w="2375" w:type="dxa"/>
            <w:tcBorders>
              <w:top w:val="single" w:sz="4" w:space="0" w:color="auto"/>
            </w:tcBorders>
            <w:shd w:val="clear" w:color="auto" w:fill="auto"/>
          </w:tcPr>
          <w:p w14:paraId="283B5431" w14:textId="77777777" w:rsidR="000C6FDE" w:rsidRPr="00527B86" w:rsidRDefault="000C6FDE" w:rsidP="00C84B39">
            <w:pPr>
              <w:spacing w:line="360" w:lineRule="auto"/>
              <w:rPr>
                <w:rFonts w:ascii="Arial" w:hAnsi="Arial"/>
                <w:szCs w:val="24"/>
                <w:rtl/>
              </w:rPr>
            </w:pPr>
          </w:p>
        </w:tc>
        <w:tc>
          <w:tcPr>
            <w:tcW w:w="851" w:type="dxa"/>
            <w:tcBorders>
              <w:top w:val="nil"/>
              <w:bottom w:val="nil"/>
            </w:tcBorders>
            <w:shd w:val="clear" w:color="auto" w:fill="auto"/>
          </w:tcPr>
          <w:p w14:paraId="0719A276" w14:textId="77777777" w:rsidR="000C6FDE" w:rsidRPr="00527B86" w:rsidRDefault="000C6FDE" w:rsidP="00C84B39">
            <w:pPr>
              <w:spacing w:line="360" w:lineRule="auto"/>
              <w:rPr>
                <w:rFonts w:ascii="Arial" w:hAnsi="Arial"/>
                <w:szCs w:val="24"/>
                <w:rtl/>
              </w:rPr>
            </w:pPr>
          </w:p>
        </w:tc>
        <w:tc>
          <w:tcPr>
            <w:tcW w:w="1980" w:type="dxa"/>
            <w:tcBorders>
              <w:top w:val="single" w:sz="4" w:space="0" w:color="auto"/>
            </w:tcBorders>
            <w:shd w:val="clear" w:color="auto" w:fill="auto"/>
          </w:tcPr>
          <w:p w14:paraId="7D7A475B" w14:textId="77777777" w:rsidR="000C6FDE" w:rsidRPr="00527B86" w:rsidRDefault="000C6FDE" w:rsidP="00C84B39">
            <w:pPr>
              <w:spacing w:line="360" w:lineRule="auto"/>
              <w:rPr>
                <w:rFonts w:ascii="Arial" w:hAnsi="Arial"/>
                <w:szCs w:val="24"/>
                <w:rtl/>
              </w:rPr>
            </w:pPr>
          </w:p>
        </w:tc>
      </w:tr>
    </w:tbl>
    <w:p w14:paraId="2971B3F9" w14:textId="77777777" w:rsidR="000C6FDE" w:rsidRPr="00527B86" w:rsidRDefault="000C6FDE" w:rsidP="000C6FDE">
      <w:pPr>
        <w:spacing w:line="360" w:lineRule="auto"/>
        <w:rPr>
          <w:rFonts w:ascii="Arial" w:hAnsi="Arial"/>
          <w:szCs w:val="24"/>
          <w:rtl/>
        </w:rPr>
      </w:pPr>
    </w:p>
    <w:p w14:paraId="0A121700" w14:textId="77777777" w:rsidR="000C6FDE" w:rsidRPr="00527B86" w:rsidRDefault="000C6FDE" w:rsidP="000C6FDE">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73090FAC" w14:textId="77777777" w:rsidR="000C6FDE" w:rsidRPr="00527B86" w:rsidRDefault="000C6FDE" w:rsidP="000C6FDE">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3DAB2DEC" w14:textId="77777777" w:rsidR="000C6FDE" w:rsidRPr="00527B86" w:rsidRDefault="000C6FDE" w:rsidP="000C6FDE">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6B0D9B10" w14:textId="77777777" w:rsidR="000C6FDE" w:rsidRPr="00527B86" w:rsidRDefault="000C6FDE" w:rsidP="000C6FDE">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040296F9" w14:textId="77777777" w:rsidR="000C6FDE" w:rsidRPr="00527B86" w:rsidRDefault="000C6FDE" w:rsidP="000C6FDE">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72668022" w14:textId="77777777" w:rsidR="000C6FDE" w:rsidRDefault="000C6FDE" w:rsidP="000C6FDE">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14E8299" w14:textId="77777777" w:rsidR="000C6FDE" w:rsidRDefault="000C6FDE" w:rsidP="000C6FDE">
      <w:pPr>
        <w:rPr>
          <w:rtl/>
        </w:rPr>
      </w:pPr>
    </w:p>
    <w:p w14:paraId="1BF5174D" w14:textId="77777777" w:rsidR="000C6FDE" w:rsidRDefault="000C6FDE" w:rsidP="000C6FDE">
      <w:pPr>
        <w:rPr>
          <w:rtl/>
        </w:rPr>
      </w:pPr>
    </w:p>
    <w:p w14:paraId="248BB825" w14:textId="77777777" w:rsidR="000C6FDE" w:rsidRDefault="000C6FDE" w:rsidP="000C6FDE">
      <w:pPr>
        <w:rPr>
          <w:rtl/>
        </w:rPr>
      </w:pPr>
    </w:p>
    <w:p w14:paraId="1F242EBF" w14:textId="77777777" w:rsidR="000C6FDE" w:rsidRDefault="000C6FDE" w:rsidP="000C6FDE">
      <w:pPr>
        <w:rPr>
          <w:rtl/>
        </w:rPr>
      </w:pPr>
    </w:p>
    <w:p w14:paraId="4A221DEB" w14:textId="77777777" w:rsidR="000C6FDE" w:rsidRPr="007751F8" w:rsidRDefault="000C6FDE" w:rsidP="000C6FDE">
      <w:pPr>
        <w:rPr>
          <w:rtl/>
        </w:rPr>
      </w:pPr>
    </w:p>
    <w:p w14:paraId="19E2939E" w14:textId="77777777" w:rsidR="000C6FDE" w:rsidRPr="00527B86" w:rsidRDefault="000C6FDE" w:rsidP="000C6FDE">
      <w:pPr>
        <w:rPr>
          <w:rtl/>
        </w:rPr>
      </w:pPr>
    </w:p>
    <w:p w14:paraId="2445E6AC" w14:textId="77777777" w:rsidR="000C6FDE" w:rsidRPr="00527B86" w:rsidRDefault="000C6FDE" w:rsidP="000C6FDE">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28AF18E5" w14:textId="77777777" w:rsidR="000C6FDE" w:rsidRDefault="000C6FDE" w:rsidP="000C6FDE">
      <w:pPr>
        <w:numPr>
          <w:ilvl w:val="0"/>
          <w:numId w:val="14"/>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605ADCCF" w14:textId="77777777" w:rsidR="000C6FDE" w:rsidRPr="00527B86" w:rsidRDefault="000C6FDE" w:rsidP="000C6FDE">
      <w:pPr>
        <w:spacing w:line="360" w:lineRule="auto"/>
        <w:rPr>
          <w:rFonts w:ascii="Arial" w:hAnsi="Arial"/>
          <w:szCs w:val="24"/>
          <w:rtl/>
        </w:rPr>
      </w:pPr>
      <w:r w:rsidRPr="00527B86">
        <w:rPr>
          <w:rFonts w:ascii="Arial" w:hAnsi="Arial"/>
          <w:szCs w:val="24"/>
          <w:rtl/>
        </w:rPr>
        <w:t>אם כן, אנא פרט:</w:t>
      </w:r>
    </w:p>
    <w:p w14:paraId="18D5E651" w14:textId="77777777" w:rsidR="000C6FDE" w:rsidRPr="00527B86" w:rsidRDefault="000C6FDE" w:rsidP="000C6FDE">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0F1613A" w14:textId="77777777" w:rsidR="000C6FDE" w:rsidRPr="00527B86" w:rsidRDefault="000C6FDE" w:rsidP="000C6FDE">
      <w:pPr>
        <w:spacing w:line="360" w:lineRule="auto"/>
        <w:rPr>
          <w:rFonts w:ascii="Arial" w:hAnsi="Arial"/>
          <w:szCs w:val="24"/>
          <w:rtl/>
        </w:rPr>
      </w:pPr>
    </w:p>
    <w:p w14:paraId="272BE9EE" w14:textId="77777777" w:rsidR="000C6FDE" w:rsidRPr="00527B86" w:rsidRDefault="000C6FDE" w:rsidP="000C6FDE">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5ABA0C9A" w14:textId="77777777" w:rsidR="000C6FDE" w:rsidRPr="00527B86" w:rsidRDefault="000C6FDE" w:rsidP="000C6FDE">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0C6FDE" w:rsidRPr="00527B86" w14:paraId="216172D4" w14:textId="77777777" w:rsidTr="00C84B39">
        <w:tc>
          <w:tcPr>
            <w:tcW w:w="1548" w:type="dxa"/>
            <w:shd w:val="clear" w:color="auto" w:fill="auto"/>
          </w:tcPr>
          <w:p w14:paraId="2E82522D" w14:textId="77777777" w:rsidR="000C6FDE" w:rsidRPr="00527B86" w:rsidRDefault="000C6FDE" w:rsidP="00C84B39">
            <w:pPr>
              <w:spacing w:line="360" w:lineRule="auto"/>
              <w:jc w:val="center"/>
              <w:rPr>
                <w:rFonts w:ascii="Arial" w:hAnsi="Arial"/>
                <w:szCs w:val="24"/>
                <w:rtl/>
              </w:rPr>
            </w:pPr>
          </w:p>
        </w:tc>
        <w:tc>
          <w:tcPr>
            <w:tcW w:w="251" w:type="dxa"/>
            <w:tcBorders>
              <w:top w:val="nil"/>
              <w:bottom w:val="nil"/>
            </w:tcBorders>
            <w:shd w:val="clear" w:color="auto" w:fill="auto"/>
          </w:tcPr>
          <w:p w14:paraId="58976735" w14:textId="77777777" w:rsidR="000C6FDE" w:rsidRPr="00527B86" w:rsidRDefault="000C6FDE" w:rsidP="00C84B39">
            <w:pPr>
              <w:spacing w:line="360" w:lineRule="auto"/>
              <w:jc w:val="center"/>
              <w:rPr>
                <w:rFonts w:ascii="Arial" w:hAnsi="Arial"/>
                <w:szCs w:val="24"/>
                <w:rtl/>
              </w:rPr>
            </w:pPr>
          </w:p>
        </w:tc>
        <w:tc>
          <w:tcPr>
            <w:tcW w:w="1549" w:type="dxa"/>
            <w:shd w:val="clear" w:color="auto" w:fill="auto"/>
          </w:tcPr>
          <w:p w14:paraId="435F3472" w14:textId="77777777" w:rsidR="000C6FDE" w:rsidRPr="00527B86" w:rsidRDefault="000C6FDE" w:rsidP="00C84B39">
            <w:pPr>
              <w:spacing w:line="360" w:lineRule="auto"/>
              <w:jc w:val="center"/>
              <w:rPr>
                <w:rFonts w:ascii="Arial" w:hAnsi="Arial"/>
                <w:szCs w:val="24"/>
                <w:rtl/>
              </w:rPr>
            </w:pPr>
          </w:p>
        </w:tc>
        <w:tc>
          <w:tcPr>
            <w:tcW w:w="281" w:type="dxa"/>
            <w:tcBorders>
              <w:top w:val="nil"/>
              <w:bottom w:val="nil"/>
            </w:tcBorders>
            <w:shd w:val="clear" w:color="auto" w:fill="auto"/>
          </w:tcPr>
          <w:p w14:paraId="366BCB3D" w14:textId="77777777" w:rsidR="000C6FDE" w:rsidRPr="00527B86" w:rsidRDefault="000C6FDE" w:rsidP="00C84B39">
            <w:pPr>
              <w:spacing w:line="360" w:lineRule="auto"/>
              <w:jc w:val="center"/>
              <w:rPr>
                <w:rFonts w:ascii="Arial" w:hAnsi="Arial"/>
                <w:szCs w:val="24"/>
                <w:rtl/>
              </w:rPr>
            </w:pPr>
          </w:p>
        </w:tc>
        <w:tc>
          <w:tcPr>
            <w:tcW w:w="1859" w:type="dxa"/>
            <w:shd w:val="clear" w:color="auto" w:fill="auto"/>
          </w:tcPr>
          <w:p w14:paraId="6060A41F" w14:textId="77777777" w:rsidR="000C6FDE" w:rsidRPr="00527B86" w:rsidRDefault="000C6FDE" w:rsidP="00C84B39">
            <w:pPr>
              <w:spacing w:line="360" w:lineRule="auto"/>
              <w:jc w:val="center"/>
              <w:rPr>
                <w:rFonts w:ascii="Arial" w:hAnsi="Arial"/>
                <w:szCs w:val="24"/>
                <w:rtl/>
              </w:rPr>
            </w:pPr>
          </w:p>
        </w:tc>
        <w:tc>
          <w:tcPr>
            <w:tcW w:w="236" w:type="dxa"/>
            <w:tcBorders>
              <w:top w:val="nil"/>
              <w:bottom w:val="nil"/>
            </w:tcBorders>
            <w:shd w:val="clear" w:color="auto" w:fill="auto"/>
          </w:tcPr>
          <w:p w14:paraId="7685259B" w14:textId="77777777" w:rsidR="000C6FDE" w:rsidRPr="00527B86" w:rsidRDefault="000C6FDE" w:rsidP="00C84B39">
            <w:pPr>
              <w:spacing w:line="360" w:lineRule="auto"/>
              <w:jc w:val="center"/>
              <w:rPr>
                <w:rFonts w:ascii="Arial" w:hAnsi="Arial"/>
                <w:szCs w:val="24"/>
                <w:rtl/>
              </w:rPr>
            </w:pPr>
          </w:p>
        </w:tc>
        <w:tc>
          <w:tcPr>
            <w:tcW w:w="1738" w:type="dxa"/>
            <w:shd w:val="clear" w:color="auto" w:fill="auto"/>
          </w:tcPr>
          <w:p w14:paraId="6D009E2C" w14:textId="77777777" w:rsidR="000C6FDE" w:rsidRPr="00527B86" w:rsidRDefault="000C6FDE" w:rsidP="00C84B39">
            <w:pPr>
              <w:spacing w:line="360" w:lineRule="auto"/>
              <w:jc w:val="center"/>
              <w:rPr>
                <w:rFonts w:ascii="Arial" w:hAnsi="Arial"/>
                <w:szCs w:val="24"/>
                <w:rtl/>
              </w:rPr>
            </w:pPr>
          </w:p>
        </w:tc>
        <w:tc>
          <w:tcPr>
            <w:tcW w:w="236" w:type="dxa"/>
            <w:tcBorders>
              <w:top w:val="nil"/>
              <w:bottom w:val="nil"/>
            </w:tcBorders>
            <w:shd w:val="clear" w:color="auto" w:fill="auto"/>
          </w:tcPr>
          <w:p w14:paraId="4BC0E95B" w14:textId="77777777" w:rsidR="000C6FDE" w:rsidRPr="00527B86" w:rsidRDefault="000C6FDE" w:rsidP="00C84B39">
            <w:pPr>
              <w:spacing w:line="360" w:lineRule="auto"/>
              <w:jc w:val="center"/>
              <w:rPr>
                <w:rFonts w:ascii="Arial" w:hAnsi="Arial"/>
                <w:szCs w:val="24"/>
                <w:rtl/>
              </w:rPr>
            </w:pPr>
          </w:p>
        </w:tc>
        <w:tc>
          <w:tcPr>
            <w:tcW w:w="1480" w:type="dxa"/>
            <w:shd w:val="clear" w:color="auto" w:fill="auto"/>
          </w:tcPr>
          <w:p w14:paraId="42C52D23" w14:textId="77777777" w:rsidR="000C6FDE" w:rsidRPr="00527B86" w:rsidRDefault="000C6FDE" w:rsidP="00C84B39">
            <w:pPr>
              <w:spacing w:line="360" w:lineRule="auto"/>
              <w:jc w:val="center"/>
              <w:rPr>
                <w:rFonts w:ascii="Arial" w:hAnsi="Arial"/>
                <w:szCs w:val="24"/>
                <w:rtl/>
              </w:rPr>
            </w:pPr>
          </w:p>
        </w:tc>
      </w:tr>
      <w:tr w:rsidR="000C6FDE" w:rsidRPr="00527B86" w14:paraId="0363FB14" w14:textId="77777777" w:rsidTr="00C84B39">
        <w:tc>
          <w:tcPr>
            <w:tcW w:w="1548" w:type="dxa"/>
            <w:shd w:val="clear" w:color="auto" w:fill="auto"/>
          </w:tcPr>
          <w:p w14:paraId="327F040F" w14:textId="77777777" w:rsidR="000C6FDE" w:rsidRPr="00527B86" w:rsidRDefault="000C6FDE" w:rsidP="00C84B39">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4DCB9382" w14:textId="77777777" w:rsidR="000C6FDE" w:rsidRPr="00527B86" w:rsidRDefault="000C6FDE" w:rsidP="00C84B39">
            <w:pPr>
              <w:spacing w:line="360" w:lineRule="auto"/>
              <w:jc w:val="center"/>
              <w:rPr>
                <w:rFonts w:ascii="Arial" w:hAnsi="Arial"/>
                <w:szCs w:val="24"/>
                <w:rtl/>
              </w:rPr>
            </w:pPr>
          </w:p>
        </w:tc>
        <w:tc>
          <w:tcPr>
            <w:tcW w:w="1549" w:type="dxa"/>
            <w:shd w:val="clear" w:color="auto" w:fill="auto"/>
          </w:tcPr>
          <w:p w14:paraId="15E6B6D3" w14:textId="77777777" w:rsidR="000C6FDE" w:rsidRPr="00527B86" w:rsidRDefault="000C6FDE" w:rsidP="00C84B39">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4F0072E6" w14:textId="77777777" w:rsidR="000C6FDE" w:rsidRPr="00527B86" w:rsidRDefault="000C6FDE" w:rsidP="00C84B39">
            <w:pPr>
              <w:spacing w:line="360" w:lineRule="auto"/>
              <w:jc w:val="center"/>
              <w:rPr>
                <w:rFonts w:ascii="Arial" w:hAnsi="Arial"/>
                <w:szCs w:val="24"/>
                <w:rtl/>
              </w:rPr>
            </w:pPr>
          </w:p>
        </w:tc>
        <w:tc>
          <w:tcPr>
            <w:tcW w:w="1859" w:type="dxa"/>
            <w:shd w:val="clear" w:color="auto" w:fill="auto"/>
          </w:tcPr>
          <w:p w14:paraId="5F44CEE0" w14:textId="77777777" w:rsidR="000C6FDE" w:rsidRPr="00527B86" w:rsidRDefault="000C6FDE" w:rsidP="00C84B39">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6DC141BC" w14:textId="77777777" w:rsidR="000C6FDE" w:rsidRPr="00527B86" w:rsidRDefault="000C6FDE" w:rsidP="00C84B39">
            <w:pPr>
              <w:spacing w:line="360" w:lineRule="auto"/>
              <w:jc w:val="center"/>
              <w:rPr>
                <w:rFonts w:ascii="Arial" w:hAnsi="Arial"/>
                <w:szCs w:val="24"/>
                <w:rtl/>
              </w:rPr>
            </w:pPr>
          </w:p>
        </w:tc>
        <w:tc>
          <w:tcPr>
            <w:tcW w:w="1738" w:type="dxa"/>
            <w:shd w:val="clear" w:color="auto" w:fill="auto"/>
          </w:tcPr>
          <w:p w14:paraId="2A03CBC0" w14:textId="77777777" w:rsidR="000C6FDE" w:rsidRPr="00527B86" w:rsidRDefault="000C6FDE" w:rsidP="00C84B39">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6EAC415D" w14:textId="77777777" w:rsidR="000C6FDE" w:rsidRPr="00527B86" w:rsidRDefault="000C6FDE" w:rsidP="00C84B39">
            <w:pPr>
              <w:spacing w:line="360" w:lineRule="auto"/>
              <w:jc w:val="center"/>
              <w:rPr>
                <w:rFonts w:ascii="Arial" w:hAnsi="Arial"/>
                <w:szCs w:val="24"/>
                <w:rtl/>
              </w:rPr>
            </w:pPr>
          </w:p>
        </w:tc>
        <w:tc>
          <w:tcPr>
            <w:tcW w:w="1480" w:type="dxa"/>
            <w:shd w:val="clear" w:color="auto" w:fill="auto"/>
          </w:tcPr>
          <w:p w14:paraId="61548AF6" w14:textId="77777777" w:rsidR="000C6FDE" w:rsidRPr="00527B86" w:rsidRDefault="000C6FDE" w:rsidP="00C84B39">
            <w:pPr>
              <w:spacing w:line="360" w:lineRule="auto"/>
              <w:jc w:val="center"/>
              <w:rPr>
                <w:rFonts w:ascii="Arial" w:hAnsi="Arial"/>
                <w:szCs w:val="24"/>
                <w:rtl/>
              </w:rPr>
            </w:pPr>
            <w:r w:rsidRPr="00527B86">
              <w:rPr>
                <w:rFonts w:ascii="Arial" w:hAnsi="Arial"/>
                <w:szCs w:val="24"/>
                <w:rtl/>
              </w:rPr>
              <w:t>חתימת המצהיר</w:t>
            </w:r>
          </w:p>
        </w:tc>
      </w:tr>
    </w:tbl>
    <w:p w14:paraId="2DA3DD79" w14:textId="77777777" w:rsidR="000C6FDE" w:rsidRPr="00527B86" w:rsidRDefault="000C6FDE" w:rsidP="000C6FDE">
      <w:pPr>
        <w:spacing w:line="360" w:lineRule="auto"/>
        <w:rPr>
          <w:rFonts w:ascii="Arial" w:hAnsi="Arial"/>
          <w:szCs w:val="24"/>
          <w:rtl/>
        </w:rPr>
      </w:pPr>
    </w:p>
    <w:p w14:paraId="02742F12" w14:textId="77777777" w:rsidR="000C6FDE" w:rsidRPr="00D33047" w:rsidRDefault="000C6FDE" w:rsidP="000C6FDE">
      <w:pPr>
        <w:pBdr>
          <w:bottom w:val="single" w:sz="12" w:space="1" w:color="auto"/>
        </w:pBdr>
        <w:spacing w:line="360" w:lineRule="auto"/>
        <w:jc w:val="both"/>
        <w:rPr>
          <w:szCs w:val="24"/>
          <w:rtl/>
        </w:rPr>
      </w:pPr>
    </w:p>
    <w:p w14:paraId="3E3E7D49" w14:textId="77777777" w:rsidR="000C6FDE" w:rsidRPr="00D33047" w:rsidRDefault="000C6FDE" w:rsidP="000C6FDE">
      <w:pPr>
        <w:jc w:val="both"/>
        <w:rPr>
          <w:szCs w:val="24"/>
          <w:rtl/>
        </w:rPr>
      </w:pPr>
    </w:p>
    <w:p w14:paraId="7E5938C1" w14:textId="77777777" w:rsidR="000C6FDE" w:rsidRPr="00527B86" w:rsidRDefault="000C6FDE" w:rsidP="000C6FDE">
      <w:pPr>
        <w:spacing w:line="360" w:lineRule="auto"/>
        <w:rPr>
          <w:rFonts w:ascii="Arial" w:hAnsi="Arial"/>
          <w:szCs w:val="24"/>
          <w:rtl/>
        </w:rPr>
      </w:pPr>
    </w:p>
    <w:p w14:paraId="3FE32FC9" w14:textId="77777777" w:rsidR="000C6FDE" w:rsidRPr="00527B86" w:rsidRDefault="000C6FDE" w:rsidP="000C6FDE">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09AD0C9D" w14:textId="77777777" w:rsidR="000C6FDE" w:rsidRPr="00527B86" w:rsidRDefault="000C6FDE" w:rsidP="000C6FDE">
      <w:pPr>
        <w:spacing w:line="360" w:lineRule="auto"/>
        <w:ind w:left="30" w:hanging="102"/>
        <w:jc w:val="center"/>
        <w:rPr>
          <w:rFonts w:ascii="Arial" w:hAnsi="Arial"/>
          <w:b/>
          <w:bCs/>
          <w:szCs w:val="24"/>
          <w:u w:val="single"/>
          <w:rtl/>
        </w:rPr>
      </w:pPr>
    </w:p>
    <w:p w14:paraId="4EC9874D" w14:textId="77777777" w:rsidR="000C6FDE" w:rsidRPr="00527B86" w:rsidRDefault="000C6FDE" w:rsidP="000C6FDE">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586B84" w14:textId="77777777" w:rsidR="000C6FDE" w:rsidRPr="00527B86" w:rsidRDefault="000C6FDE" w:rsidP="000C6FDE">
      <w:pPr>
        <w:ind w:right="1680"/>
        <w:rPr>
          <w:rFonts w:ascii="Arial" w:hAnsi="Arial"/>
          <w:szCs w:val="24"/>
          <w:rtl/>
        </w:rPr>
      </w:pPr>
    </w:p>
    <w:p w14:paraId="6F2178EC" w14:textId="77777777" w:rsidR="000C6FDE" w:rsidRPr="00527B86" w:rsidRDefault="000C6FDE" w:rsidP="000C6FDE">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7228EAFF" w14:textId="77777777" w:rsidR="000C6FDE" w:rsidRPr="00527B86" w:rsidRDefault="000C6FDE" w:rsidP="000C6FDE">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26CC1CD1" w14:textId="77777777" w:rsidR="000C6FDE" w:rsidRPr="00065091" w:rsidRDefault="000C6FDE" w:rsidP="000C6FDE">
      <w:pPr>
        <w:rPr>
          <w:szCs w:val="24"/>
          <w:rtl/>
        </w:rPr>
      </w:pPr>
    </w:p>
    <w:p w14:paraId="7F7A5237" w14:textId="77777777" w:rsidR="000C6FDE" w:rsidRDefault="000C6FDE" w:rsidP="000C6FDE">
      <w:pPr>
        <w:spacing w:line="360" w:lineRule="auto"/>
        <w:jc w:val="both"/>
        <w:rPr>
          <w:rFonts w:ascii="Arial" w:hAnsi="Arial"/>
          <w:szCs w:val="24"/>
          <w:rtl/>
        </w:rPr>
      </w:pPr>
    </w:p>
    <w:p w14:paraId="12B11573" w14:textId="77777777" w:rsidR="000C6FDE" w:rsidRDefault="000C6FDE" w:rsidP="000C6FDE">
      <w:pPr>
        <w:spacing w:line="360" w:lineRule="auto"/>
        <w:jc w:val="both"/>
        <w:rPr>
          <w:rFonts w:ascii="Arial" w:hAnsi="Arial"/>
          <w:szCs w:val="24"/>
          <w:rtl/>
        </w:rPr>
      </w:pPr>
    </w:p>
    <w:p w14:paraId="2E908DDB" w14:textId="77777777" w:rsidR="000C6FDE" w:rsidRDefault="000C6FDE" w:rsidP="000C6FDE">
      <w:pPr>
        <w:spacing w:line="360" w:lineRule="auto"/>
        <w:jc w:val="both"/>
        <w:rPr>
          <w:rFonts w:ascii="Arial" w:hAnsi="Arial"/>
          <w:szCs w:val="24"/>
          <w:rtl/>
        </w:rPr>
      </w:pPr>
    </w:p>
    <w:p w14:paraId="7A9EE36C" w14:textId="77777777" w:rsidR="000C6FDE" w:rsidRDefault="000C6FDE" w:rsidP="000C6FDE">
      <w:pPr>
        <w:spacing w:line="360" w:lineRule="auto"/>
        <w:ind w:left="6480" w:firstLine="720"/>
        <w:jc w:val="center"/>
        <w:rPr>
          <w:b/>
          <w:bCs/>
          <w:sz w:val="28"/>
          <w:szCs w:val="28"/>
          <w:u w:val="single"/>
          <w:rtl/>
        </w:rPr>
      </w:pPr>
    </w:p>
    <w:p w14:paraId="3C879069" w14:textId="77777777" w:rsidR="000C6FDE" w:rsidRPr="00B54E52" w:rsidRDefault="000C6FDE" w:rsidP="000C6FDE">
      <w:pPr>
        <w:spacing w:line="360" w:lineRule="auto"/>
        <w:ind w:left="6480"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ח</w:t>
      </w:r>
      <w:r w:rsidRPr="00B54E52">
        <w:rPr>
          <w:rFonts w:hint="cs"/>
          <w:b/>
          <w:bCs/>
          <w:sz w:val="28"/>
          <w:szCs w:val="28"/>
          <w:u w:val="single"/>
          <w:rtl/>
        </w:rPr>
        <w:t>'</w:t>
      </w:r>
    </w:p>
    <w:p w14:paraId="37BBCE75" w14:textId="77777777" w:rsidR="000C6FDE" w:rsidRPr="00D76129" w:rsidRDefault="000C6FDE" w:rsidP="000C6FDE">
      <w:pPr>
        <w:spacing w:line="360" w:lineRule="auto"/>
        <w:jc w:val="both"/>
        <w:rPr>
          <w:szCs w:val="24"/>
          <w:rtl/>
        </w:rPr>
      </w:pPr>
      <w:r w:rsidRPr="00D76129">
        <w:rPr>
          <w:rFonts w:hint="cs"/>
          <w:szCs w:val="24"/>
          <w:rtl/>
        </w:rPr>
        <w:t xml:space="preserve">        תאריך _______________                                                                                                                   </w:t>
      </w:r>
    </w:p>
    <w:p w14:paraId="3AEC2ED4" w14:textId="77777777" w:rsidR="000C6FDE" w:rsidRPr="00D76129" w:rsidRDefault="000C6FDE" w:rsidP="000C6FDE">
      <w:pPr>
        <w:spacing w:line="360" w:lineRule="auto"/>
        <w:jc w:val="both"/>
        <w:rPr>
          <w:b/>
          <w:bCs/>
          <w:szCs w:val="24"/>
          <w:highlight w:val="yellow"/>
          <w:rtl/>
        </w:rPr>
      </w:pPr>
    </w:p>
    <w:p w14:paraId="11CD4A11" w14:textId="77777777" w:rsidR="000C6FDE" w:rsidRPr="00D76129" w:rsidRDefault="000C6FDE" w:rsidP="000C6FDE">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0B9F39DB" w14:textId="77777777" w:rsidR="000C6FDE" w:rsidRDefault="000C6FDE" w:rsidP="000C6FDE">
      <w:pPr>
        <w:spacing w:line="360" w:lineRule="auto"/>
        <w:jc w:val="center"/>
        <w:rPr>
          <w:rFonts w:ascii="Arial" w:hAnsi="Arial"/>
          <w:b/>
          <w:bCs/>
          <w:szCs w:val="24"/>
          <w:u w:val="single"/>
          <w:rtl/>
        </w:rPr>
      </w:pPr>
    </w:p>
    <w:p w14:paraId="767B4B91" w14:textId="77777777" w:rsidR="000C6FDE" w:rsidRPr="00D76129" w:rsidRDefault="000C6FDE" w:rsidP="000C6FDE">
      <w:pPr>
        <w:spacing w:line="360" w:lineRule="auto"/>
        <w:jc w:val="center"/>
        <w:rPr>
          <w:rFonts w:ascii="Arial" w:hAnsi="Arial"/>
          <w:b/>
          <w:bCs/>
          <w:szCs w:val="24"/>
          <w:u w:val="single"/>
          <w:rtl/>
        </w:rPr>
      </w:pPr>
    </w:p>
    <w:p w14:paraId="730EDEAD" w14:textId="77777777" w:rsidR="000C6FDE" w:rsidRPr="00D76129" w:rsidRDefault="000C6FDE" w:rsidP="000C6FDE">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1C818D5C" w14:textId="77777777" w:rsidR="000C6FDE" w:rsidRPr="00D76129" w:rsidRDefault="000C6FDE" w:rsidP="000C6FDE">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3118B54D" w14:textId="77777777" w:rsidR="000C6FDE" w:rsidRPr="00D76129" w:rsidRDefault="000C6FDE" w:rsidP="000C6FDE">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1BF00B43" w14:textId="77777777" w:rsidR="000C6FDE" w:rsidRPr="00D76129" w:rsidRDefault="000C6FDE" w:rsidP="000C6FDE">
      <w:pPr>
        <w:spacing w:line="360" w:lineRule="auto"/>
        <w:rPr>
          <w:rFonts w:ascii="Arial" w:hAnsi="Arial"/>
          <w:szCs w:val="24"/>
          <w:rtl/>
        </w:rPr>
      </w:pPr>
      <w:r w:rsidRPr="00D76129">
        <w:rPr>
          <w:rFonts w:ascii="Arial" w:hAnsi="Arial"/>
          <w:szCs w:val="24"/>
          <w:rtl/>
        </w:rPr>
        <w:t>מכתובת ___________________</w:t>
      </w:r>
    </w:p>
    <w:p w14:paraId="62ECDD55" w14:textId="77777777" w:rsidR="000C6FDE" w:rsidRPr="00D76129" w:rsidRDefault="000C6FDE" w:rsidP="000C6FDE">
      <w:pPr>
        <w:jc w:val="both"/>
        <w:rPr>
          <w:rFonts w:ascii="Arial" w:hAnsi="Arial"/>
          <w:szCs w:val="24"/>
          <w:rtl/>
        </w:rPr>
      </w:pPr>
    </w:p>
    <w:p w14:paraId="33F3F779" w14:textId="77777777" w:rsidR="000C6FDE" w:rsidRPr="00D76129" w:rsidRDefault="000C6FDE" w:rsidP="000C6FDE">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31699E85" w14:textId="77777777" w:rsidR="000C6FDE" w:rsidRPr="00D76129" w:rsidRDefault="000C6FDE" w:rsidP="000C6FDE">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3BF32BAF" w14:textId="77777777" w:rsidR="000C6FDE" w:rsidRPr="00D76129" w:rsidRDefault="000C6FDE" w:rsidP="000C6FDE">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7ADFAA78" w14:textId="77777777" w:rsidR="000C6FDE" w:rsidRDefault="000C6FDE" w:rsidP="000C6FDE">
      <w:pPr>
        <w:spacing w:line="360" w:lineRule="auto"/>
        <w:jc w:val="center"/>
        <w:rPr>
          <w:rFonts w:ascii="Arial" w:hAnsi="Arial"/>
          <w:szCs w:val="24"/>
          <w:rtl/>
        </w:rPr>
      </w:pPr>
    </w:p>
    <w:p w14:paraId="719BABE3" w14:textId="77777777" w:rsidR="000C6FDE" w:rsidRPr="003E2040" w:rsidRDefault="000C6FDE" w:rsidP="000C6FDE">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7C1E0BB0" w14:textId="77777777" w:rsidR="000C6FDE" w:rsidRPr="003E2040" w:rsidRDefault="000C6FDE" w:rsidP="000C6FDE">
      <w:pPr>
        <w:spacing w:line="360" w:lineRule="auto"/>
        <w:jc w:val="both"/>
        <w:rPr>
          <w:rFonts w:ascii="Arial" w:hAnsi="Arial"/>
          <w:b/>
          <w:bCs/>
          <w:szCs w:val="24"/>
          <w:rtl/>
        </w:rPr>
      </w:pPr>
    </w:p>
    <w:p w14:paraId="27B35241" w14:textId="77777777" w:rsidR="000C6FDE" w:rsidRPr="00D76129" w:rsidRDefault="000C6FDE" w:rsidP="000C6FDE">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25675012" w14:textId="77777777" w:rsidR="000C6FDE" w:rsidRPr="00D76129" w:rsidRDefault="000C6FDE" w:rsidP="000C6FDE">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07778ED2" w14:textId="77777777" w:rsidR="000C6FDE" w:rsidRDefault="000C6FDE" w:rsidP="000C6FDE">
      <w:pPr>
        <w:spacing w:line="360" w:lineRule="auto"/>
        <w:ind w:left="2118" w:hanging="2160"/>
        <w:jc w:val="both"/>
        <w:rPr>
          <w:rFonts w:ascii="Arial" w:hAnsi="Arial"/>
          <w:szCs w:val="24"/>
          <w:rtl/>
        </w:rPr>
      </w:pPr>
      <w:r w:rsidRPr="006F7E0A">
        <w:rPr>
          <w:rFonts w:ascii="Arial" w:hAnsi="Arial"/>
          <w:b/>
          <w:bCs/>
          <w:szCs w:val="24"/>
          <w:rtl/>
        </w:rPr>
        <w:t>"השירותים</w:t>
      </w:r>
      <w:r w:rsidRPr="006F7E0A">
        <w:rPr>
          <w:rFonts w:ascii="Arial" w:hAnsi="Arial"/>
          <w:b/>
          <w:bCs/>
          <w:szCs w:val="24"/>
        </w:rPr>
        <w:t>/</w:t>
      </w:r>
      <w:r w:rsidRPr="006F7E0A">
        <w:rPr>
          <w:rFonts w:ascii="Arial" w:hAnsi="Arial" w:hint="cs"/>
          <w:b/>
          <w:bCs/>
          <w:szCs w:val="24"/>
          <w:rtl/>
        </w:rPr>
        <w:t>הטובין</w:t>
      </w:r>
      <w:r w:rsidRPr="006F7E0A">
        <w:rPr>
          <w:rFonts w:ascii="Arial" w:hAnsi="Arial"/>
          <w:b/>
          <w:bCs/>
          <w:szCs w:val="24"/>
          <w:rtl/>
        </w:rPr>
        <w:t>"</w:t>
      </w:r>
      <w:r w:rsidRPr="006F7E0A">
        <w:rPr>
          <w:rFonts w:ascii="Arial" w:hAnsi="Arial"/>
          <w:szCs w:val="24"/>
          <w:rtl/>
        </w:rPr>
        <w:t xml:space="preserve"> </w:t>
      </w:r>
      <w:r w:rsidRPr="006F7E0A">
        <w:rPr>
          <w:rFonts w:ascii="Arial" w:hAnsi="Arial" w:hint="cs"/>
          <w:szCs w:val="24"/>
          <w:rtl/>
        </w:rPr>
        <w:t xml:space="preserve">- מתן שירותים במסגרת </w:t>
      </w:r>
      <w:r w:rsidRPr="006F7E0A">
        <w:rPr>
          <w:rFonts w:ascii="Arial" w:hAnsi="Arial"/>
          <w:b/>
          <w:bCs/>
          <w:szCs w:val="24"/>
          <w:rtl/>
        </w:rPr>
        <w:t>מכרז פומבי מס</w:t>
      </w:r>
      <w:r w:rsidRPr="006F7E0A">
        <w:rPr>
          <w:rFonts w:ascii="Arial" w:hAnsi="Arial" w:hint="cs"/>
          <w:b/>
          <w:bCs/>
          <w:szCs w:val="24"/>
          <w:rtl/>
        </w:rPr>
        <w:t xml:space="preserve">'13/14 למתן </w:t>
      </w:r>
      <w:r w:rsidRPr="006F7E0A">
        <w:rPr>
          <w:rFonts w:hint="cs"/>
          <w:b/>
          <w:bCs/>
          <w:szCs w:val="24"/>
          <w:rtl/>
        </w:rPr>
        <w:t>שירותי ייעוץ לתרגילי</w:t>
      </w:r>
      <w:r w:rsidRPr="00643486">
        <w:rPr>
          <w:rFonts w:hint="cs"/>
          <w:b/>
          <w:bCs/>
          <w:szCs w:val="24"/>
          <w:rtl/>
        </w:rPr>
        <w:t xml:space="preserve"> הזרמות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w:t>
      </w:r>
    </w:p>
    <w:p w14:paraId="10AEBE52" w14:textId="77777777" w:rsidR="000C6FDE" w:rsidRPr="00D76129" w:rsidRDefault="000C6FDE" w:rsidP="000C6FDE">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המציע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1AC813D4" w14:textId="77777777" w:rsidR="000C6FDE" w:rsidRPr="00D76129" w:rsidRDefault="000C6FDE" w:rsidP="000C6FDE">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8AD5CCC" w14:textId="77777777" w:rsidR="000C6FDE" w:rsidRPr="00D76129" w:rsidRDefault="000C6FDE" w:rsidP="000C6FDE">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המציע</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Pr="00D76129">
        <w:rPr>
          <w:rFonts w:ascii="Arial" w:hAnsi="Arial" w:hint="cs"/>
          <w:szCs w:val="24"/>
          <w:rtl/>
        </w:rPr>
        <w:t>יימס</w:t>
      </w:r>
      <w:r w:rsidRPr="00D76129">
        <w:rPr>
          <w:rFonts w:ascii="Arial" w:hAnsi="Arial" w:hint="eastAsia"/>
          <w:szCs w:val="24"/>
          <w:rtl/>
        </w:rPr>
        <w:t>ר</w:t>
      </w:r>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7DCDBB19" w14:textId="77777777" w:rsidR="000C6FDE" w:rsidRPr="00D76129" w:rsidRDefault="000C6FDE" w:rsidP="000C6FDE">
      <w:pPr>
        <w:spacing w:line="360" w:lineRule="auto"/>
        <w:jc w:val="both"/>
        <w:rPr>
          <w:rFonts w:ascii="Arial" w:hAnsi="Arial"/>
          <w:szCs w:val="24"/>
          <w:rtl/>
        </w:rPr>
      </w:pPr>
    </w:p>
    <w:p w14:paraId="588FA8BD" w14:textId="77777777" w:rsidR="000C6FDE" w:rsidRPr="00D76129" w:rsidRDefault="000C6FDE" w:rsidP="000C6FDE">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1A4941D7" w14:textId="77777777" w:rsidR="000C6FDE" w:rsidRPr="00D76129" w:rsidRDefault="000C6FDE" w:rsidP="000C6FDE">
      <w:pPr>
        <w:spacing w:line="360" w:lineRule="auto"/>
        <w:jc w:val="both"/>
        <w:rPr>
          <w:rFonts w:ascii="Arial" w:hAnsi="Arial"/>
          <w:szCs w:val="24"/>
          <w:rtl/>
        </w:rPr>
      </w:pPr>
    </w:p>
    <w:p w14:paraId="076F8D28" w14:textId="77777777" w:rsidR="000C6FDE" w:rsidRPr="00D76129" w:rsidRDefault="000C6FDE" w:rsidP="000C6FDE">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5D86E5E9" w14:textId="77777777" w:rsidR="000C6FDE" w:rsidRPr="00D76129" w:rsidRDefault="000C6FDE" w:rsidP="000C6FDE">
      <w:pPr>
        <w:spacing w:line="360" w:lineRule="auto"/>
        <w:jc w:val="both"/>
        <w:rPr>
          <w:rFonts w:ascii="Arial" w:hAnsi="Arial"/>
          <w:szCs w:val="24"/>
          <w:rtl/>
        </w:rPr>
      </w:pPr>
    </w:p>
    <w:p w14:paraId="1B2F0632" w14:textId="77777777" w:rsidR="000C6FDE" w:rsidRPr="00D76129" w:rsidRDefault="000C6FDE" w:rsidP="000C6FDE">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w:t>
      </w:r>
      <w:r w:rsidRPr="00D76129">
        <w:rPr>
          <w:rFonts w:ascii="Arial" w:hAnsi="Arial" w:hint="cs"/>
          <w:szCs w:val="24"/>
          <w:rtl/>
        </w:rPr>
        <w:t>מידי</w:t>
      </w:r>
      <w:r w:rsidRPr="00D76129">
        <w:rPr>
          <w:rFonts w:ascii="Arial" w:hAnsi="Arial"/>
          <w:szCs w:val="24"/>
          <w:rtl/>
        </w:rPr>
        <w:t xml:space="preserve"> על כל נתון או מצב שבשלם אני, עלול להימצא במצב של ניגוד עניינים, מיד עם היוודע לי הנתון או המצב האמורים. </w:t>
      </w:r>
    </w:p>
    <w:p w14:paraId="760D6AE0" w14:textId="77777777" w:rsidR="000C6FDE" w:rsidRPr="00D76129" w:rsidRDefault="000C6FDE" w:rsidP="000C6FDE">
      <w:pPr>
        <w:spacing w:line="360" w:lineRule="auto"/>
        <w:jc w:val="both"/>
        <w:rPr>
          <w:rFonts w:ascii="Arial" w:hAnsi="Arial"/>
          <w:szCs w:val="24"/>
          <w:rtl/>
        </w:rPr>
      </w:pPr>
    </w:p>
    <w:p w14:paraId="7BCA14D9" w14:textId="77777777" w:rsidR="000C6FDE" w:rsidRPr="00D76129" w:rsidRDefault="000C6FDE" w:rsidP="000C6FDE">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128EC43E" w14:textId="77777777" w:rsidR="000C6FDE" w:rsidRPr="00D76129" w:rsidRDefault="000C6FDE" w:rsidP="000C6FDE">
      <w:pPr>
        <w:jc w:val="both"/>
        <w:rPr>
          <w:rFonts w:ascii="Arial" w:hAnsi="Arial"/>
          <w:szCs w:val="24"/>
          <w:rtl/>
        </w:rPr>
      </w:pPr>
    </w:p>
    <w:p w14:paraId="0A0B384C" w14:textId="77777777" w:rsidR="000C6FDE" w:rsidRPr="00D76129" w:rsidRDefault="000C6FDE" w:rsidP="000C6FDE">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6B7B70CE" w14:textId="77777777" w:rsidR="000C6FDE" w:rsidRDefault="000C6FDE" w:rsidP="000C6FDE">
      <w:pPr>
        <w:spacing w:line="360" w:lineRule="auto"/>
        <w:jc w:val="both"/>
        <w:rPr>
          <w:szCs w:val="24"/>
          <w:rtl/>
        </w:rPr>
      </w:pPr>
      <w:r w:rsidRPr="000A525B">
        <w:rPr>
          <w:rFonts w:hint="cs"/>
          <w:szCs w:val="24"/>
          <w:rtl/>
        </w:rPr>
        <w:t>          </w:t>
      </w:r>
    </w:p>
    <w:p w14:paraId="79A38DB0" w14:textId="77777777" w:rsidR="000C6FDE" w:rsidRPr="00D33047" w:rsidRDefault="000C6FDE" w:rsidP="000C6FDE">
      <w:pPr>
        <w:pBdr>
          <w:bottom w:val="single" w:sz="12" w:space="1" w:color="auto"/>
        </w:pBdr>
        <w:spacing w:line="360" w:lineRule="auto"/>
        <w:jc w:val="both"/>
        <w:rPr>
          <w:szCs w:val="24"/>
          <w:rtl/>
        </w:rPr>
      </w:pPr>
    </w:p>
    <w:p w14:paraId="127F86B6" w14:textId="77777777" w:rsidR="000C6FDE" w:rsidRPr="00D33047" w:rsidRDefault="000C6FDE" w:rsidP="000C6FDE">
      <w:pPr>
        <w:jc w:val="both"/>
        <w:rPr>
          <w:szCs w:val="24"/>
          <w:rtl/>
        </w:rPr>
      </w:pPr>
    </w:p>
    <w:p w14:paraId="415FABA4" w14:textId="77777777" w:rsidR="000C6FDE" w:rsidRDefault="000C6FDE" w:rsidP="000C6FDE">
      <w:pPr>
        <w:spacing w:line="360" w:lineRule="auto"/>
        <w:jc w:val="both"/>
        <w:rPr>
          <w:szCs w:val="24"/>
          <w:rtl/>
        </w:rPr>
      </w:pPr>
    </w:p>
    <w:p w14:paraId="0E487CE9" w14:textId="77777777" w:rsidR="000C6FDE" w:rsidRPr="005526AA" w:rsidRDefault="000C6FDE" w:rsidP="000C6FDE">
      <w:pPr>
        <w:spacing w:line="360" w:lineRule="auto"/>
        <w:jc w:val="center"/>
        <w:rPr>
          <w:b/>
          <w:bCs/>
          <w:szCs w:val="24"/>
          <w:u w:val="single"/>
          <w:rtl/>
        </w:rPr>
      </w:pPr>
      <w:r w:rsidRPr="005526AA">
        <w:rPr>
          <w:rFonts w:hint="cs"/>
          <w:b/>
          <w:bCs/>
          <w:szCs w:val="24"/>
          <w:u w:val="single"/>
          <w:rtl/>
        </w:rPr>
        <w:t>אישור</w:t>
      </w:r>
    </w:p>
    <w:p w14:paraId="0DECB151" w14:textId="77777777" w:rsidR="000C6FDE" w:rsidRPr="00D33047" w:rsidRDefault="000C6FDE" w:rsidP="000C6FDE">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C5B2C85" w14:textId="77777777" w:rsidR="000C6FDE" w:rsidRPr="00D33047" w:rsidRDefault="000C6FDE" w:rsidP="000C6FDE">
      <w:pPr>
        <w:spacing w:line="360" w:lineRule="auto"/>
        <w:jc w:val="both"/>
        <w:rPr>
          <w:szCs w:val="24"/>
          <w:rtl/>
        </w:rPr>
      </w:pPr>
      <w:r w:rsidRPr="00D33047">
        <w:rPr>
          <w:rFonts w:hint="cs"/>
          <w:szCs w:val="24"/>
          <w:rtl/>
        </w:rPr>
        <w:t>_______                                                                         ______ ____________</w:t>
      </w:r>
    </w:p>
    <w:p w14:paraId="60C7B7B7" w14:textId="77777777" w:rsidR="000C6FDE" w:rsidRPr="00D33047" w:rsidRDefault="000C6FDE" w:rsidP="000C6FDE">
      <w:pPr>
        <w:spacing w:line="360" w:lineRule="auto"/>
        <w:jc w:val="both"/>
        <w:rPr>
          <w:szCs w:val="24"/>
        </w:rPr>
      </w:pPr>
      <w:r w:rsidRPr="00D33047">
        <w:rPr>
          <w:rFonts w:hint="cs"/>
          <w:szCs w:val="24"/>
          <w:rtl/>
        </w:rPr>
        <w:t>תאריך                                                                             חתימה וחותמת עורך דין</w:t>
      </w:r>
    </w:p>
    <w:p w14:paraId="68DFD9AB" w14:textId="77777777" w:rsidR="000C6FDE" w:rsidRDefault="000C6FDE" w:rsidP="000C6FDE">
      <w:pPr>
        <w:spacing w:line="360" w:lineRule="auto"/>
        <w:jc w:val="center"/>
        <w:rPr>
          <w:b/>
          <w:bCs/>
          <w:sz w:val="28"/>
          <w:szCs w:val="28"/>
          <w:u w:val="single"/>
          <w:rtl/>
        </w:rPr>
      </w:pPr>
    </w:p>
    <w:p w14:paraId="6EAE6E6D" w14:textId="77777777" w:rsidR="000C6FDE" w:rsidRDefault="000C6FDE" w:rsidP="000C6FDE">
      <w:pPr>
        <w:spacing w:line="360" w:lineRule="auto"/>
        <w:jc w:val="center"/>
        <w:rPr>
          <w:b/>
          <w:bCs/>
          <w:sz w:val="28"/>
          <w:szCs w:val="28"/>
          <w:u w:val="single"/>
          <w:rtl/>
        </w:rPr>
      </w:pPr>
    </w:p>
    <w:p w14:paraId="34CF4EB9" w14:textId="77777777" w:rsidR="000C6FDE" w:rsidRDefault="000C6FDE" w:rsidP="000C6FDE">
      <w:pPr>
        <w:spacing w:line="360" w:lineRule="auto"/>
        <w:jc w:val="center"/>
        <w:rPr>
          <w:b/>
          <w:bCs/>
          <w:sz w:val="28"/>
          <w:szCs w:val="28"/>
          <w:u w:val="single"/>
          <w:rtl/>
        </w:rPr>
      </w:pPr>
    </w:p>
    <w:p w14:paraId="100BE441" w14:textId="77777777" w:rsidR="000C6FDE" w:rsidRDefault="000C6FDE" w:rsidP="000C6FDE">
      <w:pPr>
        <w:spacing w:line="360" w:lineRule="auto"/>
        <w:jc w:val="center"/>
        <w:rPr>
          <w:b/>
          <w:bCs/>
          <w:sz w:val="28"/>
          <w:szCs w:val="28"/>
          <w:u w:val="single"/>
          <w:rtl/>
        </w:rPr>
      </w:pPr>
    </w:p>
    <w:p w14:paraId="33404B4F" w14:textId="77777777" w:rsidR="000C6FDE" w:rsidRDefault="000C6FDE" w:rsidP="000C6FDE">
      <w:pPr>
        <w:spacing w:line="360" w:lineRule="auto"/>
        <w:jc w:val="center"/>
        <w:rPr>
          <w:b/>
          <w:bCs/>
          <w:sz w:val="28"/>
          <w:szCs w:val="28"/>
          <w:u w:val="single"/>
          <w:rtl/>
        </w:rPr>
      </w:pPr>
    </w:p>
    <w:p w14:paraId="4495EA4B" w14:textId="77777777" w:rsidR="000C6FDE" w:rsidRPr="008C44C5" w:rsidRDefault="000C6FDE" w:rsidP="000C6FDE">
      <w:pPr>
        <w:pageBreakBefore/>
        <w:spacing w:line="360" w:lineRule="auto"/>
        <w:jc w:val="right"/>
        <w:rPr>
          <w:b/>
          <w:bCs/>
          <w:u w:val="single"/>
          <w:rtl/>
        </w:rPr>
      </w:pPr>
      <w:r w:rsidRPr="008C44C5">
        <w:rPr>
          <w:rFonts w:hint="cs"/>
          <w:b/>
          <w:bCs/>
          <w:u w:val="single"/>
          <w:rtl/>
        </w:rPr>
        <w:t>המשך נספח</w:t>
      </w:r>
      <w:r>
        <w:rPr>
          <w:rFonts w:hint="cs"/>
          <w:b/>
          <w:bCs/>
          <w:u w:val="single"/>
          <w:rtl/>
        </w:rPr>
        <w:t xml:space="preserve"> ח</w:t>
      </w:r>
    </w:p>
    <w:p w14:paraId="464A1BDB" w14:textId="77777777" w:rsidR="000C6FDE" w:rsidRPr="00A953C2" w:rsidRDefault="000C6FDE" w:rsidP="000C6FDE">
      <w:pPr>
        <w:spacing w:line="360" w:lineRule="auto"/>
        <w:jc w:val="center"/>
        <w:rPr>
          <w:b/>
          <w:bCs/>
          <w:szCs w:val="24"/>
          <w:u w:val="single"/>
          <w:rtl/>
        </w:rPr>
      </w:pPr>
      <w:r w:rsidRPr="00A953C2">
        <w:rPr>
          <w:rFonts w:hint="cs"/>
          <w:b/>
          <w:bCs/>
          <w:szCs w:val="24"/>
          <w:u w:val="single"/>
          <w:rtl/>
        </w:rPr>
        <w:t>שאלון  לבדיקת  ניגוד עניינים</w:t>
      </w:r>
    </w:p>
    <w:p w14:paraId="241B8DE2" w14:textId="77777777" w:rsidR="000C6FDE" w:rsidRDefault="000C6FDE" w:rsidP="000C6FDE">
      <w:pPr>
        <w:spacing w:line="360" w:lineRule="auto"/>
        <w:jc w:val="center"/>
        <w:rPr>
          <w:szCs w:val="24"/>
          <w:rtl/>
        </w:rPr>
      </w:pPr>
      <w:r w:rsidRPr="00A953C2">
        <w:rPr>
          <w:rFonts w:hint="cs"/>
          <w:b/>
          <w:bCs/>
          <w:szCs w:val="24"/>
          <w:rtl/>
        </w:rPr>
        <w:t xml:space="preserve"> </w:t>
      </w:r>
      <w:r w:rsidRPr="006F7E0A">
        <w:rPr>
          <w:rFonts w:hint="cs"/>
          <w:b/>
          <w:bCs/>
          <w:szCs w:val="24"/>
          <w:rtl/>
        </w:rPr>
        <w:t xml:space="preserve">במסגרת </w:t>
      </w:r>
      <w:r w:rsidRPr="006F7E0A">
        <w:rPr>
          <w:rFonts w:ascii="Arial" w:hAnsi="Arial"/>
          <w:b/>
          <w:bCs/>
          <w:szCs w:val="24"/>
          <w:rtl/>
        </w:rPr>
        <w:t xml:space="preserve">מכרז פומבי </w:t>
      </w:r>
      <w:r w:rsidRPr="006F7E0A">
        <w:rPr>
          <w:rFonts w:ascii="Arial" w:hAnsi="Arial" w:hint="cs"/>
          <w:b/>
          <w:bCs/>
          <w:szCs w:val="24"/>
          <w:rtl/>
        </w:rPr>
        <w:t xml:space="preserve">13/14 למתן </w:t>
      </w:r>
      <w:r w:rsidRPr="006F7E0A">
        <w:rPr>
          <w:rFonts w:hint="cs"/>
          <w:b/>
          <w:bCs/>
          <w:szCs w:val="24"/>
          <w:rtl/>
        </w:rPr>
        <w:t>שירותי ייעוץ לתרגילי הזרמות למינהל הדלק והגפ</w:t>
      </w:r>
      <w:r w:rsidRPr="006F7E0A">
        <w:rPr>
          <w:b/>
          <w:bCs/>
          <w:szCs w:val="24"/>
          <w:rtl/>
        </w:rPr>
        <w:t>"</w:t>
      </w:r>
      <w:r w:rsidRPr="006F7E0A">
        <w:rPr>
          <w:rFonts w:hint="cs"/>
          <w:b/>
          <w:bCs/>
          <w:szCs w:val="24"/>
          <w:rtl/>
        </w:rPr>
        <w:t>מ במשרד</w:t>
      </w:r>
      <w:r w:rsidRPr="00643486">
        <w:rPr>
          <w:rFonts w:hint="cs"/>
          <w:b/>
          <w:bCs/>
          <w:szCs w:val="24"/>
          <w:rtl/>
        </w:rPr>
        <w:t xml:space="preserve"> התשתיות הלאומיות, האנרגיה והמים</w:t>
      </w:r>
    </w:p>
    <w:p w14:paraId="501ECB1A" w14:textId="77777777" w:rsidR="000C6FDE" w:rsidRDefault="000C6FDE" w:rsidP="000C6FDE">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48628088" w14:textId="77777777" w:rsidR="000C6FDE" w:rsidRPr="000A525B" w:rsidRDefault="000C6FDE" w:rsidP="000C6FDE">
      <w:pPr>
        <w:spacing w:line="360" w:lineRule="auto"/>
        <w:rPr>
          <w:szCs w:val="24"/>
          <w:rtl/>
        </w:rPr>
      </w:pPr>
      <w:r w:rsidRPr="000A525B">
        <w:rPr>
          <w:rFonts w:hint="cs"/>
          <w:szCs w:val="24"/>
          <w:rtl/>
        </w:rPr>
        <w:t>שמות המצהיר/ים מטעמו: _________________________________________________</w:t>
      </w:r>
    </w:p>
    <w:p w14:paraId="05E9C451" w14:textId="77777777" w:rsidR="000C6FDE" w:rsidRPr="000A525B" w:rsidRDefault="000C6FDE" w:rsidP="000C6FDE">
      <w:pPr>
        <w:spacing w:line="360" w:lineRule="auto"/>
        <w:rPr>
          <w:szCs w:val="24"/>
          <w:rtl/>
        </w:rPr>
      </w:pPr>
    </w:p>
    <w:p w14:paraId="741D01E8" w14:textId="77777777" w:rsidR="000C6FDE" w:rsidRPr="000A525B" w:rsidRDefault="000C6FDE" w:rsidP="000C6FDE">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17DF211D" w14:textId="77777777" w:rsidR="000C6FDE" w:rsidRDefault="000C6FDE" w:rsidP="000C6FDE">
      <w:pPr>
        <w:numPr>
          <w:ilvl w:val="0"/>
          <w:numId w:val="12"/>
        </w:numPr>
        <w:spacing w:line="360" w:lineRule="auto"/>
        <w:jc w:val="both"/>
        <w:rPr>
          <w:szCs w:val="24"/>
        </w:rPr>
      </w:pPr>
      <w:r w:rsidRPr="000A525B">
        <w:rPr>
          <w:rFonts w:hint="cs"/>
          <w:szCs w:val="24"/>
          <w:rtl/>
        </w:rPr>
        <w:t>אין קשרים כאמור.</w:t>
      </w:r>
    </w:p>
    <w:p w14:paraId="66060483" w14:textId="77777777" w:rsidR="000C6FDE" w:rsidRDefault="000C6FDE" w:rsidP="000C6FDE">
      <w:pPr>
        <w:numPr>
          <w:ilvl w:val="0"/>
          <w:numId w:val="12"/>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0C6FDE" w:rsidRPr="000A525B" w14:paraId="2AA2D266" w14:textId="77777777" w:rsidTr="00C84B39">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FE81186" w14:textId="77777777" w:rsidR="000C6FDE" w:rsidRPr="00790937" w:rsidRDefault="000C6FDE" w:rsidP="00C84B39">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4F505CA" w14:textId="77777777" w:rsidR="000C6FDE" w:rsidRPr="00790937" w:rsidRDefault="000C6FDE" w:rsidP="00C84B39">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6EBF47E" w14:textId="77777777" w:rsidR="000C6FDE" w:rsidRPr="00790937" w:rsidRDefault="000C6FDE" w:rsidP="00C84B39">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50F6502" w14:textId="77777777" w:rsidR="000C6FDE" w:rsidRPr="00790937" w:rsidRDefault="000C6FDE" w:rsidP="00C84B39">
            <w:pPr>
              <w:spacing w:line="360" w:lineRule="auto"/>
              <w:jc w:val="center"/>
              <w:rPr>
                <w:rFonts w:eastAsia="Calibri"/>
                <w:b/>
                <w:bCs/>
                <w:szCs w:val="24"/>
              </w:rPr>
            </w:pPr>
            <w:r w:rsidRPr="00790937">
              <w:rPr>
                <w:rFonts w:hint="cs"/>
                <w:b/>
                <w:bCs/>
                <w:szCs w:val="24"/>
                <w:rtl/>
              </w:rPr>
              <w:t>תקופת העבודה עם גוף זה</w:t>
            </w:r>
          </w:p>
        </w:tc>
      </w:tr>
      <w:tr w:rsidR="000C6FDE" w:rsidRPr="000A525B" w14:paraId="70E66495" w14:textId="77777777" w:rsidTr="00C84B39">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36E5045" w14:textId="77777777" w:rsidR="000C6FDE" w:rsidRPr="000A525B" w:rsidRDefault="000C6FDE" w:rsidP="00C84B39">
            <w:pPr>
              <w:spacing w:line="360" w:lineRule="auto"/>
              <w:jc w:val="both"/>
              <w:rPr>
                <w:rFonts w:eastAsia="Calibri"/>
                <w:szCs w:val="24"/>
                <w:highlight w:val="yellow"/>
                <w:rtl/>
              </w:rPr>
            </w:pPr>
          </w:p>
          <w:p w14:paraId="7A0A5043" w14:textId="77777777" w:rsidR="000C6FDE" w:rsidRPr="000A525B" w:rsidRDefault="000C6FDE" w:rsidP="00C84B39">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8B61B70" w14:textId="77777777" w:rsidR="000C6FDE" w:rsidRPr="000A525B" w:rsidRDefault="000C6FDE" w:rsidP="00C84B39">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7D4796B0" w14:textId="77777777" w:rsidR="000C6FDE" w:rsidRPr="000A525B" w:rsidRDefault="000C6FDE" w:rsidP="00C84B39">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E6CD9A5" w14:textId="77777777" w:rsidR="000C6FDE" w:rsidRPr="000A525B" w:rsidRDefault="000C6FDE" w:rsidP="00C84B39">
            <w:pPr>
              <w:spacing w:line="360" w:lineRule="auto"/>
              <w:jc w:val="both"/>
              <w:rPr>
                <w:rFonts w:eastAsia="Calibri"/>
                <w:szCs w:val="24"/>
                <w:highlight w:val="yellow"/>
              </w:rPr>
            </w:pPr>
          </w:p>
        </w:tc>
      </w:tr>
      <w:tr w:rsidR="000C6FDE" w:rsidRPr="000A525B" w14:paraId="581569DD" w14:textId="77777777" w:rsidTr="00C84B39">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1AD9992" w14:textId="77777777" w:rsidR="000C6FDE" w:rsidRPr="000A525B" w:rsidRDefault="000C6FDE" w:rsidP="00C84B39">
            <w:pPr>
              <w:spacing w:line="360" w:lineRule="auto"/>
              <w:jc w:val="both"/>
              <w:rPr>
                <w:rFonts w:eastAsia="Calibri"/>
                <w:szCs w:val="24"/>
                <w:highlight w:val="yellow"/>
                <w:rtl/>
              </w:rPr>
            </w:pPr>
          </w:p>
          <w:p w14:paraId="0BE9502E" w14:textId="77777777" w:rsidR="000C6FDE" w:rsidRPr="000A525B" w:rsidRDefault="000C6FDE" w:rsidP="00C84B39">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0B5BBE5" w14:textId="77777777" w:rsidR="000C6FDE" w:rsidRPr="000A525B" w:rsidRDefault="000C6FDE" w:rsidP="00C84B39">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26F60919" w14:textId="77777777" w:rsidR="000C6FDE" w:rsidRPr="000A525B" w:rsidRDefault="000C6FDE" w:rsidP="00C84B39">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7C7D3CE" w14:textId="77777777" w:rsidR="000C6FDE" w:rsidRPr="000A525B" w:rsidRDefault="000C6FDE" w:rsidP="00C84B39">
            <w:pPr>
              <w:spacing w:line="360" w:lineRule="auto"/>
              <w:jc w:val="both"/>
              <w:rPr>
                <w:rFonts w:eastAsia="Calibri"/>
                <w:szCs w:val="24"/>
                <w:highlight w:val="yellow"/>
              </w:rPr>
            </w:pPr>
          </w:p>
        </w:tc>
      </w:tr>
      <w:tr w:rsidR="000C6FDE" w:rsidRPr="00557E52" w14:paraId="178FE505" w14:textId="77777777" w:rsidTr="00C84B39">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88B2FEE" w14:textId="77777777" w:rsidR="000C6FDE" w:rsidRPr="00557E52" w:rsidRDefault="000C6FDE" w:rsidP="00C84B39">
            <w:pPr>
              <w:spacing w:line="360" w:lineRule="auto"/>
              <w:jc w:val="both"/>
              <w:rPr>
                <w:rFonts w:eastAsia="Calibri"/>
                <w:szCs w:val="24"/>
                <w:highlight w:val="yellow"/>
                <w:rtl/>
              </w:rPr>
            </w:pPr>
          </w:p>
          <w:p w14:paraId="1EBAA5D7" w14:textId="77777777" w:rsidR="000C6FDE" w:rsidRPr="00557E52" w:rsidRDefault="000C6FDE" w:rsidP="00C84B39">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978DD8D" w14:textId="77777777" w:rsidR="000C6FDE" w:rsidRPr="00557E52" w:rsidRDefault="000C6FDE" w:rsidP="00C84B39">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2CD8701F" w14:textId="77777777" w:rsidR="000C6FDE" w:rsidRPr="00557E52" w:rsidRDefault="000C6FDE" w:rsidP="00C84B39">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06521F85" w14:textId="77777777" w:rsidR="000C6FDE" w:rsidRPr="00557E52" w:rsidRDefault="000C6FDE" w:rsidP="00C84B39">
            <w:pPr>
              <w:spacing w:line="360" w:lineRule="auto"/>
              <w:jc w:val="both"/>
              <w:rPr>
                <w:rFonts w:eastAsia="Calibri"/>
                <w:szCs w:val="24"/>
                <w:highlight w:val="yellow"/>
              </w:rPr>
            </w:pPr>
          </w:p>
        </w:tc>
      </w:tr>
      <w:tr w:rsidR="000C6FDE" w:rsidRPr="00557E52" w14:paraId="757A9088" w14:textId="77777777" w:rsidTr="00C84B39">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651B109" w14:textId="77777777" w:rsidR="000C6FDE" w:rsidRPr="00557E52" w:rsidRDefault="000C6FDE" w:rsidP="00C84B39">
            <w:pPr>
              <w:spacing w:line="360" w:lineRule="auto"/>
              <w:jc w:val="both"/>
              <w:rPr>
                <w:rFonts w:eastAsia="Calibri"/>
                <w:szCs w:val="24"/>
                <w:highlight w:val="yellow"/>
                <w:rtl/>
              </w:rPr>
            </w:pPr>
          </w:p>
          <w:p w14:paraId="07014CF0" w14:textId="77777777" w:rsidR="000C6FDE" w:rsidRPr="00557E52" w:rsidRDefault="000C6FDE" w:rsidP="00C84B39">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7F13C2C" w14:textId="77777777" w:rsidR="000C6FDE" w:rsidRPr="00557E52" w:rsidRDefault="000C6FDE" w:rsidP="00C84B39">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C9E4B89" w14:textId="77777777" w:rsidR="000C6FDE" w:rsidRPr="00557E52" w:rsidRDefault="000C6FDE" w:rsidP="00C84B39">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FC4A1A8" w14:textId="77777777" w:rsidR="000C6FDE" w:rsidRPr="00557E52" w:rsidRDefault="000C6FDE" w:rsidP="00C84B39">
            <w:pPr>
              <w:spacing w:line="360" w:lineRule="auto"/>
              <w:jc w:val="both"/>
              <w:rPr>
                <w:rFonts w:eastAsia="Calibri"/>
                <w:szCs w:val="24"/>
                <w:highlight w:val="yellow"/>
              </w:rPr>
            </w:pPr>
          </w:p>
        </w:tc>
      </w:tr>
    </w:tbl>
    <w:p w14:paraId="7A079DD3" w14:textId="77777777" w:rsidR="000C6FDE" w:rsidRPr="00557E52" w:rsidRDefault="000C6FDE" w:rsidP="000C6FDE">
      <w:pPr>
        <w:spacing w:line="360" w:lineRule="auto"/>
        <w:jc w:val="both"/>
        <w:rPr>
          <w:rFonts w:eastAsia="Calibri"/>
          <w:b/>
          <w:bCs/>
          <w:szCs w:val="24"/>
        </w:rPr>
      </w:pPr>
    </w:p>
    <w:p w14:paraId="113EA190" w14:textId="77777777" w:rsidR="000C6FDE" w:rsidRPr="00557E52" w:rsidRDefault="000C6FDE" w:rsidP="000C6FDE">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2AC8D92C" w14:textId="77777777" w:rsidR="000C6FDE" w:rsidRDefault="000C6FDE" w:rsidP="000C6FDE">
      <w:pPr>
        <w:numPr>
          <w:ilvl w:val="0"/>
          <w:numId w:val="11"/>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ואמתיים; </w:t>
      </w:r>
    </w:p>
    <w:p w14:paraId="764027E0" w14:textId="77777777" w:rsidR="000C6FDE" w:rsidRDefault="000C6FDE" w:rsidP="000C6FDE">
      <w:pPr>
        <w:numPr>
          <w:ilvl w:val="0"/>
          <w:numId w:val="11"/>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1646B3BD" w14:textId="77777777" w:rsidR="000C6FDE" w:rsidRDefault="000C6FDE" w:rsidP="000C6FDE">
      <w:pPr>
        <w:numPr>
          <w:ilvl w:val="0"/>
          <w:numId w:val="11"/>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0C6FDE" w:rsidRPr="00557E52" w14:paraId="4FF7FC74" w14:textId="77777777" w:rsidTr="00C84B39">
        <w:trPr>
          <w:jc w:val="center"/>
        </w:trPr>
        <w:tc>
          <w:tcPr>
            <w:tcW w:w="4303" w:type="dxa"/>
            <w:tcMar>
              <w:top w:w="0" w:type="dxa"/>
              <w:left w:w="108" w:type="dxa"/>
              <w:bottom w:w="0" w:type="dxa"/>
              <w:right w:w="108" w:type="dxa"/>
            </w:tcMar>
          </w:tcPr>
          <w:p w14:paraId="316A1AC6" w14:textId="77777777" w:rsidR="000C6FDE" w:rsidRPr="00557E52" w:rsidRDefault="000C6FDE" w:rsidP="00C84B39">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4E91F1D9" w14:textId="77777777" w:rsidR="000C6FDE" w:rsidRPr="00557E52" w:rsidRDefault="000C6FDE" w:rsidP="00C84B39">
            <w:pPr>
              <w:spacing w:line="360" w:lineRule="auto"/>
              <w:jc w:val="both"/>
              <w:rPr>
                <w:rFonts w:eastAsia="Calibri"/>
                <w:b/>
                <w:bCs/>
                <w:szCs w:val="24"/>
              </w:rPr>
            </w:pPr>
            <w:r w:rsidRPr="00557E52">
              <w:rPr>
                <w:rFonts w:hint="cs"/>
                <w:b/>
                <w:bCs/>
                <w:szCs w:val="24"/>
                <w:rtl/>
              </w:rPr>
              <w:t>____________________________</w:t>
            </w:r>
          </w:p>
        </w:tc>
      </w:tr>
      <w:tr w:rsidR="000C6FDE" w:rsidRPr="00557E52" w14:paraId="47AD6374" w14:textId="77777777" w:rsidTr="00C84B39">
        <w:trPr>
          <w:jc w:val="center"/>
        </w:trPr>
        <w:tc>
          <w:tcPr>
            <w:tcW w:w="4303" w:type="dxa"/>
            <w:tcMar>
              <w:top w:w="0" w:type="dxa"/>
              <w:left w:w="108" w:type="dxa"/>
              <w:bottom w:w="0" w:type="dxa"/>
              <w:right w:w="108" w:type="dxa"/>
            </w:tcMar>
          </w:tcPr>
          <w:p w14:paraId="779CDA2F" w14:textId="77777777" w:rsidR="000C6FDE" w:rsidRPr="00557E52" w:rsidRDefault="000C6FDE" w:rsidP="00C84B39">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576B3A6E" w14:textId="77777777" w:rsidR="000C6FDE" w:rsidRPr="00557E52" w:rsidRDefault="000C6FDE" w:rsidP="00C84B39">
            <w:pPr>
              <w:spacing w:line="360" w:lineRule="auto"/>
              <w:jc w:val="center"/>
              <w:rPr>
                <w:rFonts w:eastAsia="Calibri"/>
                <w:b/>
                <w:bCs/>
                <w:szCs w:val="24"/>
              </w:rPr>
            </w:pPr>
            <w:r w:rsidRPr="00557E52">
              <w:rPr>
                <w:rFonts w:hint="cs"/>
                <w:b/>
                <w:bCs/>
                <w:szCs w:val="24"/>
                <w:rtl/>
              </w:rPr>
              <w:t>חתימה</w:t>
            </w:r>
          </w:p>
        </w:tc>
      </w:tr>
    </w:tbl>
    <w:p w14:paraId="61CD3CA5" w14:textId="77777777" w:rsidR="000C6FDE" w:rsidRDefault="000C6FDE" w:rsidP="000C6FDE">
      <w:pPr>
        <w:spacing w:line="360" w:lineRule="auto"/>
        <w:jc w:val="center"/>
        <w:rPr>
          <w:b/>
          <w:bCs/>
          <w:szCs w:val="24"/>
          <w:u w:val="single"/>
          <w:rtl/>
        </w:rPr>
      </w:pPr>
    </w:p>
    <w:p w14:paraId="199C682D" w14:textId="77777777" w:rsidR="000C6FDE" w:rsidRPr="00B54E52" w:rsidRDefault="000C6FDE" w:rsidP="000C6FDE">
      <w:pPr>
        <w:pageBreakBefore/>
        <w:spacing w:line="360" w:lineRule="auto"/>
        <w:jc w:val="right"/>
        <w:rPr>
          <w:b/>
          <w:bCs/>
          <w:sz w:val="28"/>
          <w:szCs w:val="28"/>
          <w:u w:val="single"/>
          <w:rtl/>
        </w:rPr>
      </w:pPr>
      <w:r w:rsidRPr="000A525B">
        <w:rPr>
          <w:rFonts w:hint="cs"/>
          <w:szCs w:val="24"/>
          <w:rtl/>
        </w:rPr>
        <w:t>                              </w:t>
      </w:r>
      <w:r w:rsidRPr="00B54E52">
        <w:rPr>
          <w:rFonts w:hint="cs"/>
          <w:b/>
          <w:bCs/>
          <w:sz w:val="28"/>
          <w:szCs w:val="28"/>
          <w:u w:val="single"/>
          <w:rtl/>
        </w:rPr>
        <w:t xml:space="preserve">נספח </w:t>
      </w:r>
      <w:r>
        <w:rPr>
          <w:rFonts w:hint="cs"/>
          <w:b/>
          <w:bCs/>
          <w:sz w:val="28"/>
          <w:szCs w:val="28"/>
          <w:u w:val="single"/>
          <w:rtl/>
        </w:rPr>
        <w:t>ט</w:t>
      </w:r>
      <w:r w:rsidRPr="00B54E52">
        <w:rPr>
          <w:rFonts w:hint="cs"/>
          <w:b/>
          <w:bCs/>
          <w:sz w:val="28"/>
          <w:szCs w:val="28"/>
          <w:u w:val="single"/>
          <w:rtl/>
        </w:rPr>
        <w:t>'</w:t>
      </w:r>
    </w:p>
    <w:p w14:paraId="20553ED9" w14:textId="77777777" w:rsidR="000C6FDE" w:rsidRPr="00B823A0" w:rsidRDefault="000C6FDE" w:rsidP="000C6FDE">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0158BCAA" w14:textId="77777777" w:rsidR="000C6FDE" w:rsidRDefault="000C6FDE" w:rsidP="000C6FDE">
      <w:pPr>
        <w:spacing w:before="120" w:after="120" w:line="360" w:lineRule="auto"/>
        <w:jc w:val="both"/>
        <w:rPr>
          <w:szCs w:val="24"/>
          <w:rtl/>
        </w:rPr>
      </w:pPr>
    </w:p>
    <w:p w14:paraId="444A7137" w14:textId="77777777" w:rsidR="000C6FDE" w:rsidRPr="007A3A95" w:rsidRDefault="000C6FDE" w:rsidP="000C6FDE">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76E6324E" w14:textId="77777777" w:rsidR="000C6FDE" w:rsidRPr="007A3A95" w:rsidRDefault="000C6FDE" w:rsidP="000C6FDE">
      <w:pPr>
        <w:ind w:left="360"/>
        <w:jc w:val="center"/>
        <w:rPr>
          <w:szCs w:val="24"/>
          <w:rtl/>
        </w:rPr>
      </w:pPr>
    </w:p>
    <w:p w14:paraId="7824D225" w14:textId="77777777" w:rsidR="000C6FDE" w:rsidRPr="007A3A95" w:rsidRDefault="000C6FDE" w:rsidP="000C6FDE">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379EC05D" w14:textId="77777777" w:rsidR="000C6FDE" w:rsidRPr="007A3A95" w:rsidRDefault="000C6FDE" w:rsidP="000C6FDE">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6046916A" w14:textId="77777777" w:rsidR="000C6FDE" w:rsidRPr="007A3A95" w:rsidRDefault="000C6FDE" w:rsidP="000C6FDE">
      <w:pPr>
        <w:spacing w:line="360" w:lineRule="auto"/>
        <w:jc w:val="both"/>
        <w:rPr>
          <w:rFonts w:ascii="Arial" w:hAnsi="Arial"/>
          <w:szCs w:val="24"/>
          <w:rtl/>
        </w:rPr>
      </w:pPr>
      <w:r w:rsidRPr="007A3A95">
        <w:rPr>
          <w:rFonts w:ascii="Arial" w:hAnsi="Arial"/>
          <w:szCs w:val="24"/>
          <w:rtl/>
        </w:rPr>
        <w:t>מכתובת ______________________</w:t>
      </w:r>
    </w:p>
    <w:p w14:paraId="0E45835A" w14:textId="77777777" w:rsidR="000C6FDE" w:rsidRPr="007A3A95" w:rsidRDefault="000C6FDE" w:rsidP="000C6FDE">
      <w:pPr>
        <w:spacing w:line="360" w:lineRule="auto"/>
        <w:jc w:val="both"/>
        <w:rPr>
          <w:rFonts w:ascii="Arial" w:hAnsi="Arial"/>
          <w:szCs w:val="24"/>
          <w:rtl/>
        </w:rPr>
      </w:pPr>
      <w:r w:rsidRPr="007A3A95">
        <w:rPr>
          <w:rFonts w:ascii="Arial" w:hAnsi="Arial" w:hint="cs"/>
          <w:szCs w:val="24"/>
          <w:rtl/>
        </w:rPr>
        <w:t>מטעם המציע __________________</w:t>
      </w:r>
    </w:p>
    <w:p w14:paraId="1BCCC021" w14:textId="77777777" w:rsidR="000C6FDE" w:rsidRPr="007A3A95" w:rsidRDefault="000C6FDE" w:rsidP="000C6FDE">
      <w:pPr>
        <w:ind w:left="360"/>
        <w:jc w:val="both"/>
        <w:rPr>
          <w:rFonts w:ascii="Arial" w:hAnsi="Arial"/>
          <w:szCs w:val="24"/>
          <w:rtl/>
        </w:rPr>
      </w:pPr>
    </w:p>
    <w:p w14:paraId="18F380D1" w14:textId="77777777" w:rsidR="000C6FDE" w:rsidRPr="007A3A95" w:rsidRDefault="000C6FDE" w:rsidP="000C6FDE">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50A188B3" w14:textId="77777777" w:rsidR="000C6FDE" w:rsidRPr="007A3A95" w:rsidRDefault="000C6FDE" w:rsidP="000C6FDE">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60060C66" w14:textId="77777777" w:rsidR="000C6FDE" w:rsidRPr="007A3A95" w:rsidRDefault="000C6FDE" w:rsidP="000C6FDE">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631688EF" w14:textId="77777777" w:rsidR="000C6FDE" w:rsidRPr="007A3A95" w:rsidRDefault="000C6FDE" w:rsidP="000C6FDE">
      <w:pPr>
        <w:spacing w:line="360" w:lineRule="auto"/>
        <w:ind w:left="360"/>
        <w:jc w:val="both"/>
        <w:rPr>
          <w:rFonts w:ascii="Arial" w:hAnsi="Arial"/>
          <w:szCs w:val="24"/>
          <w:rtl/>
        </w:rPr>
      </w:pPr>
    </w:p>
    <w:p w14:paraId="72901788" w14:textId="77777777" w:rsidR="000C6FDE" w:rsidRPr="007A3A95" w:rsidRDefault="000C6FDE" w:rsidP="000C6FDE">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1CE3AD07" w14:textId="77777777" w:rsidR="000C6FDE" w:rsidRPr="007A3A95" w:rsidRDefault="000C6FDE" w:rsidP="000C6FDE">
      <w:pPr>
        <w:spacing w:line="360" w:lineRule="auto"/>
        <w:ind w:left="360"/>
        <w:jc w:val="both"/>
        <w:rPr>
          <w:rFonts w:ascii="Arial" w:hAnsi="Arial"/>
          <w:szCs w:val="24"/>
          <w:rtl/>
        </w:rPr>
      </w:pPr>
    </w:p>
    <w:p w14:paraId="65719951" w14:textId="77777777" w:rsidR="000C6FDE" w:rsidRDefault="000C6FDE" w:rsidP="000C6FDE">
      <w:pPr>
        <w:numPr>
          <w:ilvl w:val="0"/>
          <w:numId w:val="13"/>
        </w:numPr>
        <w:spacing w:line="360" w:lineRule="auto"/>
        <w:jc w:val="both"/>
        <w:rPr>
          <w:rFonts w:ascii="Arial" w:hAnsi="Arial"/>
          <w:szCs w:val="24"/>
          <w:rtl/>
        </w:rPr>
      </w:pPr>
      <w:r w:rsidRPr="007A3A95">
        <w:rPr>
          <w:rFonts w:ascii="Arial" w:hAnsi="Arial"/>
          <w:szCs w:val="24"/>
          <w:u w:val="single"/>
          <w:rtl/>
        </w:rPr>
        <w:t>הגדרות</w:t>
      </w:r>
    </w:p>
    <w:p w14:paraId="5213A5F8" w14:textId="77777777" w:rsidR="000C6FDE" w:rsidRPr="007A3A95" w:rsidRDefault="000C6FDE" w:rsidP="000C6FDE">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56D30A5C" w14:textId="77777777" w:rsidR="000C6FDE" w:rsidRDefault="000C6FDE" w:rsidP="000C6FDE">
      <w:pPr>
        <w:spacing w:line="360" w:lineRule="auto"/>
        <w:ind w:left="2160" w:hanging="1800"/>
        <w:jc w:val="both"/>
        <w:rPr>
          <w:rFonts w:ascii="Arial" w:hAnsi="Arial"/>
          <w:b/>
          <w:bCs/>
          <w:szCs w:val="24"/>
          <w:rtl/>
        </w:rPr>
      </w:pPr>
      <w:r w:rsidRPr="006F7E0A">
        <w:rPr>
          <w:rFonts w:ascii="Arial" w:hAnsi="Arial"/>
          <w:b/>
          <w:bCs/>
          <w:szCs w:val="24"/>
          <w:rtl/>
        </w:rPr>
        <w:t>"השירותים"</w:t>
      </w:r>
      <w:r w:rsidRPr="006F7E0A">
        <w:rPr>
          <w:rFonts w:ascii="Arial" w:hAnsi="Arial"/>
          <w:szCs w:val="24"/>
          <w:rtl/>
        </w:rPr>
        <w:t xml:space="preserve"> -</w:t>
      </w:r>
      <w:r w:rsidRPr="006F7E0A">
        <w:rPr>
          <w:rFonts w:hint="cs"/>
          <w:szCs w:val="24"/>
          <w:rtl/>
        </w:rPr>
        <w:t xml:space="preserve"> </w:t>
      </w:r>
      <w:r w:rsidRPr="006F7E0A">
        <w:rPr>
          <w:rFonts w:hint="cs"/>
          <w:szCs w:val="24"/>
          <w:rtl/>
        </w:rPr>
        <w:tab/>
      </w:r>
      <w:r w:rsidRPr="006F7E0A">
        <w:rPr>
          <w:szCs w:val="24"/>
          <w:rtl/>
        </w:rPr>
        <w:t xml:space="preserve">מתן שירותים </w:t>
      </w:r>
      <w:r w:rsidRPr="006F7E0A">
        <w:rPr>
          <w:rFonts w:hint="cs"/>
          <w:szCs w:val="24"/>
          <w:rtl/>
        </w:rPr>
        <w:t xml:space="preserve">במסגרת </w:t>
      </w:r>
      <w:r w:rsidRPr="006F7E0A">
        <w:rPr>
          <w:rFonts w:ascii="Arial" w:hAnsi="Arial"/>
          <w:b/>
          <w:bCs/>
          <w:szCs w:val="24"/>
          <w:rtl/>
        </w:rPr>
        <w:t xml:space="preserve">מכרז פומבי מס  </w:t>
      </w:r>
      <w:r w:rsidRPr="006F7E0A">
        <w:rPr>
          <w:rFonts w:ascii="Arial" w:hAnsi="Arial" w:hint="cs"/>
          <w:b/>
          <w:bCs/>
          <w:szCs w:val="24"/>
          <w:rtl/>
        </w:rPr>
        <w:t>13/14</w:t>
      </w:r>
      <w:r w:rsidRPr="006F7E0A">
        <w:rPr>
          <w:rFonts w:ascii="Arial" w:hAnsi="Arial"/>
          <w:b/>
          <w:bCs/>
          <w:szCs w:val="24"/>
          <w:rtl/>
        </w:rPr>
        <w:t xml:space="preserve">  למתן שירותי </w:t>
      </w:r>
      <w:r w:rsidRPr="006F7E0A">
        <w:rPr>
          <w:rFonts w:hint="cs"/>
          <w:b/>
          <w:bCs/>
          <w:szCs w:val="24"/>
          <w:rtl/>
        </w:rPr>
        <w:t>ייעוץ לתרגילי</w:t>
      </w:r>
      <w:r w:rsidRPr="00643486">
        <w:rPr>
          <w:rFonts w:hint="cs"/>
          <w:b/>
          <w:bCs/>
          <w:szCs w:val="24"/>
          <w:rtl/>
        </w:rPr>
        <w:t xml:space="preserve"> הזרמות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 </w:t>
      </w:r>
    </w:p>
    <w:p w14:paraId="79416181" w14:textId="77777777" w:rsidR="000C6FDE" w:rsidRPr="007A3A95" w:rsidRDefault="000C6FDE" w:rsidP="000C6FDE">
      <w:pPr>
        <w:spacing w:line="360" w:lineRule="auto"/>
        <w:ind w:left="2160" w:hanging="180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5C469C41" w14:textId="77777777" w:rsidR="000C6FDE" w:rsidRPr="007A3A95" w:rsidRDefault="000C6FDE" w:rsidP="000C6FDE">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1BE55656" w14:textId="77777777" w:rsidR="000C6FDE" w:rsidRDefault="000C6FDE" w:rsidP="000C6FDE">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המציע</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482DEA39" w14:textId="77777777" w:rsidR="000C6FDE" w:rsidRDefault="000C6FDE" w:rsidP="000C6FDE">
      <w:pPr>
        <w:spacing w:line="360" w:lineRule="auto"/>
        <w:ind w:left="2154" w:hanging="1794"/>
        <w:jc w:val="both"/>
        <w:rPr>
          <w:rFonts w:ascii="Arial" w:hAnsi="Arial"/>
          <w:szCs w:val="24"/>
          <w:rtl/>
        </w:rPr>
      </w:pPr>
    </w:p>
    <w:p w14:paraId="247F6367" w14:textId="77777777" w:rsidR="000C6FDE" w:rsidRDefault="000C6FDE" w:rsidP="000C6FDE">
      <w:pPr>
        <w:spacing w:line="360" w:lineRule="auto"/>
        <w:ind w:left="2154" w:hanging="1794"/>
        <w:jc w:val="both"/>
        <w:rPr>
          <w:rFonts w:ascii="Arial" w:hAnsi="Arial"/>
          <w:szCs w:val="24"/>
          <w:rtl/>
        </w:rPr>
      </w:pPr>
    </w:p>
    <w:p w14:paraId="46151FF6" w14:textId="77777777" w:rsidR="000C6FDE" w:rsidRPr="007A3A95" w:rsidRDefault="000C6FDE" w:rsidP="000C6FDE">
      <w:pPr>
        <w:spacing w:line="360" w:lineRule="auto"/>
        <w:ind w:left="2154" w:hanging="1794"/>
        <w:jc w:val="both"/>
        <w:rPr>
          <w:rFonts w:ascii="Arial" w:hAnsi="Arial"/>
          <w:szCs w:val="24"/>
          <w:rtl/>
        </w:rPr>
      </w:pPr>
    </w:p>
    <w:p w14:paraId="33780D64" w14:textId="77777777" w:rsidR="000C6FDE" w:rsidRPr="007A3A95" w:rsidRDefault="000C6FDE" w:rsidP="000C6FDE">
      <w:pPr>
        <w:spacing w:line="360" w:lineRule="auto"/>
        <w:ind w:left="360"/>
        <w:jc w:val="both"/>
        <w:rPr>
          <w:rFonts w:ascii="Arial" w:hAnsi="Arial"/>
          <w:szCs w:val="24"/>
          <w:rtl/>
        </w:rPr>
      </w:pPr>
    </w:p>
    <w:p w14:paraId="1FA673D2" w14:textId="77777777" w:rsidR="000C6FDE" w:rsidRDefault="000C6FDE" w:rsidP="000C6FDE">
      <w:pPr>
        <w:numPr>
          <w:ilvl w:val="0"/>
          <w:numId w:val="13"/>
        </w:numPr>
        <w:spacing w:line="360" w:lineRule="auto"/>
        <w:jc w:val="both"/>
        <w:rPr>
          <w:rFonts w:ascii="Arial" w:hAnsi="Arial"/>
          <w:szCs w:val="24"/>
          <w:rtl/>
        </w:rPr>
      </w:pPr>
      <w:r w:rsidRPr="007A3A95">
        <w:rPr>
          <w:rFonts w:ascii="Arial" w:hAnsi="Arial"/>
          <w:szCs w:val="24"/>
          <w:u w:val="single"/>
          <w:rtl/>
        </w:rPr>
        <w:t>שמירת סודיות</w:t>
      </w:r>
    </w:p>
    <w:p w14:paraId="4FB6057F" w14:textId="77777777" w:rsidR="000C6FDE" w:rsidRPr="007A3A95" w:rsidRDefault="000C6FDE" w:rsidP="000C6FDE">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14FDBA8C" w14:textId="77777777" w:rsidR="000C6FDE" w:rsidRDefault="000C6FDE" w:rsidP="000C6FDE">
      <w:pPr>
        <w:numPr>
          <w:ilvl w:val="0"/>
          <w:numId w:val="13"/>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64EA456E" w14:textId="77777777" w:rsidR="000C6FDE" w:rsidRDefault="000C6FDE" w:rsidP="000C6FDE">
      <w:pPr>
        <w:numPr>
          <w:ilvl w:val="0"/>
          <w:numId w:val="13"/>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A766C20" w14:textId="77777777" w:rsidR="000C6FDE" w:rsidRPr="007A3A95" w:rsidRDefault="000C6FDE" w:rsidP="000C6FDE">
      <w:pPr>
        <w:widowControl w:val="0"/>
        <w:adjustRightInd w:val="0"/>
        <w:spacing w:before="120" w:after="120" w:line="360" w:lineRule="auto"/>
        <w:ind w:right="720"/>
        <w:textAlignment w:val="baseline"/>
        <w:rPr>
          <w:szCs w:val="24"/>
          <w:rtl/>
        </w:rPr>
      </w:pPr>
    </w:p>
    <w:p w14:paraId="7C1EAEF6" w14:textId="77777777" w:rsidR="000C6FDE" w:rsidRPr="007A3A95" w:rsidRDefault="000C6FDE" w:rsidP="000C6FDE">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402AFB11" w14:textId="77777777" w:rsidR="000C6FDE" w:rsidRPr="007A3A95" w:rsidRDefault="000C6FDE" w:rsidP="000C6FDE">
      <w:pPr>
        <w:widowControl w:val="0"/>
        <w:adjustRightInd w:val="0"/>
        <w:spacing w:before="120" w:after="120" w:line="360" w:lineRule="auto"/>
        <w:ind w:right="720"/>
        <w:jc w:val="center"/>
        <w:textAlignment w:val="baseline"/>
        <w:rPr>
          <w:b/>
          <w:bCs/>
          <w:szCs w:val="24"/>
          <w:rtl/>
        </w:rPr>
      </w:pPr>
    </w:p>
    <w:p w14:paraId="4BEEA400" w14:textId="77777777" w:rsidR="000C6FDE" w:rsidRPr="007A3A95" w:rsidRDefault="000C6FDE" w:rsidP="000C6FDE">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1D167243" w14:textId="77777777" w:rsidR="000C6FDE" w:rsidRPr="007A3A95" w:rsidRDefault="000C6FDE" w:rsidP="000C6FDE">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012A3B27" w14:textId="77777777" w:rsidR="000C6FDE" w:rsidRDefault="000C6FDE" w:rsidP="000C6FDE">
      <w:pPr>
        <w:spacing w:line="360" w:lineRule="auto"/>
        <w:jc w:val="center"/>
        <w:rPr>
          <w:b/>
          <w:bCs/>
          <w:sz w:val="28"/>
          <w:szCs w:val="28"/>
          <w:u w:val="single"/>
          <w:rtl/>
        </w:rPr>
      </w:pPr>
      <w:r>
        <w:rPr>
          <w:b/>
          <w:bCs/>
          <w:sz w:val="28"/>
          <w:szCs w:val="28"/>
          <w:u w:val="single"/>
          <w:rtl/>
        </w:rPr>
        <w:br w:type="page"/>
      </w:r>
    </w:p>
    <w:p w14:paraId="4C2BED3B" w14:textId="77777777" w:rsidR="000C6FDE" w:rsidRDefault="000C6FDE" w:rsidP="000C6FDE">
      <w:pPr>
        <w:pageBreakBefore/>
        <w:spacing w:line="360" w:lineRule="auto"/>
        <w:jc w:val="right"/>
        <w:rPr>
          <w:b/>
          <w:bCs/>
          <w:sz w:val="28"/>
          <w:szCs w:val="28"/>
          <w:u w:val="single"/>
          <w:rtl/>
        </w:rPr>
      </w:pPr>
      <w:r>
        <w:rPr>
          <w:rFonts w:hint="cs"/>
          <w:b/>
          <w:bCs/>
          <w:sz w:val="28"/>
          <w:szCs w:val="28"/>
          <w:u w:val="single"/>
          <w:rtl/>
        </w:rPr>
        <w:t>נספח ט 1</w:t>
      </w:r>
    </w:p>
    <w:p w14:paraId="4C38D4C3" w14:textId="77777777" w:rsidR="000C6FDE" w:rsidRDefault="000C6FDE" w:rsidP="000C6FDE">
      <w:pPr>
        <w:spacing w:line="360" w:lineRule="auto"/>
        <w:jc w:val="center"/>
        <w:rPr>
          <w:b/>
          <w:bCs/>
          <w:sz w:val="28"/>
          <w:szCs w:val="28"/>
          <w:u w:val="single"/>
          <w:rtl/>
        </w:rPr>
      </w:pPr>
    </w:p>
    <w:p w14:paraId="3B472A76" w14:textId="77777777" w:rsidR="000C6FDE" w:rsidRDefault="000C6FDE" w:rsidP="000C6FDE">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3434C0BE" w14:textId="77777777" w:rsidR="000C6FDE" w:rsidRDefault="000C6FDE" w:rsidP="000C6FDE">
      <w:pPr>
        <w:spacing w:line="360" w:lineRule="auto"/>
        <w:jc w:val="center"/>
        <w:rPr>
          <w:b/>
          <w:bCs/>
          <w:sz w:val="28"/>
          <w:szCs w:val="28"/>
          <w:u w:val="single"/>
          <w:rtl/>
        </w:rPr>
      </w:pPr>
    </w:p>
    <w:p w14:paraId="66D304A0" w14:textId="77777777" w:rsidR="000C6FDE" w:rsidRPr="00B823A0" w:rsidRDefault="000C6FDE" w:rsidP="000C6FDE">
      <w:pPr>
        <w:spacing w:line="360" w:lineRule="auto"/>
        <w:jc w:val="center"/>
        <w:rPr>
          <w:b/>
          <w:bCs/>
          <w:sz w:val="28"/>
          <w:szCs w:val="28"/>
          <w:u w:val="single"/>
          <w:rtl/>
        </w:rPr>
      </w:pPr>
    </w:p>
    <w:p w14:paraId="48655287" w14:textId="77777777" w:rsidR="000C6FDE" w:rsidRPr="008A169F" w:rsidRDefault="000C6FDE" w:rsidP="000C6FDE">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מציע</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721BEE2A" w14:textId="77777777" w:rsidR="000C6FDE" w:rsidRPr="008A169F" w:rsidRDefault="000C6FDE" w:rsidP="000C6FDE">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המציע</w:t>
      </w:r>
      <w:r w:rsidRPr="008A169F">
        <w:rPr>
          <w:szCs w:val="24"/>
          <w:rtl/>
        </w:rPr>
        <w:t xml:space="preserve"> בין השאר לשם אספקת השירותים למשרד</w:t>
      </w:r>
      <w:r>
        <w:rPr>
          <w:szCs w:val="24"/>
          <w:rtl/>
        </w:rPr>
        <w:t>;</w:t>
      </w:r>
    </w:p>
    <w:p w14:paraId="348CBB64" w14:textId="77777777" w:rsidR="000C6FDE" w:rsidRPr="008A169F" w:rsidRDefault="000C6FDE" w:rsidP="000C6FDE">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המציע</w:t>
      </w:r>
      <w:r w:rsidRPr="008A169F">
        <w:rPr>
          <w:szCs w:val="24"/>
          <w:rtl/>
        </w:rPr>
        <w:t xml:space="preserve"> בתנאי כי </w:t>
      </w:r>
      <w:r>
        <w:rPr>
          <w:szCs w:val="24"/>
          <w:rtl/>
        </w:rPr>
        <w:t>המציע,</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המציע</w:t>
      </w:r>
      <w:r w:rsidRPr="008A169F">
        <w:rPr>
          <w:szCs w:val="24"/>
          <w:rtl/>
        </w:rPr>
        <w:t xml:space="preserve"> לעשות את כל הדרוש למניעת מצב של ניגוד עניינים ושמירת סודיות המידע כהגדרתו להלן;</w:t>
      </w:r>
    </w:p>
    <w:p w14:paraId="15FDC82B" w14:textId="77777777" w:rsidR="000C6FDE" w:rsidRPr="008A169F" w:rsidRDefault="000C6FDE" w:rsidP="000C6FDE">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43F4CF1F" w14:textId="77777777" w:rsidR="000C6FDE" w:rsidRPr="008A169F" w:rsidRDefault="000C6FDE" w:rsidP="000C6FDE">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21BAA644" w14:textId="77777777" w:rsidR="000C6FDE" w:rsidRPr="008A169F" w:rsidRDefault="000C6FDE" w:rsidP="000C6FDE">
      <w:pPr>
        <w:spacing w:line="360" w:lineRule="auto"/>
        <w:jc w:val="both"/>
        <w:rPr>
          <w:szCs w:val="24"/>
          <w:rtl/>
        </w:rPr>
      </w:pPr>
    </w:p>
    <w:p w14:paraId="1089358E" w14:textId="77777777" w:rsidR="000C6FDE" w:rsidRPr="008A169F" w:rsidRDefault="000C6FDE" w:rsidP="000C6FDE">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7AD83A8F" w14:textId="77777777" w:rsidR="000C6FDE" w:rsidRDefault="000C6FDE" w:rsidP="000C6FDE">
      <w:pPr>
        <w:numPr>
          <w:ilvl w:val="0"/>
          <w:numId w:val="53"/>
        </w:numPr>
        <w:spacing w:line="360" w:lineRule="auto"/>
        <w:jc w:val="both"/>
        <w:rPr>
          <w:szCs w:val="24"/>
        </w:rPr>
      </w:pPr>
      <w:r w:rsidRPr="008A169F">
        <w:rPr>
          <w:szCs w:val="24"/>
          <w:rtl/>
        </w:rPr>
        <w:t xml:space="preserve">המבוא להתחייבות זו מהווה חלק בלתי נפרד הימנה. </w:t>
      </w:r>
    </w:p>
    <w:p w14:paraId="544B8612" w14:textId="77777777" w:rsidR="000C6FDE" w:rsidRDefault="000C6FDE" w:rsidP="000C6FDE">
      <w:pPr>
        <w:numPr>
          <w:ilvl w:val="0"/>
          <w:numId w:val="53"/>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70633FC5" w14:textId="77777777" w:rsidR="000C6FDE" w:rsidRDefault="000C6FDE" w:rsidP="000C6FDE">
      <w:pPr>
        <w:spacing w:line="360" w:lineRule="auto"/>
        <w:jc w:val="both"/>
        <w:rPr>
          <w:szCs w:val="24"/>
          <w:rtl/>
        </w:rPr>
      </w:pPr>
    </w:p>
    <w:p w14:paraId="2A92639A" w14:textId="77777777" w:rsidR="000C6FDE" w:rsidRDefault="000C6FDE" w:rsidP="000C6FDE">
      <w:pPr>
        <w:spacing w:line="360" w:lineRule="auto"/>
        <w:jc w:val="both"/>
        <w:rPr>
          <w:szCs w:val="24"/>
        </w:rPr>
      </w:pPr>
    </w:p>
    <w:p w14:paraId="4D03C850" w14:textId="77777777" w:rsidR="000C6FDE" w:rsidRDefault="000C6FDE" w:rsidP="000C6FDE">
      <w:pPr>
        <w:numPr>
          <w:ilvl w:val="0"/>
          <w:numId w:val="53"/>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52875D6" w14:textId="77777777" w:rsidR="000C6FDE" w:rsidRDefault="000C6FDE" w:rsidP="000C6FDE">
      <w:pPr>
        <w:numPr>
          <w:ilvl w:val="0"/>
          <w:numId w:val="53"/>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המציע</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C3D653E" w14:textId="77777777" w:rsidR="000C6FDE" w:rsidRDefault="000C6FDE" w:rsidP="000C6FDE">
      <w:pPr>
        <w:numPr>
          <w:ilvl w:val="0"/>
          <w:numId w:val="53"/>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7A61AE79" w14:textId="77777777" w:rsidR="000C6FDE" w:rsidRDefault="000C6FDE" w:rsidP="000C6FDE">
      <w:pPr>
        <w:numPr>
          <w:ilvl w:val="0"/>
          <w:numId w:val="53"/>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106F4595" w14:textId="77777777" w:rsidR="000C6FDE" w:rsidRDefault="000C6FDE" w:rsidP="000C6FDE">
      <w:pPr>
        <w:numPr>
          <w:ilvl w:val="0"/>
          <w:numId w:val="53"/>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17CD0EB8" w14:textId="77777777" w:rsidR="000C6FDE" w:rsidRDefault="000C6FDE" w:rsidP="000C6FDE">
      <w:pPr>
        <w:numPr>
          <w:ilvl w:val="0"/>
          <w:numId w:val="53"/>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30BA550D" w14:textId="77777777" w:rsidR="000C6FDE" w:rsidRDefault="000C6FDE" w:rsidP="000C6FDE">
      <w:pPr>
        <w:numPr>
          <w:ilvl w:val="0"/>
          <w:numId w:val="53"/>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775DB401" w14:textId="77777777" w:rsidR="000C6FDE" w:rsidRPr="009D3A01" w:rsidRDefault="000C6FDE" w:rsidP="000C6FDE">
      <w:pPr>
        <w:numPr>
          <w:ilvl w:val="0"/>
          <w:numId w:val="53"/>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60CF73DC" w14:textId="77777777" w:rsidR="000C6FDE" w:rsidRPr="009D3A01" w:rsidRDefault="000C6FDE" w:rsidP="000C6FDE">
      <w:pPr>
        <w:numPr>
          <w:ilvl w:val="0"/>
          <w:numId w:val="53"/>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119CB589" w14:textId="77777777" w:rsidR="000C6FDE" w:rsidRPr="009D3A01" w:rsidRDefault="000C6FDE" w:rsidP="000C6FDE">
      <w:pPr>
        <w:numPr>
          <w:ilvl w:val="0"/>
          <w:numId w:val="53"/>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43ED10DA" w14:textId="77777777" w:rsidR="000C6FDE" w:rsidRDefault="000C6FDE" w:rsidP="000C6FDE">
      <w:pPr>
        <w:numPr>
          <w:ilvl w:val="0"/>
          <w:numId w:val="53"/>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78AC4AFE" w14:textId="77777777" w:rsidR="000C6FDE" w:rsidRDefault="000C6FDE" w:rsidP="000C6FDE">
      <w:pPr>
        <w:numPr>
          <w:ilvl w:val="0"/>
          <w:numId w:val="53"/>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04C5DD46" w14:textId="77777777" w:rsidR="000C6FDE" w:rsidRPr="008A169F" w:rsidRDefault="000C6FDE" w:rsidP="000C6FDE">
      <w:pPr>
        <w:numPr>
          <w:ilvl w:val="0"/>
          <w:numId w:val="53"/>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35C68898" w14:textId="77777777" w:rsidR="000C6FDE" w:rsidRPr="008A169F" w:rsidRDefault="000C6FDE" w:rsidP="000C6FDE">
      <w:pPr>
        <w:spacing w:line="360" w:lineRule="auto"/>
        <w:rPr>
          <w:szCs w:val="24"/>
        </w:rPr>
      </w:pPr>
    </w:p>
    <w:p w14:paraId="1C72F19C" w14:textId="77777777" w:rsidR="000C6FDE" w:rsidRPr="00AB2CE1" w:rsidRDefault="000C6FDE" w:rsidP="000C6FDE">
      <w:pPr>
        <w:jc w:val="center"/>
        <w:rPr>
          <w:b/>
          <w:bCs/>
          <w:szCs w:val="24"/>
          <w:u w:val="single"/>
          <w:rtl/>
        </w:rPr>
      </w:pPr>
      <w:r w:rsidRPr="00AB2CE1">
        <w:rPr>
          <w:b/>
          <w:bCs/>
          <w:szCs w:val="24"/>
          <w:u w:val="single"/>
          <w:rtl/>
        </w:rPr>
        <w:t>ולראיה באתי על החתום</w:t>
      </w:r>
    </w:p>
    <w:p w14:paraId="00AB9E9B" w14:textId="77777777" w:rsidR="000C6FDE" w:rsidRPr="008A169F" w:rsidRDefault="000C6FDE" w:rsidP="000C6FDE">
      <w:pPr>
        <w:jc w:val="center"/>
        <w:rPr>
          <w:szCs w:val="24"/>
          <w:rtl/>
        </w:rPr>
      </w:pPr>
    </w:p>
    <w:p w14:paraId="52F044DF" w14:textId="77777777" w:rsidR="000C6FDE" w:rsidRPr="008A169F" w:rsidRDefault="000C6FDE" w:rsidP="000C6FDE">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668F116D" w14:textId="77777777" w:rsidR="000C6FDE" w:rsidRPr="008A169F" w:rsidRDefault="000C6FDE" w:rsidP="000C6FDE">
      <w:pPr>
        <w:jc w:val="center"/>
        <w:rPr>
          <w:szCs w:val="24"/>
          <w:rtl/>
        </w:rPr>
      </w:pPr>
    </w:p>
    <w:p w14:paraId="199C75EA" w14:textId="77777777" w:rsidR="000C6FDE" w:rsidRPr="008A169F" w:rsidRDefault="000C6FDE" w:rsidP="000C6FDE">
      <w:pPr>
        <w:jc w:val="center"/>
        <w:rPr>
          <w:szCs w:val="24"/>
          <w:rtl/>
        </w:rPr>
      </w:pPr>
      <w:r w:rsidRPr="008A169F">
        <w:rPr>
          <w:szCs w:val="24"/>
          <w:rtl/>
        </w:rPr>
        <w:t>שם פרטי ומשפחה:__________________  ת"ז:______________</w:t>
      </w:r>
    </w:p>
    <w:p w14:paraId="22645A64" w14:textId="77777777" w:rsidR="000C6FDE" w:rsidRPr="008A169F" w:rsidRDefault="000C6FDE" w:rsidP="000C6FDE">
      <w:pPr>
        <w:spacing w:line="360" w:lineRule="auto"/>
        <w:jc w:val="center"/>
        <w:rPr>
          <w:szCs w:val="24"/>
          <w:rtl/>
        </w:rPr>
      </w:pPr>
    </w:p>
    <w:p w14:paraId="7EEC73A2" w14:textId="77777777" w:rsidR="000C6FDE" w:rsidRPr="008A169F" w:rsidRDefault="000C6FDE" w:rsidP="000C6FDE">
      <w:pPr>
        <w:spacing w:line="360" w:lineRule="auto"/>
        <w:jc w:val="center"/>
        <w:rPr>
          <w:szCs w:val="24"/>
          <w:rtl/>
        </w:rPr>
      </w:pPr>
      <w:r w:rsidRPr="008A169F">
        <w:rPr>
          <w:szCs w:val="24"/>
          <w:rtl/>
        </w:rPr>
        <w:t>חתימה: _____________________</w:t>
      </w:r>
    </w:p>
    <w:p w14:paraId="501D0EBA" w14:textId="77777777" w:rsidR="000C6FDE" w:rsidRPr="00D45CDC" w:rsidRDefault="000C6FDE" w:rsidP="000C6FDE">
      <w:pPr>
        <w:pageBreakBefore/>
        <w:spacing w:line="340" w:lineRule="exact"/>
        <w:jc w:val="right"/>
        <w:rPr>
          <w:b/>
          <w:bCs/>
          <w:sz w:val="28"/>
          <w:szCs w:val="28"/>
          <w:u w:val="single"/>
          <w:rtl/>
        </w:rPr>
      </w:pPr>
      <w:r>
        <w:rPr>
          <w:rFonts w:hint="cs"/>
          <w:b/>
          <w:bCs/>
          <w:sz w:val="28"/>
          <w:szCs w:val="28"/>
          <w:u w:val="single"/>
          <w:rtl/>
        </w:rPr>
        <w:t>נ</w:t>
      </w:r>
      <w:r w:rsidRPr="00D45CDC">
        <w:rPr>
          <w:rFonts w:hint="cs"/>
          <w:b/>
          <w:bCs/>
          <w:sz w:val="28"/>
          <w:szCs w:val="28"/>
          <w:u w:val="single"/>
          <w:rtl/>
        </w:rPr>
        <w:t xml:space="preserve">ספח </w:t>
      </w:r>
      <w:r>
        <w:rPr>
          <w:rFonts w:hint="cs"/>
          <w:b/>
          <w:bCs/>
          <w:sz w:val="28"/>
          <w:szCs w:val="28"/>
          <w:u w:val="single"/>
          <w:rtl/>
        </w:rPr>
        <w:t>י'</w:t>
      </w:r>
    </w:p>
    <w:p w14:paraId="05CADF99" w14:textId="77777777" w:rsidR="000C6FDE" w:rsidRPr="00D45CDC" w:rsidRDefault="000C6FDE" w:rsidP="000C6FDE">
      <w:pPr>
        <w:spacing w:line="360" w:lineRule="auto"/>
        <w:jc w:val="center"/>
        <w:rPr>
          <w:b/>
          <w:bCs/>
          <w:szCs w:val="24"/>
          <w:u w:val="single"/>
          <w:rtl/>
        </w:rPr>
      </w:pPr>
      <w:r w:rsidRPr="00D45CDC">
        <w:rPr>
          <w:rFonts w:hint="cs"/>
          <w:b/>
          <w:bCs/>
          <w:sz w:val="28"/>
          <w:szCs w:val="28"/>
          <w:u w:val="single"/>
          <w:rtl/>
        </w:rPr>
        <w:t xml:space="preserve"> הצעת המחיר</w:t>
      </w:r>
    </w:p>
    <w:p w14:paraId="52F0A4E2" w14:textId="77777777" w:rsidR="000C6FDE" w:rsidRPr="00D45CDC" w:rsidRDefault="000C6FDE" w:rsidP="000C6FDE">
      <w:pPr>
        <w:spacing w:line="360" w:lineRule="auto"/>
        <w:jc w:val="center"/>
        <w:rPr>
          <w:b/>
          <w:bCs/>
          <w:szCs w:val="24"/>
          <w:u w:val="single"/>
          <w:rtl/>
        </w:rPr>
      </w:pPr>
      <w:r w:rsidRPr="00D45CDC">
        <w:rPr>
          <w:rFonts w:hint="cs"/>
          <w:b/>
          <w:bCs/>
          <w:szCs w:val="24"/>
          <w:u w:val="single"/>
          <w:rtl/>
        </w:rPr>
        <w:t xml:space="preserve">מכרז פומבי מס' </w:t>
      </w:r>
      <w:r>
        <w:rPr>
          <w:rFonts w:hint="cs"/>
          <w:b/>
          <w:bCs/>
          <w:szCs w:val="24"/>
          <w:u w:val="single"/>
          <w:rtl/>
        </w:rPr>
        <w:t>13/14</w:t>
      </w:r>
    </w:p>
    <w:p w14:paraId="74F243B2" w14:textId="77777777" w:rsidR="000C6FDE" w:rsidRPr="00D45CDC" w:rsidRDefault="000C6FDE" w:rsidP="000C6FDE">
      <w:pPr>
        <w:spacing w:line="360" w:lineRule="auto"/>
        <w:rPr>
          <w:b/>
          <w:bCs/>
          <w:szCs w:val="24"/>
          <w:rtl/>
        </w:rPr>
      </w:pPr>
      <w:r w:rsidRPr="00D45CDC">
        <w:rPr>
          <w:b/>
          <w:bCs/>
          <w:szCs w:val="24"/>
          <w:rtl/>
        </w:rPr>
        <w:t xml:space="preserve">לכבוד </w:t>
      </w:r>
      <w:r w:rsidRPr="00D45CDC">
        <w:rPr>
          <w:rFonts w:hint="cs"/>
          <w:b/>
          <w:bCs/>
          <w:szCs w:val="24"/>
          <w:rtl/>
        </w:rPr>
        <w:t>משרד התשתיות הלאומיות, האנרגיה והמים</w:t>
      </w:r>
      <w:r w:rsidRPr="00D45CDC">
        <w:rPr>
          <w:b/>
          <w:bCs/>
          <w:szCs w:val="24"/>
          <w:rtl/>
        </w:rPr>
        <w:t>,</w:t>
      </w:r>
    </w:p>
    <w:p w14:paraId="0D1BFC74" w14:textId="77777777" w:rsidR="000C6FDE" w:rsidRPr="00D45CDC" w:rsidRDefault="000C6FDE" w:rsidP="000C6FDE">
      <w:pPr>
        <w:spacing w:before="120" w:after="120" w:line="360" w:lineRule="auto"/>
        <w:jc w:val="both"/>
        <w:rPr>
          <w:rFonts w:ascii="Arial" w:hAnsi="Arial"/>
          <w:szCs w:val="24"/>
        </w:rPr>
      </w:pPr>
      <w:r w:rsidRPr="00D45CDC">
        <w:rPr>
          <w:rFonts w:ascii="Arial" w:hAnsi="Arial" w:hint="cs"/>
          <w:szCs w:val="24"/>
          <w:rtl/>
        </w:rPr>
        <w:t>לאחר ש</w:t>
      </w:r>
      <w:r w:rsidRPr="00D45CDC">
        <w:rPr>
          <w:rFonts w:ascii="Arial" w:hAnsi="Arial"/>
          <w:szCs w:val="24"/>
          <w:rtl/>
        </w:rPr>
        <w:t>קראנו והבנו היטב את האמור בכל מסמכי ה</w:t>
      </w:r>
      <w:r w:rsidRPr="00D45CDC">
        <w:rPr>
          <w:rFonts w:ascii="Arial" w:hAnsi="Arial" w:hint="cs"/>
          <w:szCs w:val="24"/>
          <w:rtl/>
        </w:rPr>
        <w:t>מכרז</w:t>
      </w:r>
      <w:r w:rsidRPr="00D45CDC">
        <w:rPr>
          <w:rFonts w:ascii="Arial" w:hAnsi="Arial"/>
          <w:szCs w:val="24"/>
          <w:rtl/>
        </w:rPr>
        <w:t xml:space="preserve"> ונספחי</w:t>
      </w:r>
      <w:r w:rsidRPr="00D45CDC">
        <w:rPr>
          <w:rFonts w:ascii="Arial" w:hAnsi="Arial" w:hint="cs"/>
          <w:szCs w:val="24"/>
          <w:rtl/>
        </w:rPr>
        <w:t>ו</w:t>
      </w:r>
      <w:r w:rsidRPr="00D45CDC">
        <w:rPr>
          <w:rFonts w:ascii="Arial" w:hAnsi="Arial"/>
          <w:szCs w:val="24"/>
          <w:rtl/>
        </w:rPr>
        <w:t xml:space="preserve"> אנו מסכימים לכל האמור בהם</w:t>
      </w:r>
      <w:r w:rsidRPr="00D45CDC">
        <w:rPr>
          <w:rFonts w:ascii="Arial" w:hAnsi="Arial" w:hint="cs"/>
          <w:szCs w:val="24"/>
          <w:rtl/>
        </w:rPr>
        <w:t xml:space="preserve">, ומתכבדים להגיש לכם בזאת את </w:t>
      </w:r>
      <w:r w:rsidRPr="00D45CDC">
        <w:rPr>
          <w:rFonts w:ascii="Arial" w:hAnsi="Arial"/>
          <w:szCs w:val="24"/>
          <w:rtl/>
        </w:rPr>
        <w:t>הצעת</w:t>
      </w:r>
      <w:r w:rsidRPr="00D45CDC">
        <w:rPr>
          <w:rFonts w:ascii="Arial" w:hAnsi="Arial" w:hint="cs"/>
          <w:szCs w:val="24"/>
          <w:rtl/>
        </w:rPr>
        <w:t>נו הכספית</w:t>
      </w:r>
      <w:r w:rsidRPr="00D45CDC">
        <w:rPr>
          <w:rFonts w:ascii="Arial" w:hAnsi="Arial"/>
          <w:szCs w:val="24"/>
          <w:rtl/>
        </w:rPr>
        <w:t xml:space="preserve"> </w:t>
      </w:r>
      <w:r w:rsidRPr="00D45CDC">
        <w:rPr>
          <w:rFonts w:ascii="Arial" w:hAnsi="Arial" w:hint="cs"/>
          <w:b/>
          <w:bCs/>
          <w:szCs w:val="24"/>
          <w:rtl/>
        </w:rPr>
        <w:t>ל</w:t>
      </w:r>
      <w:r w:rsidRPr="00D45CDC">
        <w:rPr>
          <w:rFonts w:ascii="Arial" w:hAnsi="Arial"/>
          <w:b/>
          <w:bCs/>
          <w:szCs w:val="24"/>
          <w:rtl/>
        </w:rPr>
        <w:t>מכרז פומבי מס</w:t>
      </w:r>
      <w:r w:rsidRPr="00D45CDC">
        <w:rPr>
          <w:rFonts w:ascii="Arial" w:hAnsi="Arial" w:hint="cs"/>
          <w:b/>
          <w:bCs/>
          <w:szCs w:val="24"/>
          <w:rtl/>
        </w:rPr>
        <w:t>'</w:t>
      </w:r>
      <w:r w:rsidRPr="00D45CDC">
        <w:rPr>
          <w:rFonts w:ascii="Arial" w:hAnsi="Arial"/>
          <w:b/>
          <w:bCs/>
          <w:szCs w:val="24"/>
          <w:rtl/>
        </w:rPr>
        <w:t xml:space="preserve"> </w:t>
      </w:r>
      <w:r>
        <w:rPr>
          <w:rFonts w:ascii="Arial" w:hAnsi="Arial"/>
          <w:b/>
          <w:bCs/>
          <w:szCs w:val="24"/>
        </w:rPr>
        <w:t>13</w:t>
      </w:r>
      <w:r w:rsidRPr="00D45CDC">
        <w:rPr>
          <w:rFonts w:ascii="Arial" w:hAnsi="Arial" w:hint="cs"/>
          <w:b/>
          <w:bCs/>
          <w:szCs w:val="24"/>
        </w:rPr>
        <w:t>/14</w:t>
      </w:r>
      <w:r w:rsidRPr="00D45CDC">
        <w:rPr>
          <w:rFonts w:ascii="Arial" w:hAnsi="Arial" w:hint="cs"/>
          <w:b/>
          <w:bCs/>
          <w:szCs w:val="24"/>
          <w:rtl/>
        </w:rPr>
        <w:t xml:space="preserve"> </w:t>
      </w:r>
      <w:r w:rsidRPr="00D45CDC">
        <w:rPr>
          <w:rFonts w:ascii="Arial" w:hAnsi="Arial"/>
          <w:b/>
          <w:bCs/>
          <w:szCs w:val="24"/>
          <w:rtl/>
        </w:rPr>
        <w:t xml:space="preserve">למתן </w:t>
      </w:r>
      <w:r w:rsidRPr="00D45CDC">
        <w:rPr>
          <w:rFonts w:hint="cs"/>
          <w:b/>
          <w:bCs/>
          <w:szCs w:val="24"/>
          <w:rtl/>
        </w:rPr>
        <w:t>שירותי ל</w:t>
      </w:r>
      <w:r>
        <w:rPr>
          <w:rFonts w:hint="cs"/>
          <w:b/>
          <w:bCs/>
          <w:szCs w:val="24"/>
          <w:rtl/>
        </w:rPr>
        <w:t>מינהל הדלק והגפ</w:t>
      </w:r>
      <w:r>
        <w:rPr>
          <w:b/>
          <w:bCs/>
          <w:szCs w:val="24"/>
          <w:rtl/>
        </w:rPr>
        <w:t>"</w:t>
      </w:r>
      <w:r>
        <w:rPr>
          <w:rFonts w:hint="cs"/>
          <w:b/>
          <w:bCs/>
          <w:szCs w:val="24"/>
          <w:rtl/>
        </w:rPr>
        <w:t>מ</w:t>
      </w:r>
      <w:r w:rsidRPr="00D45CDC">
        <w:rPr>
          <w:rFonts w:hint="cs"/>
          <w:b/>
          <w:bCs/>
          <w:szCs w:val="24"/>
          <w:rtl/>
        </w:rPr>
        <w:t xml:space="preserve"> בנושא תרגיל</w:t>
      </w:r>
      <w:r>
        <w:rPr>
          <w:rFonts w:hint="cs"/>
          <w:b/>
          <w:bCs/>
          <w:szCs w:val="24"/>
          <w:rtl/>
        </w:rPr>
        <w:t>י</w:t>
      </w:r>
      <w:r w:rsidRPr="00D45CDC">
        <w:rPr>
          <w:rFonts w:hint="cs"/>
          <w:b/>
          <w:bCs/>
          <w:szCs w:val="24"/>
          <w:rtl/>
        </w:rPr>
        <w:t xml:space="preserve"> הזרמות של מערך הדלק והגז</w:t>
      </w:r>
      <w:r w:rsidRPr="00D45CDC">
        <w:rPr>
          <w:rFonts w:hint="cs"/>
          <w:szCs w:val="24"/>
          <w:rtl/>
        </w:rPr>
        <w:t>.</w:t>
      </w:r>
      <w:r w:rsidRPr="00D45CDC">
        <w:rPr>
          <w:rFonts w:ascii="Arial" w:hAnsi="Arial" w:hint="cs"/>
          <w:szCs w:val="24"/>
        </w:rPr>
        <w:t xml:space="preserve"> </w:t>
      </w:r>
      <w:r w:rsidRPr="00D45CDC">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05B09A21" w14:textId="77777777" w:rsidR="000C6FDE" w:rsidRPr="00D45CDC" w:rsidRDefault="000C6FDE" w:rsidP="000C6FDE">
      <w:pPr>
        <w:spacing w:before="120" w:after="120" w:line="360" w:lineRule="auto"/>
        <w:jc w:val="both"/>
        <w:rPr>
          <w:rFonts w:ascii="Arial" w:hAnsi="Arial"/>
          <w:b/>
          <w:bCs/>
          <w:szCs w:val="24"/>
          <w:rtl/>
        </w:rPr>
      </w:pPr>
    </w:p>
    <w:p w14:paraId="63158900" w14:textId="77777777" w:rsidR="000C6FDE" w:rsidRPr="00D45CDC" w:rsidRDefault="000C6FDE" w:rsidP="000C6FDE">
      <w:pPr>
        <w:spacing w:line="360" w:lineRule="auto"/>
        <w:jc w:val="both"/>
        <w:rPr>
          <w:b/>
          <w:bCs/>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0C6FDE" w:rsidRPr="00D45CDC" w14:paraId="127AB1CB" w14:textId="77777777" w:rsidTr="00C84B39">
        <w:tc>
          <w:tcPr>
            <w:tcW w:w="2183" w:type="dxa"/>
          </w:tcPr>
          <w:p w14:paraId="4C35BADD" w14:textId="77777777" w:rsidR="000C6FDE" w:rsidRPr="00D45CDC" w:rsidRDefault="000C6FDE" w:rsidP="00C84B39">
            <w:pPr>
              <w:spacing w:line="360" w:lineRule="auto"/>
              <w:jc w:val="both"/>
              <w:rPr>
                <w:b/>
                <w:bCs/>
                <w:szCs w:val="24"/>
                <w:rtl/>
              </w:rPr>
            </w:pPr>
            <w:r w:rsidRPr="00D45CDC">
              <w:rPr>
                <w:rFonts w:hint="cs"/>
                <w:b/>
                <w:bCs/>
                <w:szCs w:val="24"/>
                <w:rtl/>
              </w:rPr>
              <w:t>שם המציע:</w:t>
            </w:r>
          </w:p>
        </w:tc>
        <w:tc>
          <w:tcPr>
            <w:tcW w:w="5244" w:type="dxa"/>
          </w:tcPr>
          <w:p w14:paraId="444E7F69" w14:textId="77777777" w:rsidR="000C6FDE" w:rsidRPr="00D45CDC" w:rsidRDefault="000C6FDE" w:rsidP="00C84B39">
            <w:pPr>
              <w:spacing w:line="360" w:lineRule="auto"/>
              <w:jc w:val="both"/>
              <w:rPr>
                <w:b/>
                <w:bCs/>
                <w:szCs w:val="24"/>
                <w:rtl/>
              </w:rPr>
            </w:pPr>
            <w:r w:rsidRPr="00D45CDC">
              <w:rPr>
                <w:rFonts w:hint="cs"/>
                <w:b/>
                <w:bCs/>
                <w:szCs w:val="24"/>
                <w:rtl/>
              </w:rPr>
              <w:t>_____________________________________</w:t>
            </w:r>
          </w:p>
        </w:tc>
      </w:tr>
      <w:tr w:rsidR="000C6FDE" w:rsidRPr="00D45CDC" w14:paraId="1E2DA50F" w14:textId="77777777" w:rsidTr="00C84B39">
        <w:tc>
          <w:tcPr>
            <w:tcW w:w="2183" w:type="dxa"/>
          </w:tcPr>
          <w:p w14:paraId="080379A3" w14:textId="77777777" w:rsidR="000C6FDE" w:rsidRPr="00D45CDC" w:rsidRDefault="000C6FDE" w:rsidP="00C84B39">
            <w:pPr>
              <w:spacing w:line="360" w:lineRule="auto"/>
              <w:jc w:val="both"/>
              <w:rPr>
                <w:b/>
                <w:bCs/>
                <w:szCs w:val="24"/>
                <w:rtl/>
              </w:rPr>
            </w:pPr>
            <w:r w:rsidRPr="00D45CDC">
              <w:rPr>
                <w:rFonts w:hint="cs"/>
                <w:b/>
                <w:bCs/>
                <w:szCs w:val="24"/>
                <w:rtl/>
              </w:rPr>
              <w:t>שם איש הקשר:</w:t>
            </w:r>
          </w:p>
        </w:tc>
        <w:tc>
          <w:tcPr>
            <w:tcW w:w="5244" w:type="dxa"/>
          </w:tcPr>
          <w:p w14:paraId="085E213C" w14:textId="77777777" w:rsidR="000C6FDE" w:rsidRPr="00D45CDC" w:rsidRDefault="000C6FDE" w:rsidP="00C84B39">
            <w:pPr>
              <w:spacing w:line="360" w:lineRule="auto"/>
              <w:jc w:val="both"/>
              <w:rPr>
                <w:b/>
                <w:bCs/>
                <w:szCs w:val="24"/>
                <w:rtl/>
              </w:rPr>
            </w:pPr>
            <w:r w:rsidRPr="00D45CDC">
              <w:rPr>
                <w:rFonts w:hint="cs"/>
                <w:b/>
                <w:bCs/>
                <w:szCs w:val="24"/>
                <w:rtl/>
              </w:rPr>
              <w:t>_____________________________________</w:t>
            </w:r>
          </w:p>
        </w:tc>
      </w:tr>
      <w:tr w:rsidR="000C6FDE" w:rsidRPr="00D45CDC" w14:paraId="733FCA06" w14:textId="77777777" w:rsidTr="00C84B39">
        <w:tc>
          <w:tcPr>
            <w:tcW w:w="2183" w:type="dxa"/>
          </w:tcPr>
          <w:p w14:paraId="5821F502" w14:textId="77777777" w:rsidR="000C6FDE" w:rsidRPr="00D45CDC" w:rsidRDefault="000C6FDE" w:rsidP="00C84B39">
            <w:pPr>
              <w:spacing w:line="360" w:lineRule="auto"/>
              <w:jc w:val="both"/>
              <w:rPr>
                <w:b/>
                <w:bCs/>
                <w:szCs w:val="24"/>
                <w:rtl/>
              </w:rPr>
            </w:pPr>
            <w:r w:rsidRPr="00D45CDC">
              <w:rPr>
                <w:rFonts w:hint="cs"/>
                <w:b/>
                <w:bCs/>
                <w:szCs w:val="24"/>
                <w:rtl/>
              </w:rPr>
              <w:t>כתובת:</w:t>
            </w:r>
          </w:p>
        </w:tc>
        <w:tc>
          <w:tcPr>
            <w:tcW w:w="5244" w:type="dxa"/>
          </w:tcPr>
          <w:p w14:paraId="29C12F49" w14:textId="77777777" w:rsidR="000C6FDE" w:rsidRPr="00D45CDC" w:rsidRDefault="000C6FDE" w:rsidP="00C84B39">
            <w:pPr>
              <w:spacing w:line="360" w:lineRule="auto"/>
              <w:jc w:val="both"/>
              <w:rPr>
                <w:b/>
                <w:bCs/>
                <w:szCs w:val="24"/>
                <w:rtl/>
              </w:rPr>
            </w:pPr>
            <w:r w:rsidRPr="00D45CDC">
              <w:rPr>
                <w:rFonts w:hint="cs"/>
                <w:b/>
                <w:bCs/>
                <w:szCs w:val="24"/>
                <w:rtl/>
              </w:rPr>
              <w:t>_____________________________________</w:t>
            </w:r>
          </w:p>
        </w:tc>
      </w:tr>
      <w:tr w:rsidR="000C6FDE" w:rsidRPr="00D45CDC" w14:paraId="6B479A28" w14:textId="77777777" w:rsidTr="00C84B39">
        <w:tc>
          <w:tcPr>
            <w:tcW w:w="2183" w:type="dxa"/>
          </w:tcPr>
          <w:p w14:paraId="71364575" w14:textId="77777777" w:rsidR="000C6FDE" w:rsidRPr="00D45CDC" w:rsidRDefault="000C6FDE" w:rsidP="00C84B39">
            <w:pPr>
              <w:spacing w:line="360" w:lineRule="auto"/>
              <w:jc w:val="both"/>
              <w:rPr>
                <w:b/>
                <w:bCs/>
                <w:szCs w:val="24"/>
                <w:rtl/>
              </w:rPr>
            </w:pPr>
            <w:r w:rsidRPr="00D45CDC">
              <w:rPr>
                <w:rFonts w:hint="cs"/>
                <w:b/>
                <w:bCs/>
                <w:szCs w:val="24"/>
                <w:rtl/>
              </w:rPr>
              <w:t>טלפון:</w:t>
            </w:r>
          </w:p>
        </w:tc>
        <w:tc>
          <w:tcPr>
            <w:tcW w:w="5244" w:type="dxa"/>
          </w:tcPr>
          <w:p w14:paraId="4A138E51" w14:textId="77777777" w:rsidR="000C6FDE" w:rsidRPr="00D45CDC" w:rsidRDefault="000C6FDE" w:rsidP="00C84B39">
            <w:pPr>
              <w:spacing w:line="360" w:lineRule="auto"/>
              <w:jc w:val="both"/>
              <w:rPr>
                <w:b/>
                <w:bCs/>
                <w:szCs w:val="24"/>
                <w:rtl/>
              </w:rPr>
            </w:pPr>
            <w:r w:rsidRPr="00D45CDC">
              <w:rPr>
                <w:rFonts w:hint="cs"/>
                <w:b/>
                <w:bCs/>
                <w:szCs w:val="24"/>
                <w:rtl/>
              </w:rPr>
              <w:t>_____________________________________</w:t>
            </w:r>
          </w:p>
        </w:tc>
      </w:tr>
      <w:tr w:rsidR="000C6FDE" w:rsidRPr="00D45CDC" w14:paraId="1A1ECE54" w14:textId="77777777" w:rsidTr="00C84B39">
        <w:tc>
          <w:tcPr>
            <w:tcW w:w="2183" w:type="dxa"/>
          </w:tcPr>
          <w:p w14:paraId="34F1DD7A" w14:textId="77777777" w:rsidR="000C6FDE" w:rsidRPr="00D45CDC" w:rsidRDefault="000C6FDE" w:rsidP="00C84B39">
            <w:pPr>
              <w:spacing w:line="360" w:lineRule="auto"/>
              <w:jc w:val="both"/>
              <w:rPr>
                <w:b/>
                <w:bCs/>
                <w:szCs w:val="24"/>
                <w:rtl/>
              </w:rPr>
            </w:pPr>
            <w:r w:rsidRPr="00D45CDC">
              <w:rPr>
                <w:rFonts w:hint="cs"/>
                <w:b/>
                <w:bCs/>
                <w:szCs w:val="24"/>
                <w:rtl/>
              </w:rPr>
              <w:t>טלפון נוסף:</w:t>
            </w:r>
          </w:p>
        </w:tc>
        <w:tc>
          <w:tcPr>
            <w:tcW w:w="5244" w:type="dxa"/>
          </w:tcPr>
          <w:p w14:paraId="3DCA6F5B" w14:textId="77777777" w:rsidR="000C6FDE" w:rsidRPr="00D45CDC" w:rsidRDefault="000C6FDE" w:rsidP="00C84B39">
            <w:pPr>
              <w:spacing w:line="360" w:lineRule="auto"/>
              <w:jc w:val="both"/>
              <w:rPr>
                <w:b/>
                <w:bCs/>
                <w:szCs w:val="24"/>
                <w:rtl/>
              </w:rPr>
            </w:pPr>
            <w:r w:rsidRPr="00D45CDC">
              <w:rPr>
                <w:rFonts w:hint="cs"/>
                <w:b/>
                <w:bCs/>
                <w:szCs w:val="24"/>
                <w:rtl/>
              </w:rPr>
              <w:t>_____________________________________</w:t>
            </w:r>
          </w:p>
        </w:tc>
      </w:tr>
      <w:tr w:rsidR="000C6FDE" w:rsidRPr="00D45CDC" w14:paraId="488266D6" w14:textId="77777777" w:rsidTr="00C84B39">
        <w:tc>
          <w:tcPr>
            <w:tcW w:w="2183" w:type="dxa"/>
          </w:tcPr>
          <w:p w14:paraId="2ADE1EF2" w14:textId="77777777" w:rsidR="000C6FDE" w:rsidRPr="00D45CDC" w:rsidRDefault="000C6FDE" w:rsidP="00C84B39">
            <w:pPr>
              <w:spacing w:line="360" w:lineRule="auto"/>
              <w:jc w:val="both"/>
              <w:rPr>
                <w:b/>
                <w:bCs/>
                <w:szCs w:val="24"/>
                <w:rtl/>
              </w:rPr>
            </w:pPr>
            <w:r w:rsidRPr="00D45CDC">
              <w:rPr>
                <w:rFonts w:hint="cs"/>
                <w:b/>
                <w:bCs/>
                <w:szCs w:val="24"/>
                <w:rtl/>
              </w:rPr>
              <w:t>פקס:</w:t>
            </w:r>
          </w:p>
        </w:tc>
        <w:tc>
          <w:tcPr>
            <w:tcW w:w="5244" w:type="dxa"/>
          </w:tcPr>
          <w:p w14:paraId="2655E6C2" w14:textId="77777777" w:rsidR="000C6FDE" w:rsidRPr="00D45CDC" w:rsidRDefault="000C6FDE" w:rsidP="00C84B39">
            <w:pPr>
              <w:spacing w:line="360" w:lineRule="auto"/>
              <w:jc w:val="both"/>
              <w:rPr>
                <w:b/>
                <w:bCs/>
                <w:szCs w:val="24"/>
                <w:rtl/>
              </w:rPr>
            </w:pPr>
            <w:r w:rsidRPr="00D45CDC">
              <w:rPr>
                <w:rFonts w:hint="cs"/>
                <w:b/>
                <w:bCs/>
                <w:szCs w:val="24"/>
                <w:rtl/>
              </w:rPr>
              <w:t>_____________________________________</w:t>
            </w:r>
          </w:p>
        </w:tc>
      </w:tr>
      <w:tr w:rsidR="000C6FDE" w:rsidRPr="00D45CDC" w14:paraId="738A7276" w14:textId="77777777" w:rsidTr="00C84B39">
        <w:tc>
          <w:tcPr>
            <w:tcW w:w="2183" w:type="dxa"/>
          </w:tcPr>
          <w:p w14:paraId="4DAFE8B9" w14:textId="77777777" w:rsidR="000C6FDE" w:rsidRPr="00D45CDC" w:rsidRDefault="000C6FDE" w:rsidP="00C84B39">
            <w:pPr>
              <w:spacing w:line="360" w:lineRule="auto"/>
              <w:jc w:val="both"/>
              <w:rPr>
                <w:b/>
                <w:bCs/>
                <w:szCs w:val="24"/>
                <w:rtl/>
              </w:rPr>
            </w:pPr>
            <w:r w:rsidRPr="00D45CDC">
              <w:rPr>
                <w:rFonts w:hint="cs"/>
                <w:b/>
                <w:bCs/>
                <w:szCs w:val="24"/>
                <w:rtl/>
              </w:rPr>
              <w:t xml:space="preserve">תאריך </w:t>
            </w:r>
          </w:p>
        </w:tc>
        <w:tc>
          <w:tcPr>
            <w:tcW w:w="5244" w:type="dxa"/>
          </w:tcPr>
          <w:p w14:paraId="707FD7E5" w14:textId="77777777" w:rsidR="000C6FDE" w:rsidRPr="00D45CDC" w:rsidRDefault="000C6FDE" w:rsidP="00C84B39">
            <w:pPr>
              <w:spacing w:line="360" w:lineRule="auto"/>
              <w:jc w:val="both"/>
              <w:rPr>
                <w:b/>
                <w:bCs/>
                <w:szCs w:val="24"/>
                <w:rtl/>
              </w:rPr>
            </w:pPr>
            <w:r w:rsidRPr="00D45CDC">
              <w:rPr>
                <w:rFonts w:hint="cs"/>
                <w:b/>
                <w:bCs/>
                <w:szCs w:val="24"/>
                <w:rtl/>
              </w:rPr>
              <w:t>_____________________________________</w:t>
            </w:r>
          </w:p>
        </w:tc>
      </w:tr>
    </w:tbl>
    <w:p w14:paraId="215605E4" w14:textId="77777777" w:rsidR="000C6FDE" w:rsidRPr="00D45CDC" w:rsidRDefault="000C6FDE" w:rsidP="000C6FDE">
      <w:pPr>
        <w:spacing w:line="360" w:lineRule="auto"/>
        <w:jc w:val="both"/>
        <w:rPr>
          <w:b/>
          <w:bCs/>
          <w:szCs w:val="24"/>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2"/>
      </w:tblGrid>
      <w:tr w:rsidR="000C6FDE" w:rsidRPr="00D45CDC" w14:paraId="643DFF15" w14:textId="77777777" w:rsidTr="00C84B39">
        <w:tc>
          <w:tcPr>
            <w:tcW w:w="3922" w:type="dxa"/>
          </w:tcPr>
          <w:p w14:paraId="7C2CBA64" w14:textId="77777777" w:rsidR="000C6FDE" w:rsidRPr="00D45CDC" w:rsidRDefault="000C6FDE" w:rsidP="00C84B39">
            <w:pPr>
              <w:spacing w:line="360" w:lineRule="auto"/>
              <w:jc w:val="both"/>
              <w:rPr>
                <w:b/>
                <w:bCs/>
                <w:szCs w:val="24"/>
                <w:rtl/>
              </w:rPr>
            </w:pPr>
            <w:r w:rsidRPr="00D45CDC">
              <w:rPr>
                <w:rFonts w:hint="cs"/>
                <w:b/>
                <w:bCs/>
                <w:szCs w:val="24"/>
                <w:rtl/>
              </w:rPr>
              <w:t xml:space="preserve">תעריף מוצע לשעת ייעוץ </w:t>
            </w:r>
            <w:r>
              <w:rPr>
                <w:rFonts w:hint="cs"/>
                <w:b/>
                <w:bCs/>
                <w:szCs w:val="24"/>
                <w:rtl/>
              </w:rPr>
              <w:t xml:space="preserve">לראש הצוות </w:t>
            </w:r>
            <w:r w:rsidRPr="00D45CDC">
              <w:rPr>
                <w:rFonts w:hint="cs"/>
                <w:b/>
                <w:bCs/>
                <w:szCs w:val="24"/>
                <w:rtl/>
              </w:rPr>
              <w:t>לא כולל מע"מ</w:t>
            </w:r>
          </w:p>
          <w:p w14:paraId="5AF781DE" w14:textId="77777777" w:rsidR="000C6FDE" w:rsidRPr="00D45CDC" w:rsidRDefault="000C6FDE" w:rsidP="00C84B39">
            <w:pPr>
              <w:spacing w:line="360" w:lineRule="auto"/>
              <w:jc w:val="both"/>
              <w:rPr>
                <w:b/>
                <w:bCs/>
                <w:szCs w:val="24"/>
                <w:rtl/>
              </w:rPr>
            </w:pPr>
            <w:r w:rsidRPr="00D45CDC">
              <w:rPr>
                <w:rFonts w:hint="cs"/>
                <w:b/>
                <w:bCs/>
                <w:szCs w:val="24"/>
                <w:rtl/>
              </w:rPr>
              <w:t>___________________</w:t>
            </w:r>
          </w:p>
        </w:tc>
      </w:tr>
      <w:tr w:rsidR="000C6FDE" w:rsidRPr="00D45CDC" w14:paraId="7A32D6C5" w14:textId="77777777" w:rsidTr="00C84B39">
        <w:tc>
          <w:tcPr>
            <w:tcW w:w="3922" w:type="dxa"/>
          </w:tcPr>
          <w:p w14:paraId="396FB5E0" w14:textId="77777777" w:rsidR="000C6FDE" w:rsidRPr="00D45CDC" w:rsidRDefault="000C6FDE" w:rsidP="00C84B39">
            <w:pPr>
              <w:spacing w:line="360" w:lineRule="auto"/>
              <w:jc w:val="both"/>
              <w:rPr>
                <w:szCs w:val="24"/>
                <w:rtl/>
              </w:rPr>
            </w:pPr>
          </w:p>
          <w:p w14:paraId="0DA125C6" w14:textId="77777777" w:rsidR="000C6FDE" w:rsidRPr="00D45CDC" w:rsidRDefault="000C6FDE" w:rsidP="00C84B39">
            <w:pPr>
              <w:spacing w:line="360" w:lineRule="auto"/>
              <w:jc w:val="both"/>
              <w:rPr>
                <w:b/>
                <w:bCs/>
                <w:szCs w:val="24"/>
                <w:rtl/>
              </w:rPr>
            </w:pPr>
            <w:r w:rsidRPr="00D45CDC">
              <w:rPr>
                <w:rFonts w:hint="cs"/>
                <w:b/>
                <w:bCs/>
                <w:szCs w:val="24"/>
                <w:rtl/>
              </w:rPr>
              <w:t xml:space="preserve">במילים______________ </w:t>
            </w:r>
          </w:p>
        </w:tc>
      </w:tr>
      <w:tr w:rsidR="000C6FDE" w:rsidRPr="00D45CDC" w14:paraId="2A0E0EBD" w14:textId="77777777" w:rsidTr="00C84B39">
        <w:tc>
          <w:tcPr>
            <w:tcW w:w="3922" w:type="dxa"/>
            <w:tcBorders>
              <w:top w:val="single" w:sz="4" w:space="0" w:color="auto"/>
              <w:left w:val="single" w:sz="4" w:space="0" w:color="auto"/>
              <w:bottom w:val="single" w:sz="4" w:space="0" w:color="auto"/>
              <w:right w:val="single" w:sz="4" w:space="0" w:color="auto"/>
            </w:tcBorders>
          </w:tcPr>
          <w:p w14:paraId="0B664C77" w14:textId="77777777" w:rsidR="000C6FDE" w:rsidRPr="004E3F3E" w:rsidRDefault="000C6FDE" w:rsidP="00C84B39">
            <w:pPr>
              <w:spacing w:line="360" w:lineRule="auto"/>
              <w:jc w:val="both"/>
              <w:rPr>
                <w:b/>
                <w:bCs/>
                <w:szCs w:val="24"/>
                <w:rtl/>
              </w:rPr>
            </w:pPr>
            <w:r w:rsidRPr="004E3F3E">
              <w:rPr>
                <w:rFonts w:hint="eastAsia"/>
                <w:b/>
                <w:bCs/>
                <w:szCs w:val="24"/>
                <w:rtl/>
              </w:rPr>
              <w:t>תעריף</w:t>
            </w:r>
            <w:r w:rsidRPr="004E3F3E">
              <w:rPr>
                <w:b/>
                <w:bCs/>
                <w:szCs w:val="24"/>
                <w:rtl/>
              </w:rPr>
              <w:t xml:space="preserve"> </w:t>
            </w:r>
            <w:r w:rsidRPr="004E3F3E">
              <w:rPr>
                <w:rFonts w:hint="eastAsia"/>
                <w:b/>
                <w:bCs/>
                <w:szCs w:val="24"/>
                <w:rtl/>
              </w:rPr>
              <w:t>מוצע</w:t>
            </w:r>
            <w:r w:rsidRPr="004E3F3E">
              <w:rPr>
                <w:b/>
                <w:bCs/>
                <w:szCs w:val="24"/>
                <w:rtl/>
              </w:rPr>
              <w:t xml:space="preserve"> </w:t>
            </w:r>
            <w:r w:rsidRPr="004E3F3E">
              <w:rPr>
                <w:rFonts w:hint="eastAsia"/>
                <w:b/>
                <w:bCs/>
                <w:szCs w:val="24"/>
                <w:rtl/>
              </w:rPr>
              <w:t>לשעת</w:t>
            </w:r>
            <w:r w:rsidRPr="004E3F3E">
              <w:rPr>
                <w:b/>
                <w:bCs/>
                <w:szCs w:val="24"/>
                <w:rtl/>
              </w:rPr>
              <w:t xml:space="preserve"> </w:t>
            </w:r>
            <w:r w:rsidRPr="004E3F3E">
              <w:rPr>
                <w:rFonts w:hint="eastAsia"/>
                <w:b/>
                <w:bCs/>
                <w:szCs w:val="24"/>
                <w:rtl/>
              </w:rPr>
              <w:t>ייעוץ</w:t>
            </w:r>
            <w:r w:rsidRPr="004E3F3E">
              <w:rPr>
                <w:b/>
                <w:bCs/>
                <w:szCs w:val="24"/>
                <w:rtl/>
              </w:rPr>
              <w:t xml:space="preserve"> </w:t>
            </w:r>
            <w:r w:rsidRPr="004E3F3E">
              <w:rPr>
                <w:rFonts w:hint="eastAsia"/>
                <w:b/>
                <w:bCs/>
                <w:szCs w:val="24"/>
                <w:rtl/>
              </w:rPr>
              <w:t>לחבר</w:t>
            </w:r>
            <w:r w:rsidRPr="004E3F3E">
              <w:rPr>
                <w:b/>
                <w:bCs/>
                <w:szCs w:val="24"/>
                <w:rtl/>
              </w:rPr>
              <w:t xml:space="preserve"> </w:t>
            </w:r>
            <w:r w:rsidRPr="004E3F3E">
              <w:rPr>
                <w:rFonts w:hint="eastAsia"/>
                <w:b/>
                <w:bCs/>
                <w:szCs w:val="24"/>
                <w:rtl/>
              </w:rPr>
              <w:t>הצוות</w:t>
            </w:r>
            <w:r w:rsidRPr="004E3F3E">
              <w:rPr>
                <w:b/>
                <w:bCs/>
                <w:szCs w:val="24"/>
                <w:rtl/>
              </w:rPr>
              <w:t xml:space="preserve"> </w:t>
            </w:r>
            <w:r w:rsidRPr="004E3F3E">
              <w:rPr>
                <w:rFonts w:hint="eastAsia"/>
                <w:b/>
                <w:bCs/>
                <w:szCs w:val="24"/>
                <w:rtl/>
              </w:rPr>
              <w:t>לא</w:t>
            </w:r>
            <w:r w:rsidRPr="004E3F3E">
              <w:rPr>
                <w:b/>
                <w:bCs/>
                <w:szCs w:val="24"/>
                <w:rtl/>
              </w:rPr>
              <w:t xml:space="preserve"> </w:t>
            </w:r>
            <w:r w:rsidRPr="004E3F3E">
              <w:rPr>
                <w:rFonts w:hint="eastAsia"/>
                <w:b/>
                <w:bCs/>
                <w:szCs w:val="24"/>
                <w:rtl/>
              </w:rPr>
              <w:t>כולל</w:t>
            </w:r>
            <w:r w:rsidRPr="004E3F3E">
              <w:rPr>
                <w:b/>
                <w:bCs/>
                <w:szCs w:val="24"/>
                <w:rtl/>
              </w:rPr>
              <w:t xml:space="preserve"> </w:t>
            </w:r>
            <w:r w:rsidRPr="004E3F3E">
              <w:rPr>
                <w:rFonts w:hint="eastAsia"/>
                <w:b/>
                <w:bCs/>
                <w:szCs w:val="24"/>
                <w:rtl/>
              </w:rPr>
              <w:t>מע</w:t>
            </w:r>
            <w:r w:rsidRPr="004E3F3E">
              <w:rPr>
                <w:b/>
                <w:bCs/>
                <w:szCs w:val="24"/>
                <w:rtl/>
              </w:rPr>
              <w:t>"מ</w:t>
            </w:r>
          </w:p>
          <w:p w14:paraId="6E901F4F" w14:textId="77777777" w:rsidR="000C6FDE" w:rsidRPr="006F4249" w:rsidRDefault="000C6FDE" w:rsidP="00C84B39">
            <w:pPr>
              <w:spacing w:line="360" w:lineRule="auto"/>
              <w:jc w:val="both"/>
              <w:rPr>
                <w:szCs w:val="24"/>
                <w:rtl/>
              </w:rPr>
            </w:pPr>
            <w:r w:rsidRPr="006F4249">
              <w:rPr>
                <w:rFonts w:hint="cs"/>
                <w:szCs w:val="24"/>
                <w:rtl/>
              </w:rPr>
              <w:t>___________________</w:t>
            </w:r>
          </w:p>
        </w:tc>
      </w:tr>
      <w:tr w:rsidR="000C6FDE" w:rsidRPr="00D45CDC" w14:paraId="4B375AD5" w14:textId="77777777" w:rsidTr="00C84B39">
        <w:tc>
          <w:tcPr>
            <w:tcW w:w="3922" w:type="dxa"/>
            <w:tcBorders>
              <w:top w:val="single" w:sz="4" w:space="0" w:color="auto"/>
              <w:left w:val="single" w:sz="4" w:space="0" w:color="auto"/>
              <w:bottom w:val="single" w:sz="4" w:space="0" w:color="auto"/>
              <w:right w:val="single" w:sz="4" w:space="0" w:color="auto"/>
            </w:tcBorders>
          </w:tcPr>
          <w:p w14:paraId="78583802" w14:textId="77777777" w:rsidR="000C6FDE" w:rsidRPr="00D45CDC" w:rsidRDefault="000C6FDE" w:rsidP="00C84B39">
            <w:pPr>
              <w:spacing w:line="360" w:lineRule="auto"/>
              <w:jc w:val="both"/>
              <w:rPr>
                <w:szCs w:val="24"/>
                <w:rtl/>
              </w:rPr>
            </w:pPr>
          </w:p>
          <w:p w14:paraId="6B698C46" w14:textId="77777777" w:rsidR="000C6FDE" w:rsidRPr="006F4249" w:rsidRDefault="000C6FDE" w:rsidP="00C84B39">
            <w:pPr>
              <w:spacing w:line="360" w:lineRule="auto"/>
              <w:jc w:val="both"/>
              <w:rPr>
                <w:szCs w:val="24"/>
                <w:rtl/>
              </w:rPr>
            </w:pPr>
            <w:r w:rsidRPr="006F4249">
              <w:rPr>
                <w:rFonts w:hint="cs"/>
                <w:szCs w:val="24"/>
                <w:rtl/>
              </w:rPr>
              <w:t xml:space="preserve">במילים______________ </w:t>
            </w:r>
          </w:p>
        </w:tc>
      </w:tr>
    </w:tbl>
    <w:p w14:paraId="25A46B88" w14:textId="77777777" w:rsidR="000C6FDE" w:rsidRDefault="000C6FDE" w:rsidP="000C6FDE">
      <w:pPr>
        <w:spacing w:line="360" w:lineRule="auto"/>
        <w:jc w:val="both"/>
        <w:rPr>
          <w:b/>
          <w:bCs/>
          <w:szCs w:val="24"/>
          <w:rtl/>
        </w:rPr>
      </w:pPr>
    </w:p>
    <w:p w14:paraId="2FBE0531" w14:textId="77777777" w:rsidR="000C6FDE" w:rsidRDefault="000C6FDE" w:rsidP="000C6FDE">
      <w:pPr>
        <w:spacing w:line="360" w:lineRule="auto"/>
        <w:jc w:val="both"/>
        <w:rPr>
          <w:b/>
          <w:bCs/>
          <w:szCs w:val="24"/>
          <w:rtl/>
        </w:rPr>
      </w:pPr>
    </w:p>
    <w:p w14:paraId="27D9F8E7" w14:textId="77777777" w:rsidR="000C6FDE" w:rsidRDefault="000C6FDE" w:rsidP="000C6FDE">
      <w:pPr>
        <w:spacing w:line="360" w:lineRule="auto"/>
        <w:jc w:val="both"/>
        <w:rPr>
          <w:b/>
          <w:bCs/>
          <w:szCs w:val="24"/>
          <w:rtl/>
        </w:rPr>
      </w:pPr>
    </w:p>
    <w:p w14:paraId="702E700F" w14:textId="77777777" w:rsidR="000C6FDE" w:rsidRPr="00D45CDC" w:rsidRDefault="000C6FDE" w:rsidP="000C6FDE">
      <w:pPr>
        <w:spacing w:line="360" w:lineRule="auto"/>
        <w:jc w:val="both"/>
        <w:rPr>
          <w:b/>
          <w:bCs/>
          <w:szCs w:val="24"/>
          <w:rtl/>
        </w:rPr>
      </w:pPr>
    </w:p>
    <w:p w14:paraId="408DEDDB" w14:textId="77777777" w:rsidR="000C6FDE" w:rsidRPr="00D45CDC" w:rsidRDefault="000C6FDE" w:rsidP="000C6FDE">
      <w:pPr>
        <w:pStyle w:val="af2"/>
        <w:numPr>
          <w:ilvl w:val="0"/>
          <w:numId w:val="45"/>
        </w:numPr>
        <w:spacing w:line="360" w:lineRule="auto"/>
        <w:contextualSpacing w:val="0"/>
        <w:jc w:val="both"/>
        <w:rPr>
          <w:b/>
          <w:bCs/>
          <w:szCs w:val="24"/>
        </w:rPr>
      </w:pPr>
      <w:r w:rsidRPr="00D45CDC">
        <w:rPr>
          <w:rFonts w:hint="cs"/>
          <w:b/>
          <w:bCs/>
          <w:szCs w:val="24"/>
          <w:u w:val="single"/>
          <w:rtl/>
        </w:rPr>
        <w:t>הצעת המחיר</w:t>
      </w:r>
      <w:r w:rsidRPr="00D45CDC">
        <w:rPr>
          <w:rFonts w:hint="cs"/>
          <w:b/>
          <w:bCs/>
          <w:szCs w:val="24"/>
          <w:rtl/>
        </w:rPr>
        <w:t xml:space="preserve">  </w:t>
      </w:r>
    </w:p>
    <w:p w14:paraId="1FEAAE85" w14:textId="77777777" w:rsidR="000C6FDE" w:rsidRPr="00D45CDC" w:rsidRDefault="000C6FDE" w:rsidP="000C6FDE">
      <w:pPr>
        <w:pStyle w:val="af2"/>
        <w:spacing w:line="360" w:lineRule="auto"/>
        <w:ind w:left="990"/>
        <w:jc w:val="both"/>
        <w:rPr>
          <w:b/>
          <w:bCs/>
          <w:szCs w:val="24"/>
        </w:rPr>
      </w:pPr>
    </w:p>
    <w:p w14:paraId="0935F47E" w14:textId="77777777" w:rsidR="000C6FDE" w:rsidRPr="00D45CDC" w:rsidRDefault="000C6FDE" w:rsidP="000C6FDE">
      <w:pPr>
        <w:numPr>
          <w:ilvl w:val="6"/>
          <w:numId w:val="46"/>
        </w:numPr>
        <w:spacing w:line="360" w:lineRule="auto"/>
        <w:ind w:left="799" w:hanging="425"/>
        <w:jc w:val="both"/>
        <w:rPr>
          <w:b/>
          <w:bCs/>
          <w:szCs w:val="24"/>
        </w:rPr>
      </w:pPr>
      <w:r w:rsidRPr="00D45CDC">
        <w:rPr>
          <w:rFonts w:hint="cs"/>
          <w:szCs w:val="24"/>
          <w:rtl/>
        </w:rPr>
        <w:t>הצעת מחיר תוגש על גבי הטופס המצ"ב שבו יציין המציע את התעריף הסופי, בהתחשב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w:t>
      </w:r>
    </w:p>
    <w:p w14:paraId="75F146E2" w14:textId="77777777" w:rsidR="000C6FDE" w:rsidRDefault="000C6FDE" w:rsidP="000C6FDE">
      <w:pPr>
        <w:spacing w:line="360" w:lineRule="auto"/>
        <w:ind w:left="799"/>
        <w:jc w:val="both"/>
        <w:rPr>
          <w:b/>
          <w:bCs/>
          <w:szCs w:val="24"/>
          <w:rtl/>
        </w:rPr>
      </w:pPr>
      <w:r w:rsidRPr="00D45CDC">
        <w:rPr>
          <w:rFonts w:hint="cs"/>
          <w:szCs w:val="24"/>
          <w:rtl/>
        </w:rPr>
        <w:t xml:space="preserve"> </w:t>
      </w:r>
      <w:hyperlink r:id="rId18" w:history="1">
        <w:r w:rsidRPr="00D45CDC">
          <w:rPr>
            <w:rStyle w:val="Hyperlink"/>
            <w:szCs w:val="24"/>
          </w:rPr>
          <w:t>http://hozrim.mof.gov.il/doc/hozrim/hoz_hashkal.nsf</w:t>
        </w:r>
      </w:hyperlink>
      <w:r w:rsidRPr="00D45CDC">
        <w:rPr>
          <w:rFonts w:hint="cs"/>
          <w:b/>
          <w:bCs/>
          <w:szCs w:val="24"/>
          <w:rtl/>
        </w:rPr>
        <w:t>).</w:t>
      </w:r>
    </w:p>
    <w:p w14:paraId="44394662" w14:textId="77777777" w:rsidR="000C6FDE" w:rsidRPr="00D45CDC" w:rsidRDefault="000C6FDE" w:rsidP="000C6FDE">
      <w:pPr>
        <w:spacing w:line="360" w:lineRule="auto"/>
        <w:ind w:left="360"/>
        <w:jc w:val="both"/>
        <w:rPr>
          <w:b/>
          <w:bCs/>
          <w:szCs w:val="24"/>
          <w:rtl/>
        </w:rPr>
      </w:pPr>
    </w:p>
    <w:p w14:paraId="644E0839" w14:textId="77777777" w:rsidR="000C6FDE" w:rsidRPr="00D45CDC" w:rsidRDefault="000C6FDE" w:rsidP="000C6FDE">
      <w:pPr>
        <w:spacing w:line="360" w:lineRule="auto"/>
        <w:ind w:left="1440"/>
        <w:jc w:val="both"/>
        <w:rPr>
          <w:szCs w:val="24"/>
          <w:rtl/>
        </w:rPr>
      </w:pPr>
      <w:r w:rsidRPr="00D45CDC">
        <w:rPr>
          <w:rFonts w:hint="cs"/>
          <w:szCs w:val="24"/>
          <w:rtl/>
        </w:rPr>
        <w:t>הצעת המחיר תכלול את כל ההוצאות שיהיו למציע בקשר לעבודה, ולא ישולם למציע כל תשלום נוסף בגין ביצוע העבודה.</w:t>
      </w:r>
    </w:p>
    <w:p w14:paraId="209E5EC2" w14:textId="77777777" w:rsidR="000C6FDE" w:rsidRPr="00D45CDC" w:rsidRDefault="000C6FDE" w:rsidP="000C6FDE">
      <w:pPr>
        <w:spacing w:line="360" w:lineRule="auto"/>
        <w:ind w:left="1440"/>
        <w:jc w:val="both"/>
        <w:rPr>
          <w:szCs w:val="24"/>
          <w:rtl/>
        </w:rPr>
      </w:pPr>
      <w:r w:rsidRPr="00D45CDC">
        <w:rPr>
          <w:rFonts w:hint="cs"/>
          <w:szCs w:val="24"/>
          <w:rtl/>
        </w:rPr>
        <w:t>עבור התקשרות מתמשכת ישולמו התעריפים המרביים הבאים:</w:t>
      </w:r>
    </w:p>
    <w:p w14:paraId="76A5E91A" w14:textId="77777777" w:rsidR="000C6FDE" w:rsidRPr="00D45CDC" w:rsidRDefault="000C6FDE" w:rsidP="000C6FDE">
      <w:pPr>
        <w:pStyle w:val="af2"/>
        <w:numPr>
          <w:ilvl w:val="0"/>
          <w:numId w:val="47"/>
        </w:numPr>
        <w:spacing w:line="360" w:lineRule="auto"/>
        <w:ind w:left="1800"/>
        <w:jc w:val="both"/>
        <w:rPr>
          <w:szCs w:val="24"/>
        </w:rPr>
      </w:pPr>
      <w:r w:rsidRPr="00D45CDC">
        <w:rPr>
          <w:rFonts w:hint="cs"/>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55EC863A" w14:textId="77777777" w:rsidR="000C6FDE" w:rsidRPr="00D45CDC" w:rsidRDefault="000C6FDE" w:rsidP="000C6FDE">
      <w:pPr>
        <w:pStyle w:val="af2"/>
        <w:spacing w:line="360" w:lineRule="auto"/>
        <w:ind w:left="1800"/>
        <w:jc w:val="both"/>
        <w:rPr>
          <w:szCs w:val="24"/>
          <w:rtl/>
        </w:rPr>
      </w:pPr>
      <w:r w:rsidRPr="00D45CDC">
        <w:rPr>
          <w:rFonts w:hint="cs"/>
          <w:szCs w:val="24"/>
          <w:rtl/>
        </w:rPr>
        <w:t>עבור יועץ 1 יהא התעריף 270.9 ₪ בתוספת מע"מ ומתעריף זה מתבקשת ההנחה.</w:t>
      </w:r>
    </w:p>
    <w:p w14:paraId="6DE63B9B" w14:textId="77777777" w:rsidR="000C6FDE" w:rsidRPr="00D45CDC" w:rsidRDefault="000C6FDE" w:rsidP="000C6FDE">
      <w:pPr>
        <w:pStyle w:val="af2"/>
        <w:numPr>
          <w:ilvl w:val="0"/>
          <w:numId w:val="47"/>
        </w:numPr>
        <w:spacing w:line="360" w:lineRule="auto"/>
        <w:ind w:left="1800"/>
        <w:jc w:val="both"/>
        <w:rPr>
          <w:szCs w:val="24"/>
        </w:rPr>
      </w:pPr>
      <w:r w:rsidRPr="00D45CDC">
        <w:rPr>
          <w:rFonts w:hint="cs"/>
          <w:szCs w:val="24"/>
          <w:rtl/>
        </w:rPr>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14:paraId="34898FA9" w14:textId="77777777" w:rsidR="000C6FDE" w:rsidRPr="00D45CDC" w:rsidRDefault="000C6FDE" w:rsidP="000C6FDE">
      <w:pPr>
        <w:pStyle w:val="af2"/>
        <w:spacing w:line="360" w:lineRule="auto"/>
        <w:ind w:left="1800"/>
        <w:jc w:val="both"/>
        <w:rPr>
          <w:szCs w:val="24"/>
          <w:rtl/>
        </w:rPr>
      </w:pPr>
      <w:r w:rsidRPr="00D45CDC">
        <w:rPr>
          <w:rFonts w:hint="cs"/>
          <w:szCs w:val="24"/>
          <w:rtl/>
        </w:rPr>
        <w:t>עבור יועץ 2 יהא התעריף המרבי 213.6 ₪ בתוספת מע"מ ומתעריף זה מתבקשת ההנחה.</w:t>
      </w:r>
    </w:p>
    <w:p w14:paraId="1C592508" w14:textId="77777777" w:rsidR="000C6FDE" w:rsidRPr="00D45CDC" w:rsidRDefault="000C6FDE" w:rsidP="000C6FDE">
      <w:pPr>
        <w:spacing w:line="360" w:lineRule="auto"/>
        <w:ind w:left="1080"/>
        <w:jc w:val="both"/>
        <w:rPr>
          <w:szCs w:val="24"/>
        </w:rPr>
      </w:pPr>
      <w:r w:rsidRPr="00D45CDC">
        <w:rPr>
          <w:rFonts w:hint="cs"/>
          <w:szCs w:val="24"/>
          <w:rtl/>
        </w:rPr>
        <w:t>*התעריפים יקבעו בהתאם לתעודות ההשכלה של היועץ</w:t>
      </w:r>
    </w:p>
    <w:p w14:paraId="22EE6732" w14:textId="77777777" w:rsidR="000C6FDE" w:rsidRPr="00D45CDC" w:rsidRDefault="000C6FDE" w:rsidP="000C6FDE">
      <w:pPr>
        <w:pStyle w:val="af2"/>
        <w:numPr>
          <w:ilvl w:val="0"/>
          <w:numId w:val="46"/>
        </w:numPr>
        <w:spacing w:line="360" w:lineRule="auto"/>
        <w:ind w:right="519"/>
        <w:contextualSpacing w:val="0"/>
        <w:jc w:val="both"/>
        <w:rPr>
          <w:szCs w:val="24"/>
        </w:rPr>
      </w:pPr>
      <w:r w:rsidRPr="00D45CDC">
        <w:rPr>
          <w:rFonts w:hint="eastAsia"/>
          <w:szCs w:val="24"/>
          <w:rtl/>
        </w:rPr>
        <w:t>תשלום</w:t>
      </w:r>
      <w:r w:rsidRPr="00D45CDC">
        <w:rPr>
          <w:szCs w:val="24"/>
          <w:rtl/>
        </w:rPr>
        <w:t xml:space="preserve"> </w:t>
      </w:r>
      <w:r w:rsidRPr="00D45CDC">
        <w:rPr>
          <w:rFonts w:hint="eastAsia"/>
          <w:szCs w:val="24"/>
          <w:rtl/>
        </w:rPr>
        <w:t>עבור</w:t>
      </w:r>
      <w:r w:rsidRPr="00D45CDC">
        <w:rPr>
          <w:szCs w:val="24"/>
          <w:rtl/>
        </w:rPr>
        <w:t xml:space="preserve"> </w:t>
      </w:r>
      <w:r w:rsidRPr="00D45CDC">
        <w:rPr>
          <w:rFonts w:hint="eastAsia"/>
          <w:szCs w:val="24"/>
          <w:rtl/>
        </w:rPr>
        <w:t>נסיעה</w:t>
      </w:r>
      <w:r w:rsidRPr="00D45CDC">
        <w:rPr>
          <w:szCs w:val="24"/>
          <w:rtl/>
        </w:rPr>
        <w:t xml:space="preserve"> </w:t>
      </w:r>
      <w:r w:rsidRPr="00D45CDC">
        <w:rPr>
          <w:rFonts w:hint="eastAsia"/>
          <w:szCs w:val="24"/>
          <w:rtl/>
        </w:rPr>
        <w:t>יהיה</w:t>
      </w:r>
      <w:r w:rsidRPr="00D45CDC">
        <w:rPr>
          <w:szCs w:val="24"/>
          <w:rtl/>
        </w:rPr>
        <w:t xml:space="preserve"> </w:t>
      </w:r>
      <w:r w:rsidRPr="00D45CDC">
        <w:rPr>
          <w:rFonts w:hint="eastAsia"/>
          <w:szCs w:val="24"/>
          <w:rtl/>
        </w:rPr>
        <w:t>כמפורט</w:t>
      </w:r>
      <w:r w:rsidRPr="00D45CDC">
        <w:rPr>
          <w:szCs w:val="24"/>
          <w:rtl/>
        </w:rPr>
        <w:t xml:space="preserve"> </w:t>
      </w:r>
      <w:r w:rsidRPr="00D45CDC">
        <w:rPr>
          <w:rFonts w:hint="eastAsia"/>
          <w:szCs w:val="24"/>
          <w:rtl/>
        </w:rPr>
        <w:t>בהודעת</w:t>
      </w:r>
      <w:r w:rsidRPr="00D45CDC">
        <w:rPr>
          <w:szCs w:val="24"/>
          <w:rtl/>
        </w:rPr>
        <w:t xml:space="preserve"> </w:t>
      </w:r>
      <w:r w:rsidRPr="00D45CDC">
        <w:rPr>
          <w:rFonts w:hint="eastAsia"/>
          <w:szCs w:val="24"/>
          <w:rtl/>
        </w:rPr>
        <w:t>החשב</w:t>
      </w:r>
      <w:r w:rsidRPr="00D45CDC">
        <w:rPr>
          <w:szCs w:val="24"/>
          <w:rtl/>
        </w:rPr>
        <w:t xml:space="preserve"> </w:t>
      </w:r>
      <w:r w:rsidRPr="00D45CDC">
        <w:rPr>
          <w:rFonts w:hint="eastAsia"/>
          <w:szCs w:val="24"/>
          <w:rtl/>
        </w:rPr>
        <w:t>הכללי</w:t>
      </w:r>
      <w:r w:rsidRPr="00D45CDC">
        <w:rPr>
          <w:szCs w:val="24"/>
          <w:rtl/>
        </w:rPr>
        <w:t xml:space="preserve"> "החזר הוצאות נסיעה בתפקיד לנותני שירותים חיצוניים- תעריפי</w:t>
      </w:r>
      <w:r w:rsidRPr="00D45CDC">
        <w:rPr>
          <w:rFonts w:hint="cs"/>
          <w:szCs w:val="24"/>
          <w:rtl/>
        </w:rPr>
        <w:t>ם</w:t>
      </w:r>
      <w:r w:rsidRPr="00D45CDC">
        <w:rPr>
          <w:szCs w:val="24"/>
          <w:rtl/>
        </w:rPr>
        <w:t>", מס' ה' 13.9.</w:t>
      </w:r>
      <w:r w:rsidRPr="00D45CDC">
        <w:rPr>
          <w:rFonts w:hint="cs"/>
          <w:szCs w:val="24"/>
          <w:rtl/>
        </w:rPr>
        <w:t>2.2</w:t>
      </w:r>
      <w:r w:rsidRPr="00D45CDC">
        <w:rPr>
          <w:szCs w:val="24"/>
          <w:rtl/>
        </w:rPr>
        <w:t xml:space="preserve"> והעדכונים לה. </w:t>
      </w:r>
    </w:p>
    <w:p w14:paraId="2EF9A0FD" w14:textId="77777777" w:rsidR="000C6FDE" w:rsidRPr="00D45CDC" w:rsidRDefault="000C6FDE" w:rsidP="000C6FDE">
      <w:pPr>
        <w:pStyle w:val="af2"/>
        <w:numPr>
          <w:ilvl w:val="0"/>
          <w:numId w:val="46"/>
        </w:numPr>
        <w:spacing w:line="360" w:lineRule="auto"/>
        <w:ind w:right="519"/>
        <w:contextualSpacing w:val="0"/>
        <w:jc w:val="both"/>
        <w:rPr>
          <w:szCs w:val="24"/>
        </w:rPr>
      </w:pPr>
      <w:r w:rsidRPr="00D45CDC">
        <w:rPr>
          <w:rFonts w:hint="cs"/>
          <w:szCs w:val="24"/>
          <w:rtl/>
        </w:rPr>
        <w:t>לא יבוצע תשלום בגין ביטול זמן עקב נסיעה.</w:t>
      </w:r>
    </w:p>
    <w:p w14:paraId="39A1C9C0" w14:textId="77777777" w:rsidR="000C6FDE" w:rsidRPr="00D45CDC" w:rsidRDefault="000C6FDE" w:rsidP="000C6FDE">
      <w:pPr>
        <w:pStyle w:val="af2"/>
        <w:numPr>
          <w:ilvl w:val="0"/>
          <w:numId w:val="46"/>
        </w:numPr>
        <w:spacing w:line="360" w:lineRule="auto"/>
        <w:ind w:right="519"/>
        <w:contextualSpacing w:val="0"/>
        <w:jc w:val="both"/>
        <w:rPr>
          <w:szCs w:val="24"/>
        </w:rPr>
      </w:pPr>
      <w:r w:rsidRPr="00B618F0">
        <w:rPr>
          <w:rFonts w:hint="eastAsia"/>
          <w:szCs w:val="24"/>
          <w:rtl/>
        </w:rPr>
        <w:t>מובהר</w:t>
      </w:r>
      <w:r w:rsidRPr="00B618F0">
        <w:rPr>
          <w:szCs w:val="24"/>
          <w:rtl/>
        </w:rPr>
        <w:t xml:space="preserve"> </w:t>
      </w:r>
      <w:r w:rsidRPr="00B618F0">
        <w:rPr>
          <w:rFonts w:hint="eastAsia"/>
          <w:szCs w:val="24"/>
          <w:rtl/>
        </w:rPr>
        <w:t>כי</w:t>
      </w:r>
      <w:r w:rsidRPr="00B618F0">
        <w:rPr>
          <w:szCs w:val="24"/>
          <w:rtl/>
        </w:rPr>
        <w:t xml:space="preserve"> </w:t>
      </w:r>
      <w:r w:rsidRPr="00B618F0">
        <w:rPr>
          <w:rFonts w:hint="eastAsia"/>
          <w:szCs w:val="24"/>
          <w:rtl/>
        </w:rPr>
        <w:t>היקף</w:t>
      </w:r>
      <w:r w:rsidRPr="00B618F0">
        <w:rPr>
          <w:szCs w:val="24"/>
          <w:rtl/>
        </w:rPr>
        <w:t xml:space="preserve"> </w:t>
      </w:r>
      <w:r w:rsidRPr="00B618F0">
        <w:rPr>
          <w:rFonts w:hint="eastAsia"/>
          <w:szCs w:val="24"/>
          <w:rtl/>
        </w:rPr>
        <w:t>השעות</w:t>
      </w:r>
      <w:r w:rsidRPr="00B618F0">
        <w:rPr>
          <w:szCs w:val="24"/>
          <w:rtl/>
        </w:rPr>
        <w:t xml:space="preserve"> </w:t>
      </w:r>
      <w:r w:rsidRPr="00B618F0">
        <w:rPr>
          <w:rFonts w:hint="eastAsia"/>
          <w:szCs w:val="24"/>
          <w:rtl/>
        </w:rPr>
        <w:t>במסגרת</w:t>
      </w:r>
      <w:r w:rsidRPr="00B618F0">
        <w:rPr>
          <w:szCs w:val="24"/>
          <w:rtl/>
        </w:rPr>
        <w:t xml:space="preserve"> </w:t>
      </w:r>
      <w:r w:rsidRPr="00B618F0">
        <w:rPr>
          <w:rFonts w:hint="cs"/>
          <w:szCs w:val="24"/>
          <w:rtl/>
        </w:rPr>
        <w:t>מכרז</w:t>
      </w:r>
      <w:r w:rsidRPr="00B618F0">
        <w:rPr>
          <w:szCs w:val="24"/>
          <w:rtl/>
        </w:rPr>
        <w:t xml:space="preserve"> </w:t>
      </w:r>
      <w:r w:rsidRPr="00B618F0">
        <w:rPr>
          <w:rFonts w:hint="eastAsia"/>
          <w:szCs w:val="24"/>
          <w:rtl/>
        </w:rPr>
        <w:t>ז</w:t>
      </w:r>
      <w:r w:rsidRPr="00B618F0">
        <w:rPr>
          <w:rFonts w:hint="cs"/>
          <w:szCs w:val="24"/>
          <w:rtl/>
        </w:rPr>
        <w:t>ה</w:t>
      </w:r>
      <w:r w:rsidRPr="00B618F0">
        <w:rPr>
          <w:szCs w:val="24"/>
          <w:rtl/>
        </w:rPr>
        <w:t xml:space="preserve"> </w:t>
      </w:r>
      <w:r w:rsidRPr="00B618F0">
        <w:rPr>
          <w:rFonts w:hint="cs"/>
          <w:szCs w:val="24"/>
          <w:rtl/>
        </w:rPr>
        <w:t>יעמוד</w:t>
      </w:r>
      <w:r w:rsidRPr="00B618F0">
        <w:rPr>
          <w:szCs w:val="24"/>
          <w:rtl/>
        </w:rPr>
        <w:t xml:space="preserve"> על</w:t>
      </w:r>
      <w:r w:rsidRPr="00B618F0">
        <w:rPr>
          <w:rFonts w:hint="cs"/>
          <w:szCs w:val="24"/>
          <w:rtl/>
        </w:rPr>
        <w:t xml:space="preserve"> כ- </w:t>
      </w:r>
      <w:r w:rsidRPr="00B618F0">
        <w:rPr>
          <w:szCs w:val="24"/>
          <w:rtl/>
        </w:rPr>
        <w:t xml:space="preserve"> </w:t>
      </w:r>
      <w:r w:rsidRPr="00B618F0">
        <w:rPr>
          <w:rFonts w:hint="cs"/>
          <w:szCs w:val="24"/>
          <w:rtl/>
        </w:rPr>
        <w:t>100</w:t>
      </w:r>
      <w:r w:rsidRPr="00B618F0">
        <w:rPr>
          <w:szCs w:val="24"/>
          <w:rtl/>
        </w:rPr>
        <w:t xml:space="preserve"> </w:t>
      </w:r>
      <w:r w:rsidRPr="00B618F0">
        <w:rPr>
          <w:rFonts w:hint="eastAsia"/>
          <w:szCs w:val="24"/>
          <w:rtl/>
        </w:rPr>
        <w:t>שעות</w:t>
      </w:r>
      <w:r w:rsidRPr="00B618F0">
        <w:rPr>
          <w:szCs w:val="24"/>
          <w:rtl/>
        </w:rPr>
        <w:t xml:space="preserve"> </w:t>
      </w:r>
      <w:r w:rsidRPr="00B618F0">
        <w:rPr>
          <w:rFonts w:hint="eastAsia"/>
          <w:szCs w:val="24"/>
          <w:rtl/>
        </w:rPr>
        <w:t>עבודה</w:t>
      </w:r>
      <w:r w:rsidRPr="00B618F0">
        <w:rPr>
          <w:rFonts w:hint="cs"/>
          <w:szCs w:val="24"/>
          <w:rtl/>
        </w:rPr>
        <w:t xml:space="preserve"> חודשיות לכל</w:t>
      </w:r>
      <w:r>
        <w:rPr>
          <w:rFonts w:hint="cs"/>
          <w:szCs w:val="24"/>
          <w:rtl/>
        </w:rPr>
        <w:t xml:space="preserve"> יועץ (ליועץ המשמש כראש צוות וליועץ המשמש כחבר צוות)</w:t>
      </w:r>
      <w:r w:rsidRPr="00D45CDC">
        <w:rPr>
          <w:szCs w:val="24"/>
          <w:rtl/>
        </w:rPr>
        <w:t xml:space="preserve"> וכי אין </w:t>
      </w:r>
      <w:r w:rsidRPr="00D45CDC">
        <w:rPr>
          <w:rFonts w:hint="cs"/>
          <w:szCs w:val="24"/>
          <w:rtl/>
        </w:rPr>
        <w:t>המשרד</w:t>
      </w:r>
      <w:r w:rsidRPr="00D45CDC">
        <w:rPr>
          <w:szCs w:val="24"/>
          <w:rtl/>
        </w:rPr>
        <w:t xml:space="preserve"> מתחייב להעסיק את </w:t>
      </w:r>
      <w:r>
        <w:rPr>
          <w:rFonts w:hint="cs"/>
          <w:szCs w:val="24"/>
          <w:rtl/>
        </w:rPr>
        <w:t>היועץ</w:t>
      </w:r>
      <w:r w:rsidRPr="00D45CDC">
        <w:rPr>
          <w:szCs w:val="24"/>
          <w:rtl/>
        </w:rPr>
        <w:t xml:space="preserve"> מספר מינימאלי של שעות </w:t>
      </w:r>
      <w:r w:rsidRPr="00D45CDC">
        <w:rPr>
          <w:rFonts w:hint="cs"/>
          <w:szCs w:val="24"/>
          <w:rtl/>
        </w:rPr>
        <w:t xml:space="preserve">או להעסיקו כלל </w:t>
      </w:r>
      <w:r w:rsidRPr="00D45CDC">
        <w:rPr>
          <w:szCs w:val="24"/>
          <w:rtl/>
        </w:rPr>
        <w:t xml:space="preserve">במסגרת ההסכם. </w:t>
      </w:r>
    </w:p>
    <w:p w14:paraId="0EC59B4D" w14:textId="77777777" w:rsidR="000C6FDE" w:rsidRPr="00D45CDC" w:rsidRDefault="000C6FDE" w:rsidP="000C6FDE">
      <w:pPr>
        <w:pStyle w:val="af2"/>
        <w:numPr>
          <w:ilvl w:val="0"/>
          <w:numId w:val="46"/>
        </w:numPr>
        <w:spacing w:line="360" w:lineRule="auto"/>
        <w:ind w:right="519"/>
        <w:contextualSpacing w:val="0"/>
        <w:jc w:val="both"/>
        <w:rPr>
          <w:szCs w:val="24"/>
        </w:rPr>
      </w:pPr>
      <w:r w:rsidRPr="00D45CDC">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4DE39690" w14:textId="77777777" w:rsidR="000C6FDE" w:rsidRPr="004E3F3E" w:rsidRDefault="000C6FDE" w:rsidP="000C6FDE">
      <w:pPr>
        <w:numPr>
          <w:ilvl w:val="0"/>
          <w:numId w:val="46"/>
        </w:numPr>
        <w:tabs>
          <w:tab w:val="left" w:pos="8306"/>
        </w:tabs>
        <w:spacing w:line="360" w:lineRule="auto"/>
        <w:jc w:val="both"/>
        <w:rPr>
          <w:szCs w:val="24"/>
          <w:rtl/>
        </w:rPr>
      </w:pPr>
      <w:r w:rsidRPr="004E3F3E">
        <w:rPr>
          <w:rFonts w:hint="eastAsia"/>
          <w:szCs w:val="24"/>
          <w:rtl/>
        </w:rPr>
        <w:t>התעריפים</w:t>
      </w:r>
      <w:r w:rsidRPr="004E3F3E">
        <w:rPr>
          <w:szCs w:val="24"/>
          <w:rtl/>
        </w:rPr>
        <w:t xml:space="preserve"> </w:t>
      </w:r>
      <w:r w:rsidRPr="004E3F3E">
        <w:rPr>
          <w:rFonts w:hint="eastAsia"/>
          <w:szCs w:val="24"/>
          <w:rtl/>
        </w:rPr>
        <w:t>יעודכנו</w:t>
      </w:r>
      <w:r w:rsidRPr="004E3F3E">
        <w:rPr>
          <w:szCs w:val="24"/>
          <w:rtl/>
        </w:rPr>
        <w:t xml:space="preserve"> </w:t>
      </w:r>
      <w:r w:rsidRPr="004E3F3E">
        <w:rPr>
          <w:rFonts w:hint="eastAsia"/>
          <w:szCs w:val="24"/>
          <w:rtl/>
        </w:rPr>
        <w:t>בהתאם</w:t>
      </w:r>
      <w:r w:rsidRPr="004E3F3E">
        <w:rPr>
          <w:szCs w:val="24"/>
          <w:rtl/>
        </w:rPr>
        <w:t xml:space="preserve"> </w:t>
      </w:r>
      <w:r w:rsidRPr="004E3F3E">
        <w:rPr>
          <w:rFonts w:hint="eastAsia"/>
          <w:szCs w:val="24"/>
          <w:rtl/>
        </w:rPr>
        <w:t>לעדכוני</w:t>
      </w:r>
      <w:r w:rsidRPr="004E3F3E">
        <w:rPr>
          <w:szCs w:val="24"/>
          <w:rtl/>
        </w:rPr>
        <w:t xml:space="preserve"> </w:t>
      </w:r>
      <w:r w:rsidRPr="004E3F3E">
        <w:rPr>
          <w:rFonts w:hint="eastAsia"/>
          <w:szCs w:val="24"/>
          <w:rtl/>
        </w:rPr>
        <w:t>חשכ</w:t>
      </w:r>
      <w:r w:rsidRPr="004E3F3E">
        <w:rPr>
          <w:szCs w:val="24"/>
          <w:rtl/>
        </w:rPr>
        <w:t xml:space="preserve">"ל, </w:t>
      </w:r>
      <w:r w:rsidRPr="004E3F3E">
        <w:rPr>
          <w:rFonts w:hint="eastAsia"/>
          <w:szCs w:val="24"/>
          <w:rtl/>
        </w:rPr>
        <w:t>כפי</w:t>
      </w:r>
      <w:r w:rsidRPr="004E3F3E">
        <w:rPr>
          <w:szCs w:val="24"/>
          <w:rtl/>
        </w:rPr>
        <w:t xml:space="preserve"> </w:t>
      </w:r>
      <w:r w:rsidRPr="004E3F3E">
        <w:rPr>
          <w:rFonts w:hint="eastAsia"/>
          <w:szCs w:val="24"/>
          <w:rtl/>
        </w:rPr>
        <w:t>שמתפרסמים</w:t>
      </w:r>
      <w:r w:rsidRPr="004E3F3E">
        <w:rPr>
          <w:szCs w:val="24"/>
          <w:rtl/>
        </w:rPr>
        <w:t xml:space="preserve"> </w:t>
      </w:r>
      <w:r w:rsidRPr="004E3F3E">
        <w:rPr>
          <w:rFonts w:hint="eastAsia"/>
          <w:szCs w:val="24"/>
          <w:rtl/>
        </w:rPr>
        <w:t>מעת</w:t>
      </w:r>
      <w:r w:rsidRPr="004E3F3E">
        <w:rPr>
          <w:szCs w:val="24"/>
          <w:rtl/>
        </w:rPr>
        <w:t xml:space="preserve"> </w:t>
      </w:r>
      <w:r w:rsidRPr="004E3F3E">
        <w:rPr>
          <w:rFonts w:hint="eastAsia"/>
          <w:szCs w:val="24"/>
          <w:rtl/>
        </w:rPr>
        <w:t>לעת</w:t>
      </w:r>
      <w:r w:rsidRPr="004E3F3E">
        <w:rPr>
          <w:szCs w:val="24"/>
          <w:rtl/>
        </w:rPr>
        <w:t>.</w:t>
      </w:r>
    </w:p>
    <w:p w14:paraId="2F13F7FE" w14:textId="77777777" w:rsidR="000C6FDE" w:rsidRPr="00D45CDC" w:rsidRDefault="000C6FDE" w:rsidP="000C6FDE">
      <w:pPr>
        <w:pStyle w:val="af2"/>
        <w:numPr>
          <w:ilvl w:val="0"/>
          <w:numId w:val="46"/>
        </w:numPr>
        <w:spacing w:line="360" w:lineRule="auto"/>
        <w:ind w:right="519"/>
        <w:contextualSpacing w:val="0"/>
        <w:jc w:val="both"/>
        <w:rPr>
          <w:szCs w:val="24"/>
        </w:rPr>
      </w:pPr>
      <w:r w:rsidRPr="00D45CDC">
        <w:rPr>
          <w:rFonts w:hint="eastAsia"/>
          <w:szCs w:val="24"/>
          <w:rtl/>
        </w:rPr>
        <w:t>תשלום</w:t>
      </w:r>
      <w:r w:rsidRPr="00D45CDC">
        <w:rPr>
          <w:szCs w:val="24"/>
          <w:rtl/>
        </w:rPr>
        <w:t xml:space="preserve"> </w:t>
      </w:r>
      <w:r w:rsidRPr="00D45CDC">
        <w:rPr>
          <w:rFonts w:hint="eastAsia"/>
          <w:szCs w:val="24"/>
          <w:rtl/>
        </w:rPr>
        <w:t>עבור</w:t>
      </w:r>
      <w:r w:rsidRPr="00D45CDC">
        <w:rPr>
          <w:szCs w:val="24"/>
          <w:rtl/>
        </w:rPr>
        <w:t xml:space="preserve"> </w:t>
      </w:r>
      <w:r w:rsidRPr="00D45CDC">
        <w:rPr>
          <w:rFonts w:hint="eastAsia"/>
          <w:szCs w:val="24"/>
          <w:rtl/>
        </w:rPr>
        <w:t>נסיעה</w:t>
      </w:r>
      <w:r w:rsidRPr="00D45CDC">
        <w:rPr>
          <w:szCs w:val="24"/>
          <w:rtl/>
        </w:rPr>
        <w:t xml:space="preserve"> </w:t>
      </w:r>
      <w:r w:rsidRPr="00D45CDC">
        <w:rPr>
          <w:rFonts w:hint="eastAsia"/>
          <w:szCs w:val="24"/>
          <w:rtl/>
        </w:rPr>
        <w:t>יהיה</w:t>
      </w:r>
      <w:r w:rsidRPr="00D45CDC">
        <w:rPr>
          <w:szCs w:val="24"/>
          <w:rtl/>
        </w:rPr>
        <w:t xml:space="preserve"> </w:t>
      </w:r>
      <w:r w:rsidRPr="00D45CDC">
        <w:rPr>
          <w:rFonts w:hint="eastAsia"/>
          <w:szCs w:val="24"/>
          <w:rtl/>
        </w:rPr>
        <w:t>כמפורט</w:t>
      </w:r>
      <w:r w:rsidRPr="00D45CDC">
        <w:rPr>
          <w:szCs w:val="24"/>
          <w:rtl/>
        </w:rPr>
        <w:t xml:space="preserve"> </w:t>
      </w:r>
      <w:r w:rsidRPr="00D45CDC">
        <w:rPr>
          <w:rFonts w:hint="eastAsia"/>
          <w:szCs w:val="24"/>
          <w:rtl/>
        </w:rPr>
        <w:t>בהודעת</w:t>
      </w:r>
      <w:r w:rsidRPr="00D45CDC">
        <w:rPr>
          <w:szCs w:val="24"/>
          <w:rtl/>
        </w:rPr>
        <w:t xml:space="preserve"> </w:t>
      </w:r>
      <w:r w:rsidRPr="00D45CDC">
        <w:rPr>
          <w:rFonts w:hint="eastAsia"/>
          <w:szCs w:val="24"/>
          <w:rtl/>
        </w:rPr>
        <w:t>החשב</w:t>
      </w:r>
      <w:r w:rsidRPr="00D45CDC">
        <w:rPr>
          <w:szCs w:val="24"/>
          <w:rtl/>
        </w:rPr>
        <w:t xml:space="preserve"> </w:t>
      </w:r>
      <w:r w:rsidRPr="00D45CDC">
        <w:rPr>
          <w:rFonts w:hint="eastAsia"/>
          <w:szCs w:val="24"/>
          <w:rtl/>
        </w:rPr>
        <w:t>הכללי</w:t>
      </w:r>
      <w:r w:rsidRPr="00D45CDC">
        <w:rPr>
          <w:szCs w:val="24"/>
          <w:rtl/>
        </w:rPr>
        <w:t xml:space="preserve"> "החזר הוצאות נסיעה בתפקיד לנותני שירותים חיצוניים- תעריפי</w:t>
      </w:r>
      <w:r w:rsidRPr="00D45CDC">
        <w:rPr>
          <w:rFonts w:hint="cs"/>
          <w:szCs w:val="24"/>
          <w:rtl/>
        </w:rPr>
        <w:t>ם</w:t>
      </w:r>
      <w:r w:rsidRPr="00D45CDC">
        <w:rPr>
          <w:szCs w:val="24"/>
          <w:rtl/>
        </w:rPr>
        <w:t>", מס' ה' 13.9.</w:t>
      </w:r>
      <w:r w:rsidRPr="00D45CDC">
        <w:rPr>
          <w:rFonts w:hint="cs"/>
          <w:szCs w:val="24"/>
          <w:rtl/>
        </w:rPr>
        <w:t>2.2</w:t>
      </w:r>
      <w:r w:rsidRPr="00D45CDC">
        <w:rPr>
          <w:szCs w:val="24"/>
          <w:rtl/>
        </w:rPr>
        <w:t xml:space="preserve"> והעדכונים לה. </w:t>
      </w:r>
    </w:p>
    <w:p w14:paraId="2C1D9168" w14:textId="77777777" w:rsidR="000C6FDE" w:rsidRDefault="000C6FDE" w:rsidP="000C6FDE">
      <w:pPr>
        <w:pStyle w:val="af2"/>
        <w:numPr>
          <w:ilvl w:val="0"/>
          <w:numId w:val="46"/>
        </w:numPr>
        <w:spacing w:line="360" w:lineRule="auto"/>
        <w:ind w:right="519"/>
        <w:contextualSpacing w:val="0"/>
        <w:jc w:val="both"/>
        <w:rPr>
          <w:szCs w:val="24"/>
        </w:rPr>
      </w:pPr>
      <w:r w:rsidRPr="00D45CDC">
        <w:rPr>
          <w:rFonts w:hint="cs"/>
          <w:szCs w:val="24"/>
          <w:rtl/>
        </w:rPr>
        <w:t>לא יבוצע תשלום בגין ביטול זמן עקב נסיעה.</w:t>
      </w:r>
    </w:p>
    <w:p w14:paraId="05601D39" w14:textId="77777777" w:rsidR="000C6FDE" w:rsidRPr="00D45CDC" w:rsidRDefault="000C6FDE" w:rsidP="000C6FDE">
      <w:pPr>
        <w:pStyle w:val="af2"/>
        <w:numPr>
          <w:ilvl w:val="0"/>
          <w:numId w:val="46"/>
        </w:numPr>
        <w:spacing w:line="360" w:lineRule="auto"/>
        <w:ind w:right="519"/>
        <w:contextualSpacing w:val="0"/>
        <w:jc w:val="both"/>
        <w:rPr>
          <w:szCs w:val="24"/>
        </w:rPr>
      </w:pPr>
      <w:r>
        <w:rPr>
          <w:rFonts w:hint="cs"/>
          <w:szCs w:val="24"/>
          <w:rtl/>
        </w:rPr>
        <w:t xml:space="preserve">היקף השעות הכולל במכרז זה יעמוד על כ </w:t>
      </w:r>
      <w:r>
        <w:rPr>
          <w:szCs w:val="24"/>
          <w:rtl/>
        </w:rPr>
        <w:t>–</w:t>
      </w:r>
      <w:r>
        <w:rPr>
          <w:rFonts w:hint="cs"/>
          <w:szCs w:val="24"/>
          <w:rtl/>
        </w:rPr>
        <w:t xml:space="preserve"> 700 שעות עבודה סה"כ לכלל היועצים שיועסקו במסגרת ההסכם.</w:t>
      </w:r>
    </w:p>
    <w:p w14:paraId="534DD066" w14:textId="77777777" w:rsidR="000C6FDE" w:rsidRPr="00D45CDC" w:rsidRDefault="000C6FDE" w:rsidP="000C6FDE">
      <w:pPr>
        <w:pStyle w:val="af2"/>
        <w:numPr>
          <w:ilvl w:val="0"/>
          <w:numId w:val="46"/>
        </w:numPr>
        <w:spacing w:line="360" w:lineRule="auto"/>
        <w:ind w:right="519"/>
        <w:contextualSpacing w:val="0"/>
        <w:jc w:val="both"/>
        <w:rPr>
          <w:szCs w:val="24"/>
        </w:rPr>
      </w:pPr>
      <w:r w:rsidRPr="00D45CDC">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w:t>
      </w:r>
    </w:p>
    <w:p w14:paraId="6B40B7D6" w14:textId="77777777" w:rsidR="000C6FDE" w:rsidRPr="00D45CDC" w:rsidRDefault="000C6FDE" w:rsidP="000C6FDE">
      <w:pPr>
        <w:pStyle w:val="af2"/>
        <w:numPr>
          <w:ilvl w:val="0"/>
          <w:numId w:val="46"/>
        </w:numPr>
        <w:spacing w:line="360" w:lineRule="auto"/>
        <w:ind w:right="519"/>
        <w:contextualSpacing w:val="0"/>
        <w:jc w:val="both"/>
        <w:rPr>
          <w:szCs w:val="24"/>
        </w:rPr>
      </w:pPr>
      <w:r w:rsidRPr="00D45CDC">
        <w:rPr>
          <w:rFonts w:hint="cs"/>
          <w:szCs w:val="24"/>
          <w:rtl/>
        </w:rPr>
        <w:t xml:space="preserve">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2CD98454" w14:textId="77777777" w:rsidR="000C6FDE" w:rsidRPr="00D45CDC" w:rsidRDefault="000C6FDE" w:rsidP="000C6FDE">
      <w:pPr>
        <w:bidi w:val="0"/>
        <w:rPr>
          <w:rFonts w:ascii="Arial" w:hAnsi="Arial"/>
          <w:szCs w:val="24"/>
          <w:rtl/>
        </w:rPr>
      </w:pPr>
    </w:p>
    <w:p w14:paraId="2FB66076" w14:textId="77777777" w:rsidR="000C6FDE" w:rsidRPr="00D45CDC" w:rsidRDefault="000C6FDE" w:rsidP="000C6FDE">
      <w:pPr>
        <w:bidi w:val="0"/>
        <w:rPr>
          <w:rFonts w:ascii="Arial" w:hAnsi="Arial"/>
          <w:szCs w:val="24"/>
          <w:rtl/>
        </w:rPr>
      </w:pPr>
    </w:p>
    <w:p w14:paraId="029F4F76" w14:textId="77777777" w:rsidR="000C6FDE" w:rsidRPr="00D45CDC" w:rsidRDefault="000C6FDE" w:rsidP="000C6FDE">
      <w:pPr>
        <w:bidi w:val="0"/>
        <w:rPr>
          <w:rFonts w:ascii="Arial" w:hAnsi="Arial"/>
          <w:szCs w:val="24"/>
          <w:rtl/>
        </w:rPr>
      </w:pPr>
    </w:p>
    <w:p w14:paraId="34B80502" w14:textId="77777777" w:rsidR="000C6FDE" w:rsidRPr="00D45CDC" w:rsidRDefault="000C6FDE" w:rsidP="000C6FDE">
      <w:pPr>
        <w:spacing w:line="360" w:lineRule="auto"/>
        <w:jc w:val="both"/>
        <w:rPr>
          <w:b/>
          <w:bCs/>
          <w:szCs w:val="24"/>
          <w:rtl/>
        </w:rPr>
      </w:pPr>
      <w:r w:rsidRPr="00D45CDC">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14:paraId="12A4FED7" w14:textId="77777777" w:rsidR="000C6FDE" w:rsidRPr="00D45CDC" w:rsidRDefault="000C6FDE" w:rsidP="000C6FDE">
      <w:pPr>
        <w:spacing w:line="360" w:lineRule="auto"/>
        <w:jc w:val="both"/>
        <w:rPr>
          <w:b/>
          <w:bCs/>
          <w:szCs w:val="24"/>
          <w:rtl/>
        </w:rPr>
      </w:pPr>
    </w:p>
    <w:p w14:paraId="5ED131CE" w14:textId="77777777" w:rsidR="000C6FDE" w:rsidRPr="00D45CDC" w:rsidRDefault="000C6FDE" w:rsidP="000C6FDE">
      <w:pPr>
        <w:spacing w:line="360" w:lineRule="auto"/>
        <w:jc w:val="both"/>
        <w:rPr>
          <w:szCs w:val="24"/>
          <w:rtl/>
        </w:rPr>
      </w:pPr>
      <w:r w:rsidRPr="00D45CDC">
        <w:rPr>
          <w:rFonts w:hint="cs"/>
          <w:szCs w:val="24"/>
          <w:rtl/>
        </w:rPr>
        <w:t>יובהר כי שיעור ההנחה הינו שיעור מעבודה מתמשכת בש"ח (ללא מע"מ)</w:t>
      </w:r>
    </w:p>
    <w:p w14:paraId="1A70926A" w14:textId="77777777" w:rsidR="000C6FDE" w:rsidRPr="00D45CDC" w:rsidRDefault="000C6FDE" w:rsidP="000C6FDE">
      <w:pPr>
        <w:spacing w:line="360" w:lineRule="auto"/>
        <w:jc w:val="both"/>
        <w:rPr>
          <w:b/>
          <w:bCs/>
          <w:szCs w:val="24"/>
          <w:u w:val="single"/>
          <w:rtl/>
        </w:rPr>
      </w:pPr>
      <w:r w:rsidRPr="00D45CDC">
        <w:rPr>
          <w:rFonts w:hint="cs"/>
          <w:szCs w:val="24"/>
          <w:rtl/>
        </w:rPr>
        <w:t>חתימת המציע וחותמת החברה ________________</w:t>
      </w:r>
    </w:p>
    <w:p w14:paraId="6BADB988" w14:textId="77777777" w:rsidR="000C6FDE" w:rsidRPr="00D45CDC" w:rsidRDefault="000C6FDE" w:rsidP="000C6FDE">
      <w:pPr>
        <w:bidi w:val="0"/>
        <w:spacing w:line="360" w:lineRule="auto"/>
        <w:rPr>
          <w:rFonts w:ascii="Arial" w:hAnsi="Arial"/>
          <w:szCs w:val="24"/>
          <w:rtl/>
        </w:rPr>
      </w:pPr>
    </w:p>
    <w:p w14:paraId="02B38C1F" w14:textId="77777777" w:rsidR="000C6FDE" w:rsidRDefault="000C6FDE" w:rsidP="000C6FDE">
      <w:pPr>
        <w:bidi w:val="0"/>
        <w:rPr>
          <w:rFonts w:ascii="Arial" w:hAnsi="Arial"/>
          <w:szCs w:val="24"/>
        </w:rPr>
      </w:pPr>
    </w:p>
    <w:p w14:paraId="3D134286" w14:textId="77777777" w:rsidR="000C6FDE" w:rsidRDefault="000C6FDE" w:rsidP="000C6FDE">
      <w:pPr>
        <w:bidi w:val="0"/>
        <w:rPr>
          <w:rFonts w:ascii="Arial" w:hAnsi="Arial"/>
          <w:szCs w:val="24"/>
          <w:rtl/>
        </w:rPr>
      </w:pPr>
    </w:p>
    <w:p w14:paraId="26EBF08A" w14:textId="77777777" w:rsidR="000C6FDE" w:rsidRDefault="000C6FDE" w:rsidP="000C6FDE">
      <w:pPr>
        <w:bidi w:val="0"/>
        <w:rPr>
          <w:rFonts w:ascii="Arial" w:hAnsi="Arial"/>
          <w:szCs w:val="24"/>
          <w:rtl/>
        </w:rPr>
      </w:pPr>
    </w:p>
    <w:p w14:paraId="4477B127" w14:textId="77777777" w:rsidR="000C6FDE" w:rsidRDefault="000C6FDE" w:rsidP="000C6FDE">
      <w:pPr>
        <w:pStyle w:val="20"/>
        <w:tabs>
          <w:tab w:val="left" w:pos="720"/>
        </w:tabs>
        <w:spacing w:after="240"/>
        <w:jc w:val="right"/>
        <w:rPr>
          <w:rFonts w:ascii="Times New Roman Bold" w:hAnsi="Times New Roman Bold"/>
          <w:rtl/>
        </w:rPr>
      </w:pPr>
    </w:p>
    <w:p w14:paraId="3ED408E6" w14:textId="77777777" w:rsidR="000C6FDE" w:rsidRDefault="000C6FDE" w:rsidP="000C6FDE">
      <w:pPr>
        <w:rPr>
          <w:rtl/>
        </w:rPr>
      </w:pPr>
    </w:p>
    <w:p w14:paraId="67663053" w14:textId="77777777" w:rsidR="000C6FDE" w:rsidRDefault="000C6FDE" w:rsidP="000C6FDE">
      <w:pPr>
        <w:rPr>
          <w:rtl/>
        </w:rPr>
      </w:pPr>
    </w:p>
    <w:p w14:paraId="5658D903" w14:textId="77777777" w:rsidR="000C6FDE" w:rsidRDefault="000C6FDE" w:rsidP="000C6FDE">
      <w:pPr>
        <w:rPr>
          <w:rtl/>
        </w:rPr>
      </w:pPr>
    </w:p>
    <w:p w14:paraId="298A2168" w14:textId="77777777" w:rsidR="000C6FDE" w:rsidRDefault="000C6FDE" w:rsidP="000C6FDE">
      <w:pPr>
        <w:rPr>
          <w:rtl/>
        </w:rPr>
      </w:pPr>
    </w:p>
    <w:p w14:paraId="33305A0A" w14:textId="77777777" w:rsidR="000C6FDE" w:rsidRDefault="000C6FDE" w:rsidP="000C6FDE">
      <w:pPr>
        <w:rPr>
          <w:rtl/>
        </w:rPr>
      </w:pPr>
    </w:p>
    <w:p w14:paraId="60FB0181" w14:textId="77777777" w:rsidR="000C6FDE" w:rsidRDefault="000C6FDE" w:rsidP="000C6FDE">
      <w:pPr>
        <w:rPr>
          <w:rtl/>
        </w:rPr>
      </w:pPr>
    </w:p>
    <w:p w14:paraId="1875A3D5" w14:textId="77777777" w:rsidR="000C6FDE" w:rsidRDefault="000C6FDE" w:rsidP="000C6FDE">
      <w:pPr>
        <w:rPr>
          <w:rtl/>
        </w:rPr>
      </w:pPr>
    </w:p>
    <w:p w14:paraId="741AE06B" w14:textId="77777777" w:rsidR="000C6FDE" w:rsidRDefault="000C6FDE" w:rsidP="000C6FDE">
      <w:pPr>
        <w:rPr>
          <w:rtl/>
        </w:rPr>
      </w:pPr>
    </w:p>
    <w:p w14:paraId="462051FF" w14:textId="77777777" w:rsidR="000C6FDE" w:rsidRDefault="000C6FDE" w:rsidP="000C6FDE">
      <w:pPr>
        <w:rPr>
          <w:rtl/>
        </w:rPr>
      </w:pPr>
    </w:p>
    <w:p w14:paraId="60F6777B" w14:textId="77777777" w:rsidR="000C6FDE" w:rsidRDefault="000C6FDE" w:rsidP="000C6FDE">
      <w:pPr>
        <w:rPr>
          <w:rtl/>
        </w:rPr>
      </w:pPr>
    </w:p>
    <w:p w14:paraId="6A528D56" w14:textId="77777777" w:rsidR="000C6FDE" w:rsidRPr="00616CD5" w:rsidRDefault="000C6FDE" w:rsidP="000C6FDE">
      <w:pPr>
        <w:rPr>
          <w:rtl/>
        </w:rPr>
      </w:pPr>
    </w:p>
    <w:p w14:paraId="7C050C68" w14:textId="77777777" w:rsidR="000C6FDE" w:rsidRDefault="000C6FDE" w:rsidP="000C6FDE">
      <w:pPr>
        <w:rPr>
          <w:rtl/>
        </w:rPr>
      </w:pPr>
    </w:p>
    <w:p w14:paraId="68B9EEC2" w14:textId="77777777" w:rsidR="000C6FDE" w:rsidRPr="003A2004" w:rsidRDefault="000C6FDE" w:rsidP="000C6FDE">
      <w:pPr>
        <w:rPr>
          <w:rtl/>
        </w:rPr>
      </w:pPr>
    </w:p>
    <w:p w14:paraId="400987C8" w14:textId="77777777" w:rsidR="000C6FDE" w:rsidRPr="00310D85" w:rsidRDefault="000C6FDE" w:rsidP="000C6FDE">
      <w:pPr>
        <w:pageBreakBefore/>
        <w:jc w:val="right"/>
        <w:rPr>
          <w:b/>
          <w:bCs/>
          <w:noProof/>
          <w:sz w:val="28"/>
          <w:szCs w:val="28"/>
          <w:u w:val="single"/>
          <w:rtl/>
        </w:rPr>
      </w:pPr>
      <w:r w:rsidRPr="00310D85">
        <w:rPr>
          <w:rFonts w:hint="cs"/>
          <w:b/>
          <w:bCs/>
          <w:noProof/>
          <w:sz w:val="28"/>
          <w:szCs w:val="28"/>
          <w:u w:val="single"/>
          <w:rtl/>
        </w:rPr>
        <w:t xml:space="preserve">נספח </w:t>
      </w:r>
      <w:r>
        <w:rPr>
          <w:rFonts w:hint="cs"/>
          <w:b/>
          <w:bCs/>
          <w:noProof/>
          <w:sz w:val="28"/>
          <w:szCs w:val="28"/>
          <w:u w:val="single"/>
          <w:rtl/>
        </w:rPr>
        <w:t>יא</w:t>
      </w:r>
      <w:r w:rsidRPr="00310D85">
        <w:rPr>
          <w:rFonts w:hint="cs"/>
          <w:b/>
          <w:bCs/>
          <w:noProof/>
          <w:sz w:val="28"/>
          <w:szCs w:val="28"/>
          <w:u w:val="single"/>
          <w:rtl/>
        </w:rPr>
        <w:t>'</w:t>
      </w:r>
    </w:p>
    <w:p w14:paraId="48AACE6F" w14:textId="77777777" w:rsidR="000C6FDE" w:rsidRDefault="000C6FDE" w:rsidP="000C6FDE">
      <w:pPr>
        <w:rPr>
          <w:noProof/>
          <w:szCs w:val="24"/>
          <w:rtl/>
        </w:rPr>
      </w:pPr>
    </w:p>
    <w:p w14:paraId="5BBE5CCD" w14:textId="77777777" w:rsidR="000C6FDE" w:rsidRDefault="000C6FDE" w:rsidP="000C6FDE">
      <w:pPr>
        <w:rPr>
          <w:noProof/>
          <w:szCs w:val="24"/>
          <w:rtl/>
        </w:rPr>
      </w:pPr>
    </w:p>
    <w:p w14:paraId="30FB1491" w14:textId="77777777" w:rsidR="000C6FDE" w:rsidRPr="001A2F2A" w:rsidRDefault="000C6FDE" w:rsidP="000C6FDE">
      <w:pPr>
        <w:jc w:val="center"/>
        <w:rPr>
          <w:b/>
          <w:bCs/>
          <w:noProof/>
          <w:sz w:val="28"/>
          <w:szCs w:val="28"/>
          <w:u w:val="single"/>
          <w:rtl/>
        </w:rPr>
      </w:pPr>
      <w:r w:rsidRPr="001A2F2A">
        <w:rPr>
          <w:rFonts w:hint="cs"/>
          <w:b/>
          <w:bCs/>
          <w:noProof/>
          <w:sz w:val="28"/>
          <w:szCs w:val="28"/>
          <w:u w:val="single"/>
          <w:rtl/>
        </w:rPr>
        <w:t>תצהיר בגין ביצוע שעות ונסיעות</w:t>
      </w:r>
    </w:p>
    <w:p w14:paraId="2B50CE53" w14:textId="77777777" w:rsidR="000C6FDE" w:rsidRDefault="000C6FDE" w:rsidP="000C6FDE">
      <w:pPr>
        <w:rPr>
          <w:noProof/>
          <w:szCs w:val="24"/>
          <w:rtl/>
        </w:rPr>
      </w:pPr>
    </w:p>
    <w:p w14:paraId="56082336" w14:textId="77777777" w:rsidR="000C6FDE" w:rsidRDefault="000C6FDE" w:rsidP="000C6FDE">
      <w:pPr>
        <w:rPr>
          <w:noProof/>
          <w:szCs w:val="24"/>
          <w:rtl/>
        </w:rPr>
      </w:pPr>
      <w:r>
        <w:rPr>
          <w:rFonts w:hint="cs"/>
          <w:noProof/>
          <w:szCs w:val="24"/>
          <w:rtl/>
        </w:rPr>
        <w:t>הריני להצהיר כי ביצעתי את השעות המפורטות כדלקמן:</w:t>
      </w:r>
    </w:p>
    <w:p w14:paraId="113BBF63" w14:textId="77777777" w:rsidR="000C6FDE" w:rsidRDefault="000C6FDE" w:rsidP="000C6FDE">
      <w:pPr>
        <w:rPr>
          <w:noProof/>
          <w:szCs w:val="24"/>
          <w:rtl/>
        </w:rPr>
      </w:pPr>
    </w:p>
    <w:tbl>
      <w:tblPr>
        <w:tblStyle w:val="af4"/>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0C6FDE" w14:paraId="5D536DBC" w14:textId="77777777" w:rsidTr="00C84B39">
        <w:tc>
          <w:tcPr>
            <w:tcW w:w="894" w:type="dxa"/>
          </w:tcPr>
          <w:p w14:paraId="3C29FA9A" w14:textId="77777777" w:rsidR="000C6FDE" w:rsidRDefault="000C6FDE" w:rsidP="00C84B39">
            <w:pPr>
              <w:rPr>
                <w:noProof/>
                <w:szCs w:val="24"/>
                <w:rtl/>
              </w:rPr>
            </w:pPr>
            <w:r>
              <w:rPr>
                <w:rFonts w:hint="cs"/>
                <w:noProof/>
                <w:szCs w:val="24"/>
                <w:rtl/>
              </w:rPr>
              <w:t>תאריך ביצוע השירות</w:t>
            </w:r>
          </w:p>
        </w:tc>
        <w:tc>
          <w:tcPr>
            <w:tcW w:w="887" w:type="dxa"/>
          </w:tcPr>
          <w:p w14:paraId="317FC448" w14:textId="77777777" w:rsidR="000C6FDE" w:rsidRDefault="000C6FDE" w:rsidP="00C84B39">
            <w:pPr>
              <w:rPr>
                <w:noProof/>
                <w:szCs w:val="24"/>
                <w:rtl/>
              </w:rPr>
            </w:pPr>
            <w:r>
              <w:rPr>
                <w:rFonts w:hint="cs"/>
                <w:noProof/>
                <w:szCs w:val="24"/>
                <w:rtl/>
              </w:rPr>
              <w:t>שעת תחילת העבודה</w:t>
            </w:r>
          </w:p>
        </w:tc>
        <w:tc>
          <w:tcPr>
            <w:tcW w:w="887" w:type="dxa"/>
          </w:tcPr>
          <w:p w14:paraId="0D99CBEF" w14:textId="77777777" w:rsidR="000C6FDE" w:rsidRDefault="000C6FDE" w:rsidP="00C84B39">
            <w:pPr>
              <w:rPr>
                <w:noProof/>
                <w:szCs w:val="24"/>
                <w:rtl/>
              </w:rPr>
            </w:pPr>
            <w:r>
              <w:rPr>
                <w:rFonts w:hint="cs"/>
                <w:noProof/>
                <w:szCs w:val="24"/>
                <w:rtl/>
              </w:rPr>
              <w:t>שעת סיום העבודה</w:t>
            </w:r>
          </w:p>
        </w:tc>
        <w:tc>
          <w:tcPr>
            <w:tcW w:w="847" w:type="dxa"/>
          </w:tcPr>
          <w:p w14:paraId="60315821" w14:textId="77777777" w:rsidR="000C6FDE" w:rsidRDefault="000C6FDE" w:rsidP="00C84B39">
            <w:pPr>
              <w:rPr>
                <w:noProof/>
                <w:szCs w:val="24"/>
                <w:rtl/>
              </w:rPr>
            </w:pPr>
            <w:r>
              <w:rPr>
                <w:rFonts w:hint="cs"/>
                <w:noProof/>
                <w:szCs w:val="24"/>
                <w:rtl/>
              </w:rPr>
              <w:t>מס' שעות שבוצעו</w:t>
            </w:r>
          </w:p>
        </w:tc>
        <w:tc>
          <w:tcPr>
            <w:tcW w:w="894" w:type="dxa"/>
          </w:tcPr>
          <w:p w14:paraId="600ECEB1" w14:textId="77777777" w:rsidR="000C6FDE" w:rsidRDefault="000C6FDE" w:rsidP="00C84B39">
            <w:pPr>
              <w:rPr>
                <w:noProof/>
                <w:szCs w:val="24"/>
                <w:rtl/>
              </w:rPr>
            </w:pPr>
            <w:r>
              <w:rPr>
                <w:rFonts w:hint="cs"/>
                <w:noProof/>
                <w:szCs w:val="24"/>
                <w:rtl/>
              </w:rPr>
              <w:t>תיאור השירות שניתן</w:t>
            </w:r>
          </w:p>
        </w:tc>
        <w:tc>
          <w:tcPr>
            <w:tcW w:w="648" w:type="dxa"/>
          </w:tcPr>
          <w:p w14:paraId="331C3AF0" w14:textId="77777777" w:rsidR="000C6FDE" w:rsidRDefault="000C6FDE" w:rsidP="00C84B39">
            <w:pPr>
              <w:rPr>
                <w:noProof/>
                <w:szCs w:val="24"/>
                <w:rtl/>
              </w:rPr>
            </w:pPr>
            <w:r>
              <w:rPr>
                <w:rFonts w:hint="cs"/>
                <w:noProof/>
                <w:szCs w:val="24"/>
                <w:rtl/>
              </w:rPr>
              <w:t>מיעד</w:t>
            </w:r>
          </w:p>
        </w:tc>
        <w:tc>
          <w:tcPr>
            <w:tcW w:w="668" w:type="dxa"/>
          </w:tcPr>
          <w:p w14:paraId="5D0DCC79" w14:textId="77777777" w:rsidR="000C6FDE" w:rsidRDefault="000C6FDE" w:rsidP="00C84B39">
            <w:pPr>
              <w:rPr>
                <w:noProof/>
                <w:szCs w:val="24"/>
                <w:rtl/>
              </w:rPr>
            </w:pPr>
            <w:r>
              <w:rPr>
                <w:rFonts w:hint="cs"/>
                <w:noProof/>
                <w:szCs w:val="24"/>
                <w:rtl/>
              </w:rPr>
              <w:t>יעד הגעה</w:t>
            </w:r>
          </w:p>
        </w:tc>
        <w:tc>
          <w:tcPr>
            <w:tcW w:w="887" w:type="dxa"/>
          </w:tcPr>
          <w:p w14:paraId="756A1C24" w14:textId="77777777" w:rsidR="000C6FDE" w:rsidRDefault="000C6FDE" w:rsidP="00C84B39">
            <w:pPr>
              <w:rPr>
                <w:noProof/>
                <w:szCs w:val="24"/>
                <w:rtl/>
              </w:rPr>
            </w:pPr>
            <w:r>
              <w:rPr>
                <w:rFonts w:hint="cs"/>
                <w:noProof/>
                <w:szCs w:val="24"/>
                <w:rtl/>
              </w:rPr>
              <w:t>מקום ביצוע העבודה</w:t>
            </w:r>
          </w:p>
        </w:tc>
        <w:tc>
          <w:tcPr>
            <w:tcW w:w="602" w:type="dxa"/>
          </w:tcPr>
          <w:p w14:paraId="02C67749" w14:textId="77777777" w:rsidR="000C6FDE" w:rsidRDefault="000C6FDE" w:rsidP="00C84B39">
            <w:pPr>
              <w:rPr>
                <w:noProof/>
                <w:szCs w:val="24"/>
                <w:rtl/>
              </w:rPr>
            </w:pPr>
            <w:r>
              <w:rPr>
                <w:rFonts w:hint="cs"/>
                <w:noProof/>
                <w:szCs w:val="24"/>
                <w:rtl/>
              </w:rPr>
              <w:t>ק"מ</w:t>
            </w:r>
          </w:p>
        </w:tc>
        <w:tc>
          <w:tcPr>
            <w:tcW w:w="834" w:type="dxa"/>
          </w:tcPr>
          <w:p w14:paraId="12DAD5B5" w14:textId="77777777" w:rsidR="000C6FDE" w:rsidRDefault="000C6FDE" w:rsidP="00C84B39">
            <w:pPr>
              <w:rPr>
                <w:noProof/>
                <w:szCs w:val="24"/>
                <w:rtl/>
              </w:rPr>
            </w:pPr>
            <w:r>
              <w:rPr>
                <w:rFonts w:hint="cs"/>
                <w:noProof/>
                <w:szCs w:val="24"/>
                <w:rtl/>
              </w:rPr>
              <w:t>זמן נסיעה שכלול בשעות הביצוע</w:t>
            </w:r>
          </w:p>
        </w:tc>
        <w:tc>
          <w:tcPr>
            <w:tcW w:w="827" w:type="dxa"/>
          </w:tcPr>
          <w:p w14:paraId="70453E58" w14:textId="77777777" w:rsidR="000C6FDE" w:rsidRDefault="000C6FDE" w:rsidP="00C84B39">
            <w:pPr>
              <w:rPr>
                <w:noProof/>
                <w:szCs w:val="24"/>
                <w:rtl/>
              </w:rPr>
            </w:pPr>
            <w:r>
              <w:rPr>
                <w:rFonts w:hint="cs"/>
                <w:noProof/>
                <w:szCs w:val="24"/>
                <w:rtl/>
              </w:rPr>
              <w:t>שם המבצע</w:t>
            </w:r>
          </w:p>
        </w:tc>
        <w:tc>
          <w:tcPr>
            <w:tcW w:w="841" w:type="dxa"/>
          </w:tcPr>
          <w:p w14:paraId="2B75B2A7" w14:textId="77777777" w:rsidR="000C6FDE" w:rsidRDefault="000C6FDE" w:rsidP="00C84B39">
            <w:pPr>
              <w:rPr>
                <w:noProof/>
                <w:szCs w:val="24"/>
                <w:rtl/>
              </w:rPr>
            </w:pPr>
            <w:r>
              <w:rPr>
                <w:rFonts w:hint="cs"/>
                <w:noProof/>
                <w:szCs w:val="24"/>
                <w:rtl/>
              </w:rPr>
              <w:t>חתימת המבצע</w:t>
            </w:r>
          </w:p>
        </w:tc>
      </w:tr>
      <w:tr w:rsidR="000C6FDE" w14:paraId="7D4612A8" w14:textId="77777777" w:rsidTr="00C84B39">
        <w:tc>
          <w:tcPr>
            <w:tcW w:w="894" w:type="dxa"/>
          </w:tcPr>
          <w:p w14:paraId="64A5A08F" w14:textId="77777777" w:rsidR="000C6FDE" w:rsidRDefault="000C6FDE" w:rsidP="00C84B39">
            <w:pPr>
              <w:rPr>
                <w:noProof/>
                <w:szCs w:val="24"/>
                <w:rtl/>
              </w:rPr>
            </w:pPr>
          </w:p>
        </w:tc>
        <w:tc>
          <w:tcPr>
            <w:tcW w:w="887" w:type="dxa"/>
          </w:tcPr>
          <w:p w14:paraId="410D70EE" w14:textId="77777777" w:rsidR="000C6FDE" w:rsidRDefault="000C6FDE" w:rsidP="00C84B39">
            <w:pPr>
              <w:rPr>
                <w:noProof/>
                <w:szCs w:val="24"/>
                <w:rtl/>
              </w:rPr>
            </w:pPr>
          </w:p>
        </w:tc>
        <w:tc>
          <w:tcPr>
            <w:tcW w:w="887" w:type="dxa"/>
          </w:tcPr>
          <w:p w14:paraId="3BB23247" w14:textId="77777777" w:rsidR="000C6FDE" w:rsidRDefault="000C6FDE" w:rsidP="00C84B39">
            <w:pPr>
              <w:rPr>
                <w:noProof/>
                <w:szCs w:val="24"/>
                <w:rtl/>
              </w:rPr>
            </w:pPr>
          </w:p>
        </w:tc>
        <w:tc>
          <w:tcPr>
            <w:tcW w:w="847" w:type="dxa"/>
          </w:tcPr>
          <w:p w14:paraId="3E3FA323" w14:textId="77777777" w:rsidR="000C6FDE" w:rsidRDefault="000C6FDE" w:rsidP="00C84B39">
            <w:pPr>
              <w:rPr>
                <w:noProof/>
                <w:szCs w:val="24"/>
                <w:rtl/>
              </w:rPr>
            </w:pPr>
          </w:p>
        </w:tc>
        <w:tc>
          <w:tcPr>
            <w:tcW w:w="894" w:type="dxa"/>
          </w:tcPr>
          <w:p w14:paraId="2A624B49" w14:textId="77777777" w:rsidR="000C6FDE" w:rsidRDefault="000C6FDE" w:rsidP="00C84B39">
            <w:pPr>
              <w:rPr>
                <w:noProof/>
                <w:szCs w:val="24"/>
                <w:rtl/>
              </w:rPr>
            </w:pPr>
          </w:p>
        </w:tc>
        <w:tc>
          <w:tcPr>
            <w:tcW w:w="648" w:type="dxa"/>
          </w:tcPr>
          <w:p w14:paraId="17EEF3A2" w14:textId="77777777" w:rsidR="000C6FDE" w:rsidRDefault="000C6FDE" w:rsidP="00C84B39">
            <w:pPr>
              <w:rPr>
                <w:noProof/>
                <w:szCs w:val="24"/>
                <w:rtl/>
              </w:rPr>
            </w:pPr>
          </w:p>
        </w:tc>
        <w:tc>
          <w:tcPr>
            <w:tcW w:w="668" w:type="dxa"/>
          </w:tcPr>
          <w:p w14:paraId="45054599" w14:textId="77777777" w:rsidR="000C6FDE" w:rsidRDefault="000C6FDE" w:rsidP="00C84B39">
            <w:pPr>
              <w:rPr>
                <w:noProof/>
                <w:szCs w:val="24"/>
                <w:rtl/>
              </w:rPr>
            </w:pPr>
          </w:p>
        </w:tc>
        <w:tc>
          <w:tcPr>
            <w:tcW w:w="887" w:type="dxa"/>
          </w:tcPr>
          <w:p w14:paraId="764BDDD0" w14:textId="77777777" w:rsidR="000C6FDE" w:rsidRDefault="000C6FDE" w:rsidP="00C84B39">
            <w:pPr>
              <w:rPr>
                <w:noProof/>
                <w:szCs w:val="24"/>
                <w:rtl/>
              </w:rPr>
            </w:pPr>
          </w:p>
        </w:tc>
        <w:tc>
          <w:tcPr>
            <w:tcW w:w="602" w:type="dxa"/>
          </w:tcPr>
          <w:p w14:paraId="57896F98" w14:textId="77777777" w:rsidR="000C6FDE" w:rsidRDefault="000C6FDE" w:rsidP="00C84B39">
            <w:pPr>
              <w:rPr>
                <w:noProof/>
                <w:szCs w:val="24"/>
                <w:rtl/>
              </w:rPr>
            </w:pPr>
          </w:p>
        </w:tc>
        <w:tc>
          <w:tcPr>
            <w:tcW w:w="834" w:type="dxa"/>
          </w:tcPr>
          <w:p w14:paraId="4E8AFDF3" w14:textId="77777777" w:rsidR="000C6FDE" w:rsidRDefault="000C6FDE" w:rsidP="00C84B39">
            <w:pPr>
              <w:rPr>
                <w:noProof/>
                <w:szCs w:val="24"/>
                <w:rtl/>
              </w:rPr>
            </w:pPr>
          </w:p>
        </w:tc>
        <w:tc>
          <w:tcPr>
            <w:tcW w:w="827" w:type="dxa"/>
          </w:tcPr>
          <w:p w14:paraId="453D240D" w14:textId="77777777" w:rsidR="000C6FDE" w:rsidRDefault="000C6FDE" w:rsidP="00C84B39">
            <w:pPr>
              <w:rPr>
                <w:noProof/>
                <w:szCs w:val="24"/>
                <w:rtl/>
              </w:rPr>
            </w:pPr>
          </w:p>
        </w:tc>
        <w:tc>
          <w:tcPr>
            <w:tcW w:w="841" w:type="dxa"/>
          </w:tcPr>
          <w:p w14:paraId="559CD938" w14:textId="77777777" w:rsidR="000C6FDE" w:rsidRDefault="000C6FDE" w:rsidP="00C84B39">
            <w:pPr>
              <w:rPr>
                <w:noProof/>
                <w:szCs w:val="24"/>
                <w:rtl/>
              </w:rPr>
            </w:pPr>
          </w:p>
        </w:tc>
      </w:tr>
      <w:tr w:rsidR="000C6FDE" w14:paraId="0FBDB4BB" w14:textId="77777777" w:rsidTr="00C84B39">
        <w:tc>
          <w:tcPr>
            <w:tcW w:w="894" w:type="dxa"/>
          </w:tcPr>
          <w:p w14:paraId="0446A4A8" w14:textId="77777777" w:rsidR="000C6FDE" w:rsidRDefault="000C6FDE" w:rsidP="00C84B39">
            <w:pPr>
              <w:rPr>
                <w:noProof/>
                <w:szCs w:val="24"/>
                <w:rtl/>
              </w:rPr>
            </w:pPr>
          </w:p>
        </w:tc>
        <w:tc>
          <w:tcPr>
            <w:tcW w:w="887" w:type="dxa"/>
          </w:tcPr>
          <w:p w14:paraId="25276A9E" w14:textId="77777777" w:rsidR="000C6FDE" w:rsidRDefault="000C6FDE" w:rsidP="00C84B39">
            <w:pPr>
              <w:rPr>
                <w:noProof/>
                <w:szCs w:val="24"/>
                <w:rtl/>
              </w:rPr>
            </w:pPr>
          </w:p>
        </w:tc>
        <w:tc>
          <w:tcPr>
            <w:tcW w:w="887" w:type="dxa"/>
          </w:tcPr>
          <w:p w14:paraId="743201F7" w14:textId="77777777" w:rsidR="000C6FDE" w:rsidRDefault="000C6FDE" w:rsidP="00C84B39">
            <w:pPr>
              <w:rPr>
                <w:noProof/>
                <w:szCs w:val="24"/>
                <w:rtl/>
              </w:rPr>
            </w:pPr>
          </w:p>
        </w:tc>
        <w:tc>
          <w:tcPr>
            <w:tcW w:w="847" w:type="dxa"/>
          </w:tcPr>
          <w:p w14:paraId="3D826761" w14:textId="77777777" w:rsidR="000C6FDE" w:rsidRDefault="000C6FDE" w:rsidP="00C84B39">
            <w:pPr>
              <w:rPr>
                <w:noProof/>
                <w:szCs w:val="24"/>
                <w:rtl/>
              </w:rPr>
            </w:pPr>
          </w:p>
        </w:tc>
        <w:tc>
          <w:tcPr>
            <w:tcW w:w="894" w:type="dxa"/>
          </w:tcPr>
          <w:p w14:paraId="4EC4B773" w14:textId="77777777" w:rsidR="000C6FDE" w:rsidRDefault="000C6FDE" w:rsidP="00C84B39">
            <w:pPr>
              <w:rPr>
                <w:noProof/>
                <w:szCs w:val="24"/>
                <w:rtl/>
              </w:rPr>
            </w:pPr>
          </w:p>
        </w:tc>
        <w:tc>
          <w:tcPr>
            <w:tcW w:w="648" w:type="dxa"/>
          </w:tcPr>
          <w:p w14:paraId="6BBE8DFE" w14:textId="77777777" w:rsidR="000C6FDE" w:rsidRDefault="000C6FDE" w:rsidP="00C84B39">
            <w:pPr>
              <w:rPr>
                <w:noProof/>
                <w:szCs w:val="24"/>
                <w:rtl/>
              </w:rPr>
            </w:pPr>
          </w:p>
        </w:tc>
        <w:tc>
          <w:tcPr>
            <w:tcW w:w="668" w:type="dxa"/>
          </w:tcPr>
          <w:p w14:paraId="085A339A" w14:textId="77777777" w:rsidR="000C6FDE" w:rsidRDefault="000C6FDE" w:rsidP="00C84B39">
            <w:pPr>
              <w:rPr>
                <w:noProof/>
                <w:szCs w:val="24"/>
                <w:rtl/>
              </w:rPr>
            </w:pPr>
          </w:p>
        </w:tc>
        <w:tc>
          <w:tcPr>
            <w:tcW w:w="887" w:type="dxa"/>
          </w:tcPr>
          <w:p w14:paraId="077A44D6" w14:textId="77777777" w:rsidR="000C6FDE" w:rsidRDefault="000C6FDE" w:rsidP="00C84B39">
            <w:pPr>
              <w:rPr>
                <w:noProof/>
                <w:szCs w:val="24"/>
                <w:rtl/>
              </w:rPr>
            </w:pPr>
          </w:p>
        </w:tc>
        <w:tc>
          <w:tcPr>
            <w:tcW w:w="602" w:type="dxa"/>
          </w:tcPr>
          <w:p w14:paraId="78AF6775" w14:textId="77777777" w:rsidR="000C6FDE" w:rsidRDefault="000C6FDE" w:rsidP="00C84B39">
            <w:pPr>
              <w:rPr>
                <w:noProof/>
                <w:szCs w:val="24"/>
                <w:rtl/>
              </w:rPr>
            </w:pPr>
          </w:p>
        </w:tc>
        <w:tc>
          <w:tcPr>
            <w:tcW w:w="834" w:type="dxa"/>
          </w:tcPr>
          <w:p w14:paraId="7C20E9AA" w14:textId="77777777" w:rsidR="000C6FDE" w:rsidRDefault="000C6FDE" w:rsidP="00C84B39">
            <w:pPr>
              <w:rPr>
                <w:noProof/>
                <w:szCs w:val="24"/>
                <w:rtl/>
              </w:rPr>
            </w:pPr>
          </w:p>
        </w:tc>
        <w:tc>
          <w:tcPr>
            <w:tcW w:w="827" w:type="dxa"/>
          </w:tcPr>
          <w:p w14:paraId="15B109D5" w14:textId="77777777" w:rsidR="000C6FDE" w:rsidRDefault="000C6FDE" w:rsidP="00C84B39">
            <w:pPr>
              <w:rPr>
                <w:noProof/>
                <w:szCs w:val="24"/>
                <w:rtl/>
              </w:rPr>
            </w:pPr>
          </w:p>
        </w:tc>
        <w:tc>
          <w:tcPr>
            <w:tcW w:w="841" w:type="dxa"/>
          </w:tcPr>
          <w:p w14:paraId="43D2F995" w14:textId="77777777" w:rsidR="000C6FDE" w:rsidRDefault="000C6FDE" w:rsidP="00C84B39">
            <w:pPr>
              <w:rPr>
                <w:noProof/>
                <w:szCs w:val="24"/>
                <w:rtl/>
              </w:rPr>
            </w:pPr>
          </w:p>
        </w:tc>
      </w:tr>
      <w:tr w:rsidR="000C6FDE" w14:paraId="3774E938" w14:textId="77777777" w:rsidTr="00C84B39">
        <w:tc>
          <w:tcPr>
            <w:tcW w:w="894" w:type="dxa"/>
          </w:tcPr>
          <w:p w14:paraId="7BCB171D" w14:textId="77777777" w:rsidR="000C6FDE" w:rsidRDefault="000C6FDE" w:rsidP="00C84B39">
            <w:pPr>
              <w:rPr>
                <w:noProof/>
                <w:szCs w:val="24"/>
                <w:rtl/>
              </w:rPr>
            </w:pPr>
          </w:p>
        </w:tc>
        <w:tc>
          <w:tcPr>
            <w:tcW w:w="887" w:type="dxa"/>
          </w:tcPr>
          <w:p w14:paraId="3942A1AE" w14:textId="77777777" w:rsidR="000C6FDE" w:rsidRDefault="000C6FDE" w:rsidP="00C84B39">
            <w:pPr>
              <w:rPr>
                <w:noProof/>
                <w:szCs w:val="24"/>
                <w:rtl/>
              </w:rPr>
            </w:pPr>
          </w:p>
        </w:tc>
        <w:tc>
          <w:tcPr>
            <w:tcW w:w="887" w:type="dxa"/>
          </w:tcPr>
          <w:p w14:paraId="4C416AA6" w14:textId="77777777" w:rsidR="000C6FDE" w:rsidRDefault="000C6FDE" w:rsidP="00C84B39">
            <w:pPr>
              <w:rPr>
                <w:noProof/>
                <w:szCs w:val="24"/>
                <w:rtl/>
              </w:rPr>
            </w:pPr>
          </w:p>
        </w:tc>
        <w:tc>
          <w:tcPr>
            <w:tcW w:w="847" w:type="dxa"/>
          </w:tcPr>
          <w:p w14:paraId="04A5455D" w14:textId="77777777" w:rsidR="000C6FDE" w:rsidRDefault="000C6FDE" w:rsidP="00C84B39">
            <w:pPr>
              <w:rPr>
                <w:noProof/>
                <w:szCs w:val="24"/>
                <w:rtl/>
              </w:rPr>
            </w:pPr>
          </w:p>
        </w:tc>
        <w:tc>
          <w:tcPr>
            <w:tcW w:w="894" w:type="dxa"/>
          </w:tcPr>
          <w:p w14:paraId="5362B935" w14:textId="77777777" w:rsidR="000C6FDE" w:rsidRDefault="000C6FDE" w:rsidP="00C84B39">
            <w:pPr>
              <w:rPr>
                <w:noProof/>
                <w:szCs w:val="24"/>
                <w:rtl/>
              </w:rPr>
            </w:pPr>
          </w:p>
        </w:tc>
        <w:tc>
          <w:tcPr>
            <w:tcW w:w="648" w:type="dxa"/>
          </w:tcPr>
          <w:p w14:paraId="0D67F77B" w14:textId="77777777" w:rsidR="000C6FDE" w:rsidRDefault="000C6FDE" w:rsidP="00C84B39">
            <w:pPr>
              <w:rPr>
                <w:noProof/>
                <w:szCs w:val="24"/>
                <w:rtl/>
              </w:rPr>
            </w:pPr>
          </w:p>
        </w:tc>
        <w:tc>
          <w:tcPr>
            <w:tcW w:w="668" w:type="dxa"/>
          </w:tcPr>
          <w:p w14:paraId="688DD943" w14:textId="77777777" w:rsidR="000C6FDE" w:rsidRDefault="000C6FDE" w:rsidP="00C84B39">
            <w:pPr>
              <w:rPr>
                <w:noProof/>
                <w:szCs w:val="24"/>
                <w:rtl/>
              </w:rPr>
            </w:pPr>
          </w:p>
        </w:tc>
        <w:tc>
          <w:tcPr>
            <w:tcW w:w="887" w:type="dxa"/>
          </w:tcPr>
          <w:p w14:paraId="24D4C64B" w14:textId="77777777" w:rsidR="000C6FDE" w:rsidRDefault="000C6FDE" w:rsidP="00C84B39">
            <w:pPr>
              <w:rPr>
                <w:noProof/>
                <w:szCs w:val="24"/>
                <w:rtl/>
              </w:rPr>
            </w:pPr>
          </w:p>
        </w:tc>
        <w:tc>
          <w:tcPr>
            <w:tcW w:w="602" w:type="dxa"/>
          </w:tcPr>
          <w:p w14:paraId="11C7F4C1" w14:textId="77777777" w:rsidR="000C6FDE" w:rsidRDefault="000C6FDE" w:rsidP="00C84B39">
            <w:pPr>
              <w:rPr>
                <w:noProof/>
                <w:szCs w:val="24"/>
                <w:rtl/>
              </w:rPr>
            </w:pPr>
          </w:p>
        </w:tc>
        <w:tc>
          <w:tcPr>
            <w:tcW w:w="834" w:type="dxa"/>
          </w:tcPr>
          <w:p w14:paraId="3F054ADC" w14:textId="77777777" w:rsidR="000C6FDE" w:rsidRDefault="000C6FDE" w:rsidP="00C84B39">
            <w:pPr>
              <w:rPr>
                <w:noProof/>
                <w:szCs w:val="24"/>
                <w:rtl/>
              </w:rPr>
            </w:pPr>
          </w:p>
        </w:tc>
        <w:tc>
          <w:tcPr>
            <w:tcW w:w="827" w:type="dxa"/>
          </w:tcPr>
          <w:p w14:paraId="49159CFC" w14:textId="77777777" w:rsidR="000C6FDE" w:rsidRDefault="000C6FDE" w:rsidP="00C84B39">
            <w:pPr>
              <w:rPr>
                <w:noProof/>
                <w:szCs w:val="24"/>
                <w:rtl/>
              </w:rPr>
            </w:pPr>
          </w:p>
        </w:tc>
        <w:tc>
          <w:tcPr>
            <w:tcW w:w="841" w:type="dxa"/>
          </w:tcPr>
          <w:p w14:paraId="5D3438D3" w14:textId="77777777" w:rsidR="000C6FDE" w:rsidRDefault="000C6FDE" w:rsidP="00C84B39">
            <w:pPr>
              <w:rPr>
                <w:noProof/>
                <w:szCs w:val="24"/>
                <w:rtl/>
              </w:rPr>
            </w:pPr>
          </w:p>
        </w:tc>
      </w:tr>
      <w:tr w:rsidR="000C6FDE" w14:paraId="6F493681" w14:textId="77777777" w:rsidTr="00C84B39">
        <w:tc>
          <w:tcPr>
            <w:tcW w:w="894" w:type="dxa"/>
          </w:tcPr>
          <w:p w14:paraId="1B23D8C5" w14:textId="77777777" w:rsidR="000C6FDE" w:rsidRDefault="000C6FDE" w:rsidP="00C84B39">
            <w:pPr>
              <w:rPr>
                <w:noProof/>
                <w:szCs w:val="24"/>
                <w:rtl/>
              </w:rPr>
            </w:pPr>
          </w:p>
        </w:tc>
        <w:tc>
          <w:tcPr>
            <w:tcW w:w="887" w:type="dxa"/>
          </w:tcPr>
          <w:p w14:paraId="493FC5B9" w14:textId="77777777" w:rsidR="000C6FDE" w:rsidRDefault="000C6FDE" w:rsidP="00C84B39">
            <w:pPr>
              <w:rPr>
                <w:noProof/>
                <w:szCs w:val="24"/>
                <w:rtl/>
              </w:rPr>
            </w:pPr>
          </w:p>
        </w:tc>
        <w:tc>
          <w:tcPr>
            <w:tcW w:w="887" w:type="dxa"/>
          </w:tcPr>
          <w:p w14:paraId="2E9120FA" w14:textId="77777777" w:rsidR="000C6FDE" w:rsidRDefault="000C6FDE" w:rsidP="00C84B39">
            <w:pPr>
              <w:rPr>
                <w:noProof/>
                <w:szCs w:val="24"/>
                <w:rtl/>
              </w:rPr>
            </w:pPr>
          </w:p>
        </w:tc>
        <w:tc>
          <w:tcPr>
            <w:tcW w:w="847" w:type="dxa"/>
          </w:tcPr>
          <w:p w14:paraId="10AAD756" w14:textId="77777777" w:rsidR="000C6FDE" w:rsidRDefault="000C6FDE" w:rsidP="00C84B39">
            <w:pPr>
              <w:rPr>
                <w:noProof/>
                <w:szCs w:val="24"/>
                <w:rtl/>
              </w:rPr>
            </w:pPr>
          </w:p>
        </w:tc>
        <w:tc>
          <w:tcPr>
            <w:tcW w:w="894" w:type="dxa"/>
          </w:tcPr>
          <w:p w14:paraId="0513C0C8" w14:textId="77777777" w:rsidR="000C6FDE" w:rsidRDefault="000C6FDE" w:rsidP="00C84B39">
            <w:pPr>
              <w:rPr>
                <w:noProof/>
                <w:szCs w:val="24"/>
                <w:rtl/>
              </w:rPr>
            </w:pPr>
          </w:p>
        </w:tc>
        <w:tc>
          <w:tcPr>
            <w:tcW w:w="648" w:type="dxa"/>
          </w:tcPr>
          <w:p w14:paraId="61D77785" w14:textId="77777777" w:rsidR="000C6FDE" w:rsidRDefault="000C6FDE" w:rsidP="00C84B39">
            <w:pPr>
              <w:rPr>
                <w:noProof/>
                <w:szCs w:val="24"/>
                <w:rtl/>
              </w:rPr>
            </w:pPr>
          </w:p>
        </w:tc>
        <w:tc>
          <w:tcPr>
            <w:tcW w:w="668" w:type="dxa"/>
          </w:tcPr>
          <w:p w14:paraId="2211125E" w14:textId="77777777" w:rsidR="000C6FDE" w:rsidRDefault="000C6FDE" w:rsidP="00C84B39">
            <w:pPr>
              <w:rPr>
                <w:noProof/>
                <w:szCs w:val="24"/>
                <w:rtl/>
              </w:rPr>
            </w:pPr>
          </w:p>
        </w:tc>
        <w:tc>
          <w:tcPr>
            <w:tcW w:w="887" w:type="dxa"/>
          </w:tcPr>
          <w:p w14:paraId="03FA6CF4" w14:textId="77777777" w:rsidR="000C6FDE" w:rsidRDefault="000C6FDE" w:rsidP="00C84B39">
            <w:pPr>
              <w:rPr>
                <w:noProof/>
                <w:szCs w:val="24"/>
                <w:rtl/>
              </w:rPr>
            </w:pPr>
          </w:p>
        </w:tc>
        <w:tc>
          <w:tcPr>
            <w:tcW w:w="602" w:type="dxa"/>
          </w:tcPr>
          <w:p w14:paraId="39328716" w14:textId="77777777" w:rsidR="000C6FDE" w:rsidRDefault="000C6FDE" w:rsidP="00C84B39">
            <w:pPr>
              <w:rPr>
                <w:noProof/>
                <w:szCs w:val="24"/>
                <w:rtl/>
              </w:rPr>
            </w:pPr>
          </w:p>
        </w:tc>
        <w:tc>
          <w:tcPr>
            <w:tcW w:w="834" w:type="dxa"/>
          </w:tcPr>
          <w:p w14:paraId="6275248B" w14:textId="77777777" w:rsidR="000C6FDE" w:rsidRDefault="000C6FDE" w:rsidP="00C84B39">
            <w:pPr>
              <w:rPr>
                <w:noProof/>
                <w:szCs w:val="24"/>
                <w:rtl/>
              </w:rPr>
            </w:pPr>
          </w:p>
        </w:tc>
        <w:tc>
          <w:tcPr>
            <w:tcW w:w="827" w:type="dxa"/>
          </w:tcPr>
          <w:p w14:paraId="4307C243" w14:textId="77777777" w:rsidR="000C6FDE" w:rsidRDefault="000C6FDE" w:rsidP="00C84B39">
            <w:pPr>
              <w:rPr>
                <w:noProof/>
                <w:szCs w:val="24"/>
                <w:rtl/>
              </w:rPr>
            </w:pPr>
          </w:p>
        </w:tc>
        <w:tc>
          <w:tcPr>
            <w:tcW w:w="841" w:type="dxa"/>
          </w:tcPr>
          <w:p w14:paraId="1BB44F0C" w14:textId="77777777" w:rsidR="000C6FDE" w:rsidRDefault="000C6FDE" w:rsidP="00C84B39">
            <w:pPr>
              <w:rPr>
                <w:noProof/>
                <w:szCs w:val="24"/>
                <w:rtl/>
              </w:rPr>
            </w:pPr>
          </w:p>
        </w:tc>
      </w:tr>
    </w:tbl>
    <w:p w14:paraId="66BCE713" w14:textId="77777777" w:rsidR="000C6FDE" w:rsidRDefault="000C6FDE" w:rsidP="000C6FDE">
      <w:pPr>
        <w:rPr>
          <w:noProof/>
          <w:szCs w:val="24"/>
          <w:rtl/>
        </w:rPr>
      </w:pPr>
    </w:p>
    <w:p w14:paraId="77F9B99D" w14:textId="77777777" w:rsidR="000C6FDE" w:rsidRDefault="000C6FDE" w:rsidP="000C6FDE">
      <w:pPr>
        <w:spacing w:line="360" w:lineRule="auto"/>
        <w:jc w:val="both"/>
        <w:rPr>
          <w:noProof/>
          <w:szCs w:val="24"/>
          <w:rtl/>
        </w:rPr>
      </w:pPr>
      <w:r w:rsidRPr="00310D85">
        <w:rPr>
          <w:rFonts w:hint="cs"/>
          <w:noProof/>
          <w:szCs w:val="24"/>
          <w:u w:val="single"/>
          <w:rtl/>
        </w:rPr>
        <w:t>שעות לקיזוז בגין זמן נסיעה</w:t>
      </w:r>
      <w:r>
        <w:rPr>
          <w:rFonts w:hint="cs"/>
          <w:noProof/>
          <w:szCs w:val="24"/>
          <w:rtl/>
        </w:rPr>
        <w:t>:</w:t>
      </w:r>
    </w:p>
    <w:p w14:paraId="4252A396" w14:textId="77777777" w:rsidR="000C6FDE" w:rsidRDefault="000C6FDE" w:rsidP="000C6FDE">
      <w:pPr>
        <w:spacing w:line="360" w:lineRule="auto"/>
        <w:jc w:val="both"/>
        <w:rPr>
          <w:noProof/>
          <w:szCs w:val="24"/>
          <w:rtl/>
        </w:rPr>
      </w:pPr>
      <w:r>
        <w:rPr>
          <w:rFonts w:hint="cs"/>
          <w:noProof/>
          <w:szCs w:val="24"/>
          <w:rtl/>
        </w:rPr>
        <w:t>סה"כ:</w:t>
      </w:r>
    </w:p>
    <w:p w14:paraId="775A8C87" w14:textId="77777777" w:rsidR="000C6FDE" w:rsidRDefault="000C6FDE" w:rsidP="000C6FDE">
      <w:pPr>
        <w:spacing w:line="360" w:lineRule="auto"/>
        <w:jc w:val="both"/>
        <w:rPr>
          <w:noProof/>
          <w:szCs w:val="24"/>
          <w:rtl/>
        </w:rPr>
      </w:pPr>
      <w:r>
        <w:rPr>
          <w:rFonts w:hint="cs"/>
          <w:noProof/>
          <w:szCs w:val="24"/>
          <w:rtl/>
        </w:rPr>
        <w:t>תעריף:</w:t>
      </w:r>
    </w:p>
    <w:p w14:paraId="67CE0B7B" w14:textId="77777777" w:rsidR="000C6FDE" w:rsidRDefault="000C6FDE" w:rsidP="000C6FDE">
      <w:pPr>
        <w:spacing w:line="360" w:lineRule="auto"/>
        <w:jc w:val="both"/>
        <w:rPr>
          <w:noProof/>
          <w:szCs w:val="24"/>
          <w:rtl/>
        </w:rPr>
      </w:pPr>
      <w:r>
        <w:rPr>
          <w:rFonts w:hint="cs"/>
          <w:noProof/>
          <w:szCs w:val="24"/>
          <w:rtl/>
        </w:rPr>
        <w:t>סה"כ:</w:t>
      </w:r>
    </w:p>
    <w:p w14:paraId="669B5203" w14:textId="77777777" w:rsidR="000C6FDE" w:rsidRDefault="000C6FDE" w:rsidP="000C6FDE">
      <w:pPr>
        <w:spacing w:line="360" w:lineRule="auto"/>
        <w:jc w:val="both"/>
        <w:rPr>
          <w:noProof/>
          <w:szCs w:val="24"/>
          <w:rtl/>
        </w:rPr>
      </w:pPr>
      <w:r>
        <w:rPr>
          <w:rFonts w:hint="cs"/>
          <w:noProof/>
          <w:szCs w:val="24"/>
          <w:rtl/>
        </w:rPr>
        <w:t>הריני להצהיר בזאת כי:</w:t>
      </w:r>
    </w:p>
    <w:p w14:paraId="6FA61F3E" w14:textId="77777777" w:rsidR="000C6FDE" w:rsidRDefault="000C6FDE" w:rsidP="000C6FDE">
      <w:pPr>
        <w:pStyle w:val="af2"/>
        <w:numPr>
          <w:ilvl w:val="1"/>
          <w:numId w:val="45"/>
        </w:numPr>
        <w:tabs>
          <w:tab w:val="clear" w:pos="1210"/>
          <w:tab w:val="num" w:pos="594"/>
        </w:tabs>
        <w:spacing w:line="360" w:lineRule="auto"/>
        <w:ind w:left="594" w:hanging="567"/>
        <w:jc w:val="both"/>
        <w:rPr>
          <w:noProof/>
          <w:szCs w:val="24"/>
        </w:rPr>
      </w:pPr>
      <w:r>
        <w:rPr>
          <w:rFonts w:hint="cs"/>
          <w:noProof/>
          <w:szCs w:val="24"/>
          <w:rtl/>
        </w:rPr>
        <w:t>ביצעתי את הנסיעות המפורטות בתצהיר זה (להלן הנסיעות).</w:t>
      </w:r>
    </w:p>
    <w:p w14:paraId="53098BC7" w14:textId="77777777" w:rsidR="000C6FDE" w:rsidRDefault="000C6FDE" w:rsidP="000C6FDE">
      <w:pPr>
        <w:pStyle w:val="af2"/>
        <w:numPr>
          <w:ilvl w:val="1"/>
          <w:numId w:val="45"/>
        </w:numPr>
        <w:tabs>
          <w:tab w:val="clear" w:pos="1210"/>
          <w:tab w:val="num" w:pos="594"/>
        </w:tabs>
        <w:spacing w:line="360" w:lineRule="auto"/>
        <w:ind w:left="594" w:hanging="567"/>
        <w:jc w:val="both"/>
        <w:rPr>
          <w:noProof/>
          <w:szCs w:val="24"/>
        </w:rPr>
      </w:pPr>
      <w:r>
        <w:rPr>
          <w:rFonts w:hint="cs"/>
          <w:noProof/>
          <w:szCs w:val="24"/>
          <w:rtl/>
        </w:rPr>
        <w:t>הנסיעות היו כרוכות בהוצאות כספיות מצידי.</w:t>
      </w:r>
    </w:p>
    <w:p w14:paraId="30442DAE" w14:textId="77777777" w:rsidR="000C6FDE" w:rsidRDefault="000C6FDE" w:rsidP="000C6FDE">
      <w:pPr>
        <w:pStyle w:val="af2"/>
        <w:numPr>
          <w:ilvl w:val="1"/>
          <w:numId w:val="45"/>
        </w:numPr>
        <w:tabs>
          <w:tab w:val="clear" w:pos="1210"/>
          <w:tab w:val="num" w:pos="594"/>
        </w:tabs>
        <w:spacing w:line="360" w:lineRule="auto"/>
        <w:ind w:left="594" w:hanging="567"/>
        <w:jc w:val="both"/>
        <w:rPr>
          <w:noProof/>
          <w:szCs w:val="24"/>
        </w:rPr>
      </w:pPr>
      <w:r>
        <w:rPr>
          <w:rFonts w:hint="cs"/>
          <w:noProof/>
          <w:szCs w:val="24"/>
          <w:rtl/>
        </w:rPr>
        <w:t xml:space="preserve">הנסיעות בוצעו לטובת מתן שירות במסגרת הסכם התקשרות עם משרד התשתיות הלאומיות, האנרגיה והמים מיום </w:t>
      </w:r>
      <w:r w:rsidRPr="001A2F2A">
        <w:rPr>
          <w:rFonts w:hint="cs"/>
          <w:noProof/>
          <w:szCs w:val="24"/>
          <w:highlight w:val="yellow"/>
          <w:rtl/>
        </w:rPr>
        <w:t>_________</w:t>
      </w:r>
      <w:r>
        <w:rPr>
          <w:rFonts w:hint="cs"/>
          <w:noProof/>
          <w:szCs w:val="24"/>
          <w:rtl/>
        </w:rPr>
        <w:t xml:space="preserve"> בהתאם למפורט לעיל.</w:t>
      </w:r>
    </w:p>
    <w:p w14:paraId="429944A0" w14:textId="77777777" w:rsidR="000C6FDE" w:rsidRDefault="000C6FDE" w:rsidP="000C6FDE">
      <w:pPr>
        <w:pStyle w:val="af2"/>
        <w:numPr>
          <w:ilvl w:val="1"/>
          <w:numId w:val="45"/>
        </w:numPr>
        <w:tabs>
          <w:tab w:val="clear" w:pos="1210"/>
          <w:tab w:val="num" w:pos="594"/>
        </w:tabs>
        <w:spacing w:line="360" w:lineRule="auto"/>
        <w:ind w:left="594" w:hanging="567"/>
        <w:jc w:val="both"/>
        <w:rPr>
          <w:noProof/>
          <w:szCs w:val="24"/>
        </w:rPr>
      </w:pPr>
      <w:r>
        <w:rPr>
          <w:rFonts w:hint="cs"/>
          <w:noProof/>
          <w:szCs w:val="24"/>
          <w:rtl/>
        </w:rPr>
        <w:t>לא נתקבלו אצלי החזרי הוצאות בשל כל אחת מהנסיעות המפורטות בתצהיר זה.</w:t>
      </w:r>
    </w:p>
    <w:p w14:paraId="0CEA94DB" w14:textId="77777777" w:rsidR="000C6FDE" w:rsidRDefault="000C6FDE" w:rsidP="000C6FDE">
      <w:pPr>
        <w:pStyle w:val="af2"/>
        <w:numPr>
          <w:ilvl w:val="1"/>
          <w:numId w:val="45"/>
        </w:numPr>
        <w:tabs>
          <w:tab w:val="clear" w:pos="1210"/>
          <w:tab w:val="num" w:pos="594"/>
        </w:tabs>
        <w:spacing w:line="360" w:lineRule="auto"/>
        <w:ind w:left="594" w:hanging="567"/>
        <w:jc w:val="both"/>
        <w:rPr>
          <w:noProof/>
          <w:szCs w:val="24"/>
          <w:rtl/>
        </w:rPr>
      </w:pPr>
      <w:r>
        <w:rPr>
          <w:rFonts w:hint="cs"/>
          <w:noProof/>
          <w:szCs w:val="24"/>
          <w:rtl/>
        </w:rPr>
        <w:t>לא דרשתי ולא אדרוש "כפל תשלום" בשל כל אחת מהנסיעות, כהגדרתו בסעיף 3 לחוזר 2006-4-2</w:t>
      </w:r>
    </w:p>
    <w:p w14:paraId="1E5D4A29" w14:textId="77777777" w:rsidR="000C6FDE" w:rsidRDefault="000C6FDE" w:rsidP="000C6FDE">
      <w:pPr>
        <w:pStyle w:val="af2"/>
        <w:numPr>
          <w:ilvl w:val="1"/>
          <w:numId w:val="45"/>
        </w:numPr>
        <w:tabs>
          <w:tab w:val="clear" w:pos="1210"/>
          <w:tab w:val="num" w:pos="594"/>
        </w:tabs>
        <w:spacing w:line="360" w:lineRule="auto"/>
        <w:ind w:left="594" w:hanging="567"/>
        <w:jc w:val="both"/>
        <w:rPr>
          <w:noProof/>
          <w:szCs w:val="24"/>
        </w:rPr>
      </w:pPr>
      <w:r>
        <w:rPr>
          <w:rFonts w:hint="cs"/>
          <w:noProof/>
          <w:szCs w:val="24"/>
          <w:rtl/>
        </w:rPr>
        <w:t>אינני מועסק על ידי משרד ממשלתי אחר. אם יחול שינוי ואועסק במשרד ממשלתי אחר, אני מתחייב ליידע את הנהלת המשרד באופן מיידי.</w:t>
      </w:r>
    </w:p>
    <w:p w14:paraId="7BF2CE00" w14:textId="77777777" w:rsidR="000C6FDE" w:rsidRDefault="000C6FDE" w:rsidP="000C6FDE">
      <w:pPr>
        <w:pStyle w:val="af2"/>
        <w:spacing w:line="360" w:lineRule="auto"/>
        <w:ind w:left="360"/>
        <w:rPr>
          <w:noProof/>
          <w:szCs w:val="24"/>
          <w:rtl/>
        </w:rPr>
      </w:pPr>
    </w:p>
    <w:p w14:paraId="2CD5BE4D" w14:textId="77777777" w:rsidR="000C6FDE" w:rsidRDefault="000C6FDE" w:rsidP="000C6FDE">
      <w:pPr>
        <w:pStyle w:val="af2"/>
        <w:spacing w:line="360" w:lineRule="auto"/>
        <w:ind w:left="360"/>
        <w:rPr>
          <w:noProof/>
          <w:szCs w:val="24"/>
          <w:rtl/>
        </w:rPr>
      </w:pPr>
      <w:r>
        <w:rPr>
          <w:rFonts w:hint="cs"/>
          <w:noProof/>
          <w:szCs w:val="24"/>
          <w:rtl/>
        </w:rPr>
        <w:t>על החתום: _____________________________</w:t>
      </w:r>
    </w:p>
    <w:p w14:paraId="1EF263D2" w14:textId="77777777" w:rsidR="000C6FDE" w:rsidRDefault="000C6FDE" w:rsidP="000C6FDE">
      <w:pPr>
        <w:pStyle w:val="af2"/>
        <w:spacing w:line="360" w:lineRule="auto"/>
        <w:ind w:left="360"/>
        <w:rPr>
          <w:noProof/>
          <w:szCs w:val="24"/>
          <w:rtl/>
        </w:rPr>
      </w:pPr>
      <w:r>
        <w:rPr>
          <w:rFonts w:hint="cs"/>
          <w:noProof/>
          <w:szCs w:val="24"/>
          <w:rtl/>
        </w:rPr>
        <w:t>מבצעי השירות:___________________________</w:t>
      </w:r>
    </w:p>
    <w:p w14:paraId="53EC2C94" w14:textId="77777777" w:rsidR="000C6FDE" w:rsidRPr="00D33047" w:rsidRDefault="000C6FDE" w:rsidP="000C6FDE">
      <w:pPr>
        <w:pBdr>
          <w:bottom w:val="single" w:sz="12" w:space="1" w:color="auto"/>
        </w:pBdr>
        <w:spacing w:line="360" w:lineRule="auto"/>
        <w:jc w:val="both"/>
        <w:rPr>
          <w:szCs w:val="24"/>
          <w:rtl/>
        </w:rPr>
      </w:pPr>
    </w:p>
    <w:p w14:paraId="267719EF" w14:textId="77777777" w:rsidR="000C6FDE" w:rsidRDefault="000C6FDE" w:rsidP="000C6FDE">
      <w:pPr>
        <w:pStyle w:val="af2"/>
        <w:spacing w:line="360" w:lineRule="auto"/>
        <w:ind w:left="360"/>
        <w:rPr>
          <w:noProof/>
          <w:szCs w:val="24"/>
          <w:rtl/>
        </w:rPr>
      </w:pPr>
      <w:r>
        <w:rPr>
          <w:rFonts w:hint="cs"/>
          <w:noProof/>
          <w:szCs w:val="24"/>
          <w:rtl/>
        </w:rPr>
        <w:t>אישור נציג המשרד המזמין לשעות המפורטות לעיל:</w:t>
      </w:r>
    </w:p>
    <w:p w14:paraId="422ABC71" w14:textId="77777777" w:rsidR="000C6FDE" w:rsidRDefault="000C6FDE" w:rsidP="000C6FDE">
      <w:pPr>
        <w:pStyle w:val="af2"/>
        <w:spacing w:line="360" w:lineRule="auto"/>
        <w:ind w:left="360"/>
        <w:rPr>
          <w:noProof/>
          <w:szCs w:val="24"/>
          <w:rtl/>
        </w:rPr>
      </w:pPr>
      <w:r>
        <w:rPr>
          <w:rFonts w:hint="cs"/>
          <w:noProof/>
          <w:szCs w:val="24"/>
          <w:rtl/>
        </w:rPr>
        <w:t>שם: __________________________</w:t>
      </w:r>
    </w:p>
    <w:p w14:paraId="7C8C13FD" w14:textId="77777777" w:rsidR="000C6FDE" w:rsidRDefault="000C6FDE" w:rsidP="000C6FDE">
      <w:pPr>
        <w:pStyle w:val="af2"/>
        <w:spacing w:line="360" w:lineRule="auto"/>
        <w:ind w:left="360"/>
        <w:rPr>
          <w:noProof/>
          <w:szCs w:val="24"/>
          <w:rtl/>
        </w:rPr>
      </w:pPr>
    </w:p>
    <w:p w14:paraId="24E7C20E" w14:textId="77777777" w:rsidR="000C6FDE" w:rsidRPr="00CD52C7" w:rsidRDefault="000C6FDE" w:rsidP="000C6FDE">
      <w:pPr>
        <w:pStyle w:val="af2"/>
        <w:spacing w:line="360" w:lineRule="auto"/>
        <w:ind w:left="360"/>
        <w:rPr>
          <w:noProof/>
          <w:szCs w:val="24"/>
          <w:rtl/>
        </w:rPr>
      </w:pPr>
      <w:r>
        <w:rPr>
          <w:rFonts w:hint="cs"/>
          <w:noProof/>
          <w:szCs w:val="24"/>
          <w:rtl/>
        </w:rPr>
        <w:t>תפקיד: ________________________</w:t>
      </w:r>
    </w:p>
    <w:p w14:paraId="6A0C5159" w14:textId="77777777" w:rsidR="000C6FDE" w:rsidRDefault="000C6FDE" w:rsidP="000C6FDE">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0C6FDE" w:rsidRPr="00576799" w14:paraId="269BD432" w14:textId="77777777" w:rsidTr="00C84B39">
        <w:trPr>
          <w:trHeight w:hRule="exact" w:val="561"/>
        </w:trPr>
        <w:tc>
          <w:tcPr>
            <w:tcW w:w="9050" w:type="dxa"/>
            <w:gridSpan w:val="2"/>
            <w:tcBorders>
              <w:top w:val="nil"/>
              <w:bottom w:val="nil"/>
            </w:tcBorders>
            <w:shd w:val="clear" w:color="auto" w:fill="1B3461"/>
            <w:vAlign w:val="center"/>
          </w:tcPr>
          <w:p w14:paraId="7599C15C" w14:textId="77777777" w:rsidR="000C6FDE" w:rsidRPr="00576799" w:rsidRDefault="000C6FDE" w:rsidP="00C84B39">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0C6FDE" w:rsidRPr="00BF3DD4" w14:paraId="3C3714BC" w14:textId="77777777" w:rsidTr="00C84B39">
        <w:trPr>
          <w:trHeight w:val="284"/>
        </w:trPr>
        <w:tc>
          <w:tcPr>
            <w:tcW w:w="4525" w:type="dxa"/>
            <w:tcBorders>
              <w:top w:val="nil"/>
              <w:left w:val="nil"/>
              <w:bottom w:val="single" w:sz="4" w:space="0" w:color="auto"/>
              <w:right w:val="nil"/>
            </w:tcBorders>
            <w:shd w:val="clear" w:color="auto" w:fill="E6E6E6"/>
            <w:vAlign w:val="center"/>
          </w:tcPr>
          <w:p w14:paraId="432839B0" w14:textId="77777777" w:rsidR="000C6FDE" w:rsidRPr="00BF3DD4" w:rsidRDefault="000C6FDE" w:rsidP="00C84B39">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7939DF43" w14:textId="77777777" w:rsidR="000C6FDE" w:rsidRPr="00BF3DD4" w:rsidRDefault="000C6FDE" w:rsidP="00C84B39">
            <w:pPr>
              <w:pStyle w:val="afe"/>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0C6FDE" w:rsidRPr="00BF3DD4" w14:paraId="5E4A94AB" w14:textId="77777777" w:rsidTr="00C84B39">
        <w:trPr>
          <w:trHeight w:val="252"/>
        </w:trPr>
        <w:tc>
          <w:tcPr>
            <w:tcW w:w="4536" w:type="dxa"/>
            <w:tcBorders>
              <w:top w:val="single" w:sz="4" w:space="0" w:color="auto"/>
              <w:left w:val="nil"/>
              <w:bottom w:val="single" w:sz="4" w:space="0" w:color="auto"/>
              <w:right w:val="nil"/>
            </w:tcBorders>
            <w:shd w:val="clear" w:color="auto" w:fill="E6E6E6"/>
            <w:vAlign w:val="center"/>
          </w:tcPr>
          <w:p w14:paraId="282352D4" w14:textId="77777777" w:rsidR="000C6FDE" w:rsidRPr="00BF3DD4" w:rsidRDefault="000C6FDE" w:rsidP="00C84B39">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6E2D6362" w14:textId="77777777" w:rsidR="000C6FDE" w:rsidRPr="00BF3DD4" w:rsidRDefault="000C6FDE" w:rsidP="00C84B39">
            <w:pPr>
              <w:pStyle w:val="afe"/>
              <w:rPr>
                <w:rtl/>
              </w:rPr>
            </w:pPr>
            <w:r>
              <w:rPr>
                <w:rFonts w:hint="cs"/>
                <w:rtl/>
              </w:rPr>
              <w:t>מספר טופס: ט. 2.2.3.1</w:t>
            </w:r>
          </w:p>
        </w:tc>
      </w:tr>
    </w:tbl>
    <w:p w14:paraId="6E365DE1" w14:textId="52980EEC" w:rsidR="000C6FDE" w:rsidRDefault="00E248D1" w:rsidP="000C6FDE">
      <w:pPr>
        <w:pStyle w:val="20"/>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59264" behindDoc="0" locked="0" layoutInCell="1" allowOverlap="1" wp14:anchorId="38E38DA9" wp14:editId="7104720B">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16ABAA83" w14:textId="77777777" w:rsidR="000C6FDE" w:rsidRPr="001A2F2A" w:rsidRDefault="000C6FDE" w:rsidP="000C6FDE">
                            <w:pPr>
                              <w:jc w:val="right"/>
                              <w:rPr>
                                <w:b/>
                                <w:bCs/>
                                <w:sz w:val="28"/>
                                <w:szCs w:val="28"/>
                                <w:u w:val="single"/>
                              </w:rPr>
                            </w:pPr>
                            <w:r w:rsidRPr="001A2F2A">
                              <w:rPr>
                                <w:rFonts w:hint="cs"/>
                                <w:b/>
                                <w:bCs/>
                                <w:sz w:val="28"/>
                                <w:szCs w:val="28"/>
                                <w:u w:val="single"/>
                                <w:rtl/>
                              </w:rPr>
                              <w:t>נספח י</w:t>
                            </w:r>
                            <w:r>
                              <w:rPr>
                                <w:rFonts w:hint="cs"/>
                                <w:b/>
                                <w:bCs/>
                                <w:sz w:val="28"/>
                                <w:szCs w:val="28"/>
                                <w:u w:val="single"/>
                                <w:rtl/>
                              </w:rPr>
                              <w:t>ב</w:t>
                            </w:r>
                            <w:r w:rsidRPr="001A2F2A">
                              <w:rPr>
                                <w:rFonts w:hint="cs"/>
                                <w:b/>
                                <w:bCs/>
                                <w:sz w:val="28"/>
                                <w:szCs w:val="28"/>
                                <w:u w:val="single"/>
                                <w:rtl/>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8E38DA9"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" filled="f" stroked="f">
                <v:textbox>
                  <w:txbxContent>
                    <w:p w14:paraId="16ABAA83" w14:textId="77777777" w:rsidR="000C6FDE" w:rsidRPr="001A2F2A" w:rsidRDefault="000C6FDE" w:rsidP="000C6FDE">
                      <w:pPr>
                        <w:jc w:val="right"/>
                        <w:rPr>
                          <w:b/>
                          <w:bCs/>
                          <w:sz w:val="28"/>
                          <w:szCs w:val="28"/>
                          <w:u w:val="single"/>
                        </w:rPr>
                      </w:pPr>
                      <w:r w:rsidRPr="001A2F2A">
                        <w:rPr>
                          <w:rFonts w:hint="cs"/>
                          <w:b/>
                          <w:bCs/>
                          <w:sz w:val="28"/>
                          <w:szCs w:val="28"/>
                          <w:u w:val="single"/>
                          <w:rtl/>
                        </w:rPr>
                        <w:t>נספח י</w:t>
                      </w:r>
                      <w:r>
                        <w:rPr>
                          <w:rFonts w:hint="cs"/>
                          <w:b/>
                          <w:bCs/>
                          <w:sz w:val="28"/>
                          <w:szCs w:val="28"/>
                          <w:u w:val="single"/>
                          <w:rtl/>
                        </w:rPr>
                        <w:t>ב</w:t>
                      </w:r>
                      <w:r w:rsidRPr="001A2F2A">
                        <w:rPr>
                          <w:rFonts w:hint="cs"/>
                          <w:b/>
                          <w:bCs/>
                          <w:sz w:val="28"/>
                          <w:szCs w:val="28"/>
                          <w:u w:val="single"/>
                          <w:rtl/>
                        </w:rPr>
                        <w:t>'</w:t>
                      </w:r>
                    </w:p>
                  </w:txbxContent>
                </v:textbox>
              </v:shape>
            </w:pict>
          </mc:Fallback>
        </mc:AlternateContent>
      </w:r>
    </w:p>
    <w:p w14:paraId="36BC60F2" w14:textId="77777777" w:rsidR="000C6FDE" w:rsidRDefault="000C6FDE" w:rsidP="000C6FDE">
      <w:pPr>
        <w:rPr>
          <w:noProof/>
          <w:szCs w:val="24"/>
          <w:rtl/>
        </w:rPr>
      </w:pPr>
    </w:p>
    <w:p w14:paraId="73E00671" w14:textId="77777777" w:rsidR="000C6FDE" w:rsidRPr="00802ED5" w:rsidRDefault="000C6FDE" w:rsidP="000C6FDE">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746417C8" w14:textId="77777777" w:rsidR="000C6FDE" w:rsidRPr="00802ED5" w:rsidRDefault="000C6FDE" w:rsidP="000C6FDE">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3EF141E0" w14:textId="77777777" w:rsidR="000C6FDE" w:rsidRPr="00802ED5" w:rsidRDefault="000C6FDE" w:rsidP="000C6FDE">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48790FB5" w14:textId="77777777" w:rsidR="000C6FDE" w:rsidRPr="00802ED5" w:rsidRDefault="000C6FDE" w:rsidP="000C6FDE">
      <w:pPr>
        <w:spacing w:line="360" w:lineRule="auto"/>
        <w:jc w:val="both"/>
        <w:rPr>
          <w:rFonts w:ascii="Arial" w:hAnsi="Arial"/>
          <w:b/>
          <w:szCs w:val="24"/>
          <w:rtl/>
        </w:rPr>
      </w:pPr>
      <w:r w:rsidRPr="00802ED5">
        <w:rPr>
          <w:rFonts w:ascii="Arial" w:hAnsi="Arial"/>
          <w:szCs w:val="24"/>
          <w:rtl/>
        </w:rPr>
        <w:t>לכבוד</w:t>
      </w:r>
    </w:p>
    <w:p w14:paraId="675C6AB8" w14:textId="77777777" w:rsidR="000C6FDE" w:rsidRPr="00802ED5" w:rsidRDefault="000C6FDE" w:rsidP="000C6FDE">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5F76F81F" w14:textId="77777777" w:rsidR="000C6FDE" w:rsidRDefault="000C6FDE" w:rsidP="000C6FDE">
      <w:pPr>
        <w:spacing w:line="360" w:lineRule="auto"/>
        <w:jc w:val="both"/>
        <w:rPr>
          <w:rFonts w:ascii="Arial" w:hAnsi="Arial"/>
          <w:szCs w:val="24"/>
          <w:rtl/>
        </w:rPr>
      </w:pPr>
      <w:r w:rsidRPr="00802ED5">
        <w:rPr>
          <w:rFonts w:ascii="Arial" w:hAnsi="Arial"/>
          <w:szCs w:val="24"/>
          <w:rtl/>
        </w:rPr>
        <w:t>א.ג.נ.,</w:t>
      </w:r>
    </w:p>
    <w:p w14:paraId="7219B0F3" w14:textId="77777777" w:rsidR="000C6FDE" w:rsidRPr="00802ED5" w:rsidRDefault="000C6FDE" w:rsidP="000C6FDE">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5EA64580" w14:textId="77777777" w:rsidR="000C6FDE" w:rsidRPr="00802ED5" w:rsidRDefault="000C6FDE" w:rsidP="000C6FDE">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2BC516A5" w14:textId="77777777" w:rsidR="000C6FDE" w:rsidRPr="00802ED5" w:rsidRDefault="000C6FDE" w:rsidP="000C6FDE">
      <w:pPr>
        <w:ind w:left="565" w:hanging="567"/>
        <w:jc w:val="both"/>
        <w:rPr>
          <w:rFonts w:ascii="Arial" w:hAnsi="Arial"/>
          <w:b/>
          <w:bCs/>
          <w:szCs w:val="24"/>
          <w:rtl/>
        </w:rPr>
      </w:pPr>
    </w:p>
    <w:p w14:paraId="430274EF" w14:textId="2657E2CB" w:rsidR="000C6FDE" w:rsidRPr="00802ED5" w:rsidRDefault="00E248D1" w:rsidP="000C6FDE">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5F461C16" wp14:editId="65F5EB7C">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2B922D4" w14:textId="77777777" w:rsidR="000C6FDE" w:rsidRPr="00105BC1" w:rsidRDefault="000C6FDE" w:rsidP="000C6FD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461C16" id="Text Box 2" o:spid="_x0000_s1027" type="#_x0000_t202" style="position:absolute;left:0;text-align:left;margin-left:414.35pt;margin-top:3.7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52B922D4" w14:textId="77777777" w:rsidR="000C6FDE" w:rsidRPr="00105BC1" w:rsidRDefault="000C6FDE" w:rsidP="000C6FDE"/>
                  </w:txbxContent>
                </v:textbox>
              </v:shape>
            </w:pict>
          </mc:Fallback>
        </mc:AlternateContent>
      </w:r>
      <w:r w:rsidR="000C6FDE" w:rsidRPr="00802ED5">
        <w:rPr>
          <w:rFonts w:ascii="Arial" w:hAnsi="Arial"/>
          <w:szCs w:val="24"/>
          <w:rtl/>
        </w:rPr>
        <w:t>הנני נותן שירותים שמנהל את ספריו בהתאם לתוספת ה' להוראות מס הכנסה (ניהול פנקסי חשבונות), התשל"ג-1973;</w:t>
      </w:r>
    </w:p>
    <w:p w14:paraId="504CC91E" w14:textId="3ED09D0D" w:rsidR="000C6FDE" w:rsidRPr="00802ED5" w:rsidRDefault="00E248D1" w:rsidP="000C6FDE">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1312" behindDoc="0" locked="0" layoutInCell="1" allowOverlap="1" wp14:anchorId="034D59C7" wp14:editId="606932D9">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7A048C" w14:textId="77777777" w:rsidR="000C6FDE" w:rsidRPr="00105BC1" w:rsidRDefault="000C6FDE" w:rsidP="000C6FD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4D59C7" id="Text Box 3" o:spid="_x0000_s1028" type="#_x0000_t202" style="position:absolute;left:0;text-align:left;margin-left:414.35pt;margin-top:14.5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237A048C" w14:textId="77777777" w:rsidR="000C6FDE" w:rsidRPr="00105BC1" w:rsidRDefault="000C6FDE" w:rsidP="000C6FDE"/>
                  </w:txbxContent>
                </v:textbox>
              </v:shape>
            </w:pict>
          </mc:Fallback>
        </mc:AlternateContent>
      </w:r>
      <w:r w:rsidR="000C6FDE"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0C6FDE" w:rsidRPr="00802ED5">
        <w:rPr>
          <w:rFonts w:ascii="Arial" w:hAnsi="Arial" w:hint="cs"/>
          <w:szCs w:val="24"/>
          <w:rtl/>
        </w:rPr>
        <w:t>שקלים חדשים</w:t>
      </w:r>
      <w:r w:rsidR="000C6FDE" w:rsidRPr="00802ED5">
        <w:rPr>
          <w:rFonts w:ascii="Arial" w:hAnsi="Arial"/>
          <w:szCs w:val="24"/>
          <w:rtl/>
        </w:rPr>
        <w:t xml:space="preserve"> בשנה;</w:t>
      </w:r>
    </w:p>
    <w:p w14:paraId="2CCC6B00" w14:textId="6409273E" w:rsidR="000C6FDE" w:rsidRPr="00802ED5" w:rsidRDefault="00E248D1" w:rsidP="000C6FDE">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2336" behindDoc="0" locked="0" layoutInCell="1" allowOverlap="1" wp14:anchorId="031FBC52" wp14:editId="33A1DF88">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B0D270F" w14:textId="77777777" w:rsidR="000C6FDE" w:rsidRPr="00105BC1" w:rsidRDefault="000C6FDE" w:rsidP="000C6FD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1FBC52" id="Text Box 4" o:spid="_x0000_s1029" type="#_x0000_t202" style="position:absolute;left:0;text-align:left;margin-left:414.3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1B0D270F" w14:textId="77777777" w:rsidR="000C6FDE" w:rsidRPr="00105BC1" w:rsidRDefault="000C6FDE" w:rsidP="000C6FDE"/>
                  </w:txbxContent>
                </v:textbox>
              </v:shape>
            </w:pict>
          </mc:Fallback>
        </mc:AlternateContent>
      </w:r>
      <w:r w:rsidR="000C6FDE"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0C6FDE" w:rsidRPr="00802ED5">
        <w:rPr>
          <w:rFonts w:ascii="Arial" w:hAnsi="Arial" w:hint="cs"/>
          <w:szCs w:val="24"/>
          <w:rtl/>
        </w:rPr>
        <w:t>שקלים חדשים</w:t>
      </w:r>
      <w:r w:rsidR="000C6FDE" w:rsidRPr="00802ED5">
        <w:rPr>
          <w:rFonts w:ascii="Arial" w:hAnsi="Arial"/>
          <w:szCs w:val="24"/>
          <w:rtl/>
        </w:rPr>
        <w:t xml:space="preserve"> ובעסקם לא יותר מ- 6 מועסקים);</w:t>
      </w:r>
    </w:p>
    <w:p w14:paraId="3931B671" w14:textId="6BC3627D" w:rsidR="000C6FDE" w:rsidRPr="00802ED5" w:rsidRDefault="00E248D1" w:rsidP="000C6FDE">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3360" behindDoc="0" locked="0" layoutInCell="1" allowOverlap="1" wp14:anchorId="6FD811E0" wp14:editId="0E8DAA1A">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2A026C4" w14:textId="77777777" w:rsidR="000C6FDE" w:rsidRPr="00105BC1" w:rsidRDefault="000C6FDE" w:rsidP="000C6FD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D811E0" id="Text Box 5" o:spid="_x0000_s1030" type="#_x0000_t202" style="position:absolute;left:0;text-align:left;margin-left:414.35pt;margin-top:15.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62A026C4" w14:textId="77777777" w:rsidR="000C6FDE" w:rsidRPr="00105BC1" w:rsidRDefault="000C6FDE" w:rsidP="000C6FDE"/>
                  </w:txbxContent>
                </v:textbox>
              </v:shape>
            </w:pict>
          </mc:Fallback>
        </mc:AlternateContent>
      </w:r>
      <w:r w:rsidR="000C6FDE"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330E5EA" w14:textId="6EA89EE0" w:rsidR="000C6FDE" w:rsidRPr="00802ED5" w:rsidRDefault="00E248D1" w:rsidP="000C6FDE">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4384" behindDoc="0" locked="0" layoutInCell="1" allowOverlap="1" wp14:anchorId="59DD4D61" wp14:editId="2E3627FB">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FC0F83" w14:textId="77777777" w:rsidR="000C6FDE" w:rsidRPr="00105BC1" w:rsidRDefault="000C6FDE" w:rsidP="000C6FD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DD4D61" id="Text Box 6" o:spid="_x0000_s1031" type="#_x0000_t202" style="position:absolute;left:0;text-align:left;margin-left:414.35pt;margin-top:16.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34FC0F83" w14:textId="77777777" w:rsidR="000C6FDE" w:rsidRPr="00105BC1" w:rsidRDefault="000C6FDE" w:rsidP="000C6FDE"/>
                  </w:txbxContent>
                </v:textbox>
              </v:shape>
            </w:pict>
          </mc:Fallback>
        </mc:AlternateContent>
      </w:r>
      <w:r w:rsidR="000C6FDE" w:rsidRPr="00802ED5">
        <w:rPr>
          <w:rFonts w:ascii="Arial" w:hAnsi="Arial"/>
          <w:szCs w:val="24"/>
          <w:rtl/>
        </w:rPr>
        <w:tab/>
      </w:r>
      <w:r w:rsidR="000C6FDE" w:rsidRPr="00802ED5">
        <w:rPr>
          <w:rFonts w:ascii="Arial" w:hAnsi="Arial"/>
          <w:szCs w:val="24"/>
          <w:rtl/>
        </w:rPr>
        <w:tab/>
        <w:t>הנני מדווח על בסיס מזומן מכל סיבה אחרת. נא פרט את הסיבה_________________.</w:t>
      </w:r>
    </w:p>
    <w:p w14:paraId="45F12C2E" w14:textId="77777777" w:rsidR="000C6FDE" w:rsidRPr="00802ED5" w:rsidRDefault="000C6FDE" w:rsidP="000C6FDE">
      <w:pPr>
        <w:ind w:left="565" w:hanging="567"/>
        <w:jc w:val="both"/>
        <w:rPr>
          <w:rFonts w:ascii="Arial" w:hAnsi="Arial"/>
          <w:b/>
          <w:szCs w:val="24"/>
          <w:rtl/>
        </w:rPr>
      </w:pPr>
    </w:p>
    <w:p w14:paraId="5038C94F" w14:textId="77777777" w:rsidR="000C6FDE" w:rsidRPr="00802ED5" w:rsidRDefault="000C6FDE" w:rsidP="000C6FDE">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2D8FCB6B" w14:textId="77777777" w:rsidR="000C6FDE" w:rsidRPr="00802ED5" w:rsidRDefault="000C6FDE" w:rsidP="000C6FDE">
      <w:pPr>
        <w:ind w:left="565" w:hanging="567"/>
        <w:jc w:val="both"/>
        <w:rPr>
          <w:rFonts w:ascii="Arial" w:hAnsi="Arial"/>
          <w:b/>
          <w:szCs w:val="24"/>
          <w:rtl/>
        </w:rPr>
      </w:pPr>
    </w:p>
    <w:p w14:paraId="007B9B0C" w14:textId="77777777" w:rsidR="000C6FDE" w:rsidRPr="00802ED5" w:rsidRDefault="000C6FDE" w:rsidP="000C6FDE">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20F7C04D" w14:textId="77777777" w:rsidR="000C6FDE" w:rsidRPr="00802ED5" w:rsidRDefault="000C6FDE" w:rsidP="000C6FDE">
      <w:pPr>
        <w:ind w:left="565" w:hanging="567"/>
        <w:jc w:val="both"/>
        <w:rPr>
          <w:rFonts w:ascii="Arial" w:hAnsi="Arial"/>
          <w:b/>
          <w:szCs w:val="24"/>
          <w:rtl/>
        </w:rPr>
      </w:pPr>
    </w:p>
    <w:p w14:paraId="5B991281" w14:textId="77777777" w:rsidR="000C6FDE" w:rsidRPr="00802ED5" w:rsidRDefault="000C6FDE" w:rsidP="000C6FDE">
      <w:pPr>
        <w:jc w:val="right"/>
        <w:rPr>
          <w:rFonts w:ascii="Arial" w:hAnsi="Arial"/>
          <w:bCs/>
          <w:szCs w:val="24"/>
          <w:rtl/>
        </w:rPr>
      </w:pPr>
    </w:p>
    <w:p w14:paraId="1A67BD9D" w14:textId="77777777" w:rsidR="000C6FDE" w:rsidRPr="003401E8" w:rsidRDefault="000C6FDE" w:rsidP="000C6FDE">
      <w:pPr>
        <w:jc w:val="right"/>
        <w:rPr>
          <w:szCs w:val="24"/>
          <w:rtl/>
        </w:rPr>
      </w:pPr>
      <w:r w:rsidRPr="00802ED5">
        <w:rPr>
          <w:rFonts w:ascii="Arial" w:hAnsi="Arial"/>
          <w:bCs/>
          <w:szCs w:val="24"/>
          <w:rtl/>
        </w:rPr>
        <w:t>בברכה, __________</w:t>
      </w:r>
    </w:p>
    <w:p w14:paraId="18E1EAA2" w14:textId="77777777" w:rsidR="000C6FDE" w:rsidRDefault="000C6FDE" w:rsidP="000C6FDE">
      <w:pPr>
        <w:rPr>
          <w:noProof/>
          <w:szCs w:val="24"/>
          <w:rtl/>
        </w:rPr>
      </w:pPr>
    </w:p>
    <w:p w14:paraId="2DF2FDFA" w14:textId="77777777" w:rsidR="000C6FDE" w:rsidRDefault="000C6FDE" w:rsidP="000C6FDE">
      <w:pPr>
        <w:rPr>
          <w:noProof/>
          <w:szCs w:val="24"/>
          <w:rtl/>
        </w:rPr>
      </w:pPr>
    </w:p>
    <w:p w14:paraId="5E063157" w14:textId="77777777" w:rsidR="000C6FDE" w:rsidRDefault="000C6FDE" w:rsidP="000C6FDE">
      <w:pPr>
        <w:rPr>
          <w:noProof/>
          <w:szCs w:val="24"/>
          <w:rtl/>
        </w:rPr>
      </w:pPr>
    </w:p>
    <w:p w14:paraId="2E9FC86C" w14:textId="77777777" w:rsidR="000C6FDE" w:rsidRDefault="000C6FDE" w:rsidP="000C6FDE">
      <w:pPr>
        <w:rPr>
          <w:noProof/>
          <w:szCs w:val="24"/>
          <w:rtl/>
        </w:rPr>
      </w:pPr>
    </w:p>
    <w:p w14:paraId="42D8ADB4" w14:textId="77777777" w:rsidR="000C6FDE" w:rsidRPr="001A2F2A" w:rsidRDefault="000C6FDE" w:rsidP="000C6FDE">
      <w:pPr>
        <w:jc w:val="right"/>
        <w:rPr>
          <w:b/>
          <w:bCs/>
          <w:sz w:val="28"/>
          <w:szCs w:val="28"/>
          <w:u w:val="single"/>
          <w:rtl/>
        </w:rPr>
      </w:pPr>
      <w:r w:rsidRPr="001A2F2A">
        <w:rPr>
          <w:rFonts w:hint="cs"/>
          <w:b/>
          <w:bCs/>
          <w:sz w:val="28"/>
          <w:szCs w:val="28"/>
          <w:u w:val="single"/>
          <w:rtl/>
        </w:rPr>
        <w:t>נספח י</w:t>
      </w:r>
      <w:r>
        <w:rPr>
          <w:rFonts w:hint="cs"/>
          <w:b/>
          <w:bCs/>
          <w:sz w:val="28"/>
          <w:szCs w:val="28"/>
          <w:u w:val="single"/>
          <w:rtl/>
        </w:rPr>
        <w:t>ג</w:t>
      </w:r>
      <w:r w:rsidRPr="001A2F2A">
        <w:rPr>
          <w:rFonts w:hint="cs"/>
          <w:b/>
          <w:bCs/>
          <w:sz w:val="28"/>
          <w:szCs w:val="28"/>
          <w:u w:val="single"/>
          <w:rtl/>
        </w:rPr>
        <w:t>'</w:t>
      </w:r>
    </w:p>
    <w:p w14:paraId="0D8C9D66" w14:textId="77777777" w:rsidR="000C6FDE" w:rsidRPr="00C670D8" w:rsidRDefault="000C6FDE" w:rsidP="000C6FDE">
      <w:pPr>
        <w:jc w:val="center"/>
        <w:rPr>
          <w:szCs w:val="24"/>
          <w:u w:val="single"/>
          <w:rtl/>
        </w:rPr>
      </w:pPr>
    </w:p>
    <w:p w14:paraId="667EFEB6" w14:textId="77777777" w:rsidR="000C6FDE" w:rsidRPr="001A2F2A" w:rsidRDefault="000C6FDE" w:rsidP="000C6FDE">
      <w:pPr>
        <w:jc w:val="center"/>
        <w:rPr>
          <w:b/>
          <w:bCs/>
          <w:sz w:val="28"/>
          <w:szCs w:val="28"/>
          <w:u w:val="single"/>
          <w:rtl/>
        </w:rPr>
      </w:pPr>
      <w:r w:rsidRPr="001A2F2A">
        <w:rPr>
          <w:rFonts w:hint="cs"/>
          <w:b/>
          <w:bCs/>
          <w:sz w:val="28"/>
          <w:szCs w:val="28"/>
          <w:u w:val="single"/>
          <w:rtl/>
        </w:rPr>
        <w:t>חלקים חסויים בהצעה</w:t>
      </w:r>
    </w:p>
    <w:p w14:paraId="30FE6FD9" w14:textId="77777777" w:rsidR="000C6FDE" w:rsidRDefault="000C6FDE" w:rsidP="000C6FDE">
      <w:pPr>
        <w:rPr>
          <w:rtl/>
        </w:rPr>
      </w:pPr>
    </w:p>
    <w:p w14:paraId="2C15A89B" w14:textId="77777777" w:rsidR="000C6FDE" w:rsidRDefault="000C6FDE" w:rsidP="000C6FDE">
      <w:pPr>
        <w:rPr>
          <w:rtl/>
        </w:rPr>
      </w:pPr>
    </w:p>
    <w:p w14:paraId="55F214CE" w14:textId="77777777" w:rsidR="000C6FDE" w:rsidRPr="001A2F2A" w:rsidRDefault="000C6FDE" w:rsidP="000C6FDE">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4314FC27" w14:textId="77777777" w:rsidR="000C6FDE" w:rsidRPr="001A2F2A" w:rsidRDefault="000C6FDE" w:rsidP="000C6FDE">
      <w:pPr>
        <w:jc w:val="both"/>
        <w:rPr>
          <w:szCs w:val="24"/>
          <w:rtl/>
        </w:rPr>
      </w:pPr>
    </w:p>
    <w:p w14:paraId="171A2B6D" w14:textId="77777777" w:rsidR="000C6FDE" w:rsidRPr="001A2F2A" w:rsidRDefault="000C6FDE" w:rsidP="000C6FDE">
      <w:pPr>
        <w:jc w:val="both"/>
        <w:rPr>
          <w:szCs w:val="24"/>
          <w:rtl/>
        </w:rPr>
      </w:pPr>
    </w:p>
    <w:p w14:paraId="6200C478" w14:textId="77777777" w:rsidR="000C6FDE" w:rsidRPr="001A2F2A" w:rsidRDefault="000C6FDE" w:rsidP="000C6FDE">
      <w:pPr>
        <w:spacing w:line="360" w:lineRule="auto"/>
        <w:jc w:val="both"/>
        <w:rPr>
          <w:szCs w:val="24"/>
          <w:rtl/>
        </w:rPr>
      </w:pPr>
      <w:r w:rsidRPr="001A2F2A">
        <w:rPr>
          <w:rFonts w:hint="cs"/>
          <w:szCs w:val="24"/>
          <w:rtl/>
        </w:rPr>
        <w:t>עמוד ____ בהצעה בדבר _______________________________________________</w:t>
      </w:r>
    </w:p>
    <w:p w14:paraId="527E218F" w14:textId="77777777" w:rsidR="000C6FDE" w:rsidRPr="001A2F2A" w:rsidRDefault="000C6FDE" w:rsidP="000C6FDE">
      <w:pPr>
        <w:spacing w:line="360" w:lineRule="auto"/>
        <w:jc w:val="both"/>
        <w:rPr>
          <w:szCs w:val="24"/>
          <w:rtl/>
        </w:rPr>
      </w:pPr>
      <w:r w:rsidRPr="001A2F2A">
        <w:rPr>
          <w:rFonts w:hint="cs"/>
          <w:szCs w:val="24"/>
          <w:rtl/>
        </w:rPr>
        <w:t>עמוד ____ בהצעה בדבר _______________________________________________</w:t>
      </w:r>
    </w:p>
    <w:p w14:paraId="4BDA4F5A" w14:textId="77777777" w:rsidR="000C6FDE" w:rsidRPr="001A2F2A" w:rsidRDefault="000C6FDE" w:rsidP="000C6FDE">
      <w:pPr>
        <w:spacing w:line="360" w:lineRule="auto"/>
        <w:jc w:val="both"/>
        <w:rPr>
          <w:szCs w:val="24"/>
          <w:rtl/>
        </w:rPr>
      </w:pPr>
      <w:r w:rsidRPr="001A2F2A">
        <w:rPr>
          <w:rFonts w:hint="cs"/>
          <w:szCs w:val="24"/>
          <w:rtl/>
        </w:rPr>
        <w:t>עמוד ____ בהצעה בדבר _______________________________________________</w:t>
      </w:r>
    </w:p>
    <w:p w14:paraId="112318D3" w14:textId="77777777" w:rsidR="000C6FDE" w:rsidRPr="001A2F2A" w:rsidRDefault="000C6FDE" w:rsidP="000C6FDE">
      <w:pPr>
        <w:spacing w:line="360" w:lineRule="auto"/>
        <w:jc w:val="both"/>
        <w:rPr>
          <w:szCs w:val="24"/>
          <w:rtl/>
        </w:rPr>
      </w:pPr>
      <w:r w:rsidRPr="001A2F2A">
        <w:rPr>
          <w:rFonts w:hint="cs"/>
          <w:szCs w:val="24"/>
          <w:rtl/>
        </w:rPr>
        <w:t>עמוד ____ בהצעה בדבר _______________________________________________</w:t>
      </w:r>
    </w:p>
    <w:p w14:paraId="0A7C0410" w14:textId="77777777" w:rsidR="000C6FDE" w:rsidRPr="001A2F2A" w:rsidRDefault="000C6FDE" w:rsidP="000C6FDE">
      <w:pPr>
        <w:spacing w:line="360" w:lineRule="auto"/>
        <w:jc w:val="both"/>
        <w:rPr>
          <w:szCs w:val="24"/>
          <w:rtl/>
        </w:rPr>
      </w:pPr>
    </w:p>
    <w:p w14:paraId="52B49022" w14:textId="77777777" w:rsidR="000C6FDE" w:rsidRPr="001A2F2A" w:rsidRDefault="000C6FDE" w:rsidP="000C6FDE">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740A5CA3" w14:textId="77777777" w:rsidR="000C6FDE" w:rsidRPr="001A2F2A" w:rsidRDefault="000C6FDE" w:rsidP="000C6FDE">
      <w:pPr>
        <w:spacing w:line="360" w:lineRule="auto"/>
        <w:jc w:val="both"/>
        <w:rPr>
          <w:szCs w:val="24"/>
          <w:rtl/>
        </w:rPr>
      </w:pPr>
    </w:p>
    <w:p w14:paraId="4C90D5D2" w14:textId="77777777" w:rsidR="000C6FDE" w:rsidRPr="001A2F2A" w:rsidRDefault="000C6FDE" w:rsidP="000C6FDE">
      <w:pPr>
        <w:spacing w:line="360" w:lineRule="auto"/>
        <w:jc w:val="both"/>
        <w:rPr>
          <w:szCs w:val="24"/>
          <w:rtl/>
        </w:rPr>
      </w:pPr>
    </w:p>
    <w:p w14:paraId="6B67B5D3" w14:textId="77777777" w:rsidR="000C6FDE" w:rsidRPr="001A2F2A" w:rsidRDefault="000C6FDE" w:rsidP="000C6FDE">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04B74602" w14:textId="77777777" w:rsidR="000C6FDE" w:rsidRPr="001A2F2A" w:rsidRDefault="000C6FDE" w:rsidP="000C6FDE">
      <w:pPr>
        <w:spacing w:line="360" w:lineRule="auto"/>
        <w:jc w:val="both"/>
        <w:rPr>
          <w:szCs w:val="24"/>
          <w:rtl/>
        </w:rPr>
      </w:pPr>
    </w:p>
    <w:p w14:paraId="06057300" w14:textId="77777777" w:rsidR="000C6FDE" w:rsidRPr="001A2F2A" w:rsidRDefault="000C6FDE" w:rsidP="000C6FDE">
      <w:pPr>
        <w:spacing w:line="360" w:lineRule="auto"/>
        <w:jc w:val="both"/>
        <w:rPr>
          <w:szCs w:val="24"/>
          <w:rtl/>
        </w:rPr>
      </w:pPr>
    </w:p>
    <w:p w14:paraId="1A198A4A" w14:textId="77777777" w:rsidR="000C6FDE" w:rsidRPr="001A2F2A" w:rsidRDefault="000C6FDE" w:rsidP="000C6FDE">
      <w:pPr>
        <w:spacing w:line="360" w:lineRule="auto"/>
        <w:jc w:val="both"/>
        <w:rPr>
          <w:szCs w:val="24"/>
          <w:rtl/>
        </w:rPr>
      </w:pPr>
    </w:p>
    <w:p w14:paraId="60DAF0B4" w14:textId="77777777" w:rsidR="000C6FDE" w:rsidRPr="001A2F2A" w:rsidRDefault="000C6FDE" w:rsidP="000C6FDE">
      <w:pPr>
        <w:spacing w:line="360" w:lineRule="auto"/>
        <w:jc w:val="both"/>
        <w:rPr>
          <w:szCs w:val="24"/>
          <w:rtl/>
        </w:rPr>
      </w:pPr>
      <w:r w:rsidRPr="001A2F2A">
        <w:rPr>
          <w:rFonts w:hint="cs"/>
          <w:szCs w:val="24"/>
          <w:rtl/>
        </w:rPr>
        <w:t>חתימת המציע:</w:t>
      </w:r>
    </w:p>
    <w:p w14:paraId="4A510F98" w14:textId="77777777" w:rsidR="000C6FDE" w:rsidRPr="001A2F2A" w:rsidRDefault="000C6FDE" w:rsidP="000C6FDE">
      <w:pPr>
        <w:spacing w:line="360" w:lineRule="auto"/>
        <w:jc w:val="both"/>
        <w:rPr>
          <w:szCs w:val="24"/>
          <w:rtl/>
        </w:rPr>
      </w:pPr>
    </w:p>
    <w:p w14:paraId="22D00AC5" w14:textId="77777777" w:rsidR="000C6FDE" w:rsidRPr="001A2F2A" w:rsidRDefault="000C6FDE" w:rsidP="000C6FDE">
      <w:pPr>
        <w:spacing w:line="360" w:lineRule="auto"/>
        <w:jc w:val="both"/>
        <w:rPr>
          <w:szCs w:val="24"/>
          <w:rtl/>
        </w:rPr>
      </w:pPr>
    </w:p>
    <w:p w14:paraId="2239E529" w14:textId="77777777" w:rsidR="000C6FDE" w:rsidRPr="001A2F2A" w:rsidRDefault="000C6FDE" w:rsidP="000C6FDE">
      <w:pPr>
        <w:spacing w:line="360" w:lineRule="auto"/>
        <w:jc w:val="both"/>
        <w:rPr>
          <w:szCs w:val="24"/>
          <w:rtl/>
        </w:rPr>
      </w:pPr>
    </w:p>
    <w:p w14:paraId="22191536" w14:textId="77777777" w:rsidR="000C6FDE" w:rsidRPr="001A2F2A" w:rsidRDefault="000C6FDE" w:rsidP="000C6FDE">
      <w:pPr>
        <w:spacing w:line="360" w:lineRule="auto"/>
        <w:jc w:val="both"/>
        <w:rPr>
          <w:szCs w:val="24"/>
          <w:rtl/>
        </w:rPr>
      </w:pPr>
      <w:r w:rsidRPr="001A2F2A">
        <w:rPr>
          <w:rFonts w:hint="cs"/>
          <w:szCs w:val="24"/>
          <w:rtl/>
        </w:rPr>
        <w:t>___________            _________               ______________         _______________</w:t>
      </w:r>
    </w:p>
    <w:p w14:paraId="374F7EC0" w14:textId="77777777" w:rsidR="000C6FDE" w:rsidRPr="001A2F2A" w:rsidRDefault="000C6FDE" w:rsidP="000C6FDE">
      <w:pPr>
        <w:spacing w:line="360" w:lineRule="auto"/>
        <w:jc w:val="both"/>
        <w:rPr>
          <w:szCs w:val="24"/>
          <w:rtl/>
        </w:rPr>
      </w:pPr>
      <w:r w:rsidRPr="001A2F2A">
        <w:rPr>
          <w:rFonts w:hint="cs"/>
          <w:szCs w:val="24"/>
          <w:rtl/>
        </w:rPr>
        <w:t>שם המציע                     תאריך                          חתימה/חותמת       מס' זהות/עוסק מורשה</w:t>
      </w:r>
    </w:p>
    <w:p w14:paraId="7FBE662F" w14:textId="77777777" w:rsidR="000C6FDE" w:rsidRDefault="000C6FDE" w:rsidP="000C6FDE">
      <w:pPr>
        <w:spacing w:line="360" w:lineRule="auto"/>
        <w:jc w:val="both"/>
        <w:rPr>
          <w:rFonts w:ascii="Arial" w:hAnsi="Arial"/>
          <w:szCs w:val="24"/>
          <w:rtl/>
        </w:rPr>
      </w:pPr>
    </w:p>
    <w:p w14:paraId="4663227E" w14:textId="77777777" w:rsidR="000C6FDE" w:rsidRDefault="000C6FDE" w:rsidP="000C6FDE">
      <w:pPr>
        <w:spacing w:line="360" w:lineRule="auto"/>
        <w:jc w:val="both"/>
        <w:rPr>
          <w:rFonts w:ascii="Arial" w:hAnsi="Arial"/>
          <w:szCs w:val="24"/>
          <w:rtl/>
        </w:rPr>
      </w:pPr>
    </w:p>
    <w:p w14:paraId="642F1AB5" w14:textId="77777777" w:rsidR="000C6FDE" w:rsidRPr="001A2F2A" w:rsidRDefault="000C6FDE" w:rsidP="000C6FDE">
      <w:pPr>
        <w:pStyle w:val="20"/>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w:t>
      </w:r>
      <w:r>
        <w:rPr>
          <w:rFonts w:ascii="Times New Roman Bold" w:hAnsi="Times New Roman Bold" w:hint="cs"/>
          <w:sz w:val="28"/>
          <w:szCs w:val="28"/>
          <w:u w:val="single"/>
          <w:rtl/>
        </w:rPr>
        <w:t>ד</w:t>
      </w:r>
      <w:r w:rsidRPr="001A2F2A">
        <w:rPr>
          <w:rFonts w:ascii="Times New Roman Bold" w:hAnsi="Times New Roman Bold" w:hint="cs"/>
          <w:sz w:val="28"/>
          <w:szCs w:val="28"/>
          <w:u w:val="single"/>
          <w:rtl/>
        </w:rPr>
        <w:t>'</w:t>
      </w:r>
    </w:p>
    <w:p w14:paraId="7E2070E9" w14:textId="77777777" w:rsidR="000C6FDE" w:rsidRPr="001A2F2A" w:rsidRDefault="000C6FDE" w:rsidP="000C6FDE">
      <w:pPr>
        <w:jc w:val="center"/>
        <w:rPr>
          <w:u w:val="single"/>
          <w:rtl/>
        </w:rPr>
      </w:pPr>
      <w:r w:rsidRPr="001A2F2A">
        <w:rPr>
          <w:rFonts w:hint="cs"/>
          <w:b/>
          <w:bCs/>
          <w:sz w:val="28"/>
          <w:szCs w:val="28"/>
          <w:u w:val="single"/>
          <w:rtl/>
        </w:rPr>
        <w:t>אישור קיום ביטוחים</w:t>
      </w:r>
    </w:p>
    <w:p w14:paraId="3D988EB5" w14:textId="77777777" w:rsidR="000C6FDE" w:rsidRDefault="000C6FDE" w:rsidP="000C6FDE">
      <w:pPr>
        <w:rPr>
          <w:rtl/>
        </w:rPr>
      </w:pPr>
      <w:r>
        <w:rPr>
          <w:rFonts w:hint="cs"/>
          <w:rtl/>
        </w:rPr>
        <w:t xml:space="preserve">לכבוד </w:t>
      </w:r>
    </w:p>
    <w:p w14:paraId="20A79D88" w14:textId="77777777" w:rsidR="000C6FDE" w:rsidRDefault="000C6FDE" w:rsidP="000C6FDE">
      <w:pPr>
        <w:rPr>
          <w:rtl/>
        </w:rPr>
      </w:pPr>
    </w:p>
    <w:p w14:paraId="595333D6" w14:textId="77777777" w:rsidR="000C6FDE" w:rsidRPr="001A2F2A" w:rsidRDefault="000C6FDE" w:rsidP="000C6FDE">
      <w:pPr>
        <w:rPr>
          <w:b/>
          <w:bCs/>
          <w:sz w:val="28"/>
          <w:szCs w:val="28"/>
          <w:u w:val="single"/>
          <w:rtl/>
        </w:rPr>
      </w:pPr>
      <w:r w:rsidRPr="001A2F2A">
        <w:rPr>
          <w:rFonts w:hint="cs"/>
          <w:b/>
          <w:bCs/>
          <w:sz w:val="28"/>
          <w:szCs w:val="28"/>
          <w:u w:val="single"/>
          <w:rtl/>
        </w:rPr>
        <w:t xml:space="preserve">מדינת ישראל </w:t>
      </w:r>
      <w:r w:rsidRPr="001A2F2A">
        <w:rPr>
          <w:b/>
          <w:bCs/>
          <w:sz w:val="28"/>
          <w:szCs w:val="28"/>
          <w:u w:val="single"/>
          <w:rtl/>
        </w:rPr>
        <w:t>–</w:t>
      </w:r>
      <w:r w:rsidRPr="001A2F2A">
        <w:rPr>
          <w:rFonts w:hint="cs"/>
          <w:u w:val="single"/>
          <w:rtl/>
        </w:rPr>
        <w:t xml:space="preserve"> </w:t>
      </w:r>
      <w:r w:rsidRPr="001A2F2A">
        <w:rPr>
          <w:rFonts w:hint="cs"/>
          <w:b/>
          <w:bCs/>
          <w:sz w:val="28"/>
          <w:szCs w:val="28"/>
          <w:u w:val="single"/>
          <w:rtl/>
        </w:rPr>
        <w:t>משרד ה</w:t>
      </w:r>
      <w:r>
        <w:rPr>
          <w:rFonts w:hint="cs"/>
          <w:b/>
          <w:bCs/>
          <w:sz w:val="28"/>
          <w:szCs w:val="28"/>
          <w:u w:val="single"/>
          <w:rtl/>
        </w:rPr>
        <w:t>תשתיות הלאומיות, ה</w:t>
      </w:r>
      <w:r w:rsidRPr="001A2F2A">
        <w:rPr>
          <w:rFonts w:hint="cs"/>
          <w:b/>
          <w:bCs/>
          <w:sz w:val="28"/>
          <w:szCs w:val="28"/>
          <w:u w:val="single"/>
          <w:rtl/>
        </w:rPr>
        <w:t>אנרגיה והמים;</w:t>
      </w:r>
    </w:p>
    <w:p w14:paraId="67F872E1" w14:textId="77777777" w:rsidR="000C6FDE" w:rsidRPr="003C30F5" w:rsidRDefault="000C6FDE" w:rsidP="000C6FDE">
      <w:pPr>
        <w:rPr>
          <w:b/>
          <w:bCs/>
          <w:sz w:val="28"/>
          <w:szCs w:val="28"/>
          <w:u w:val="single"/>
          <w:rtl/>
        </w:rPr>
      </w:pPr>
    </w:p>
    <w:p w14:paraId="415C0F49" w14:textId="77777777" w:rsidR="000C6FDE" w:rsidRDefault="000C6FDE" w:rsidP="000C6FDE">
      <w:pPr>
        <w:spacing w:line="360" w:lineRule="auto"/>
        <w:rPr>
          <w:rtl/>
        </w:rPr>
      </w:pPr>
      <w:r>
        <w:rPr>
          <w:rFonts w:hint="cs"/>
          <w:rtl/>
        </w:rPr>
        <w:t xml:space="preserve">א.ג.נ., </w:t>
      </w:r>
    </w:p>
    <w:p w14:paraId="03C32C6E" w14:textId="77777777" w:rsidR="000C6FDE" w:rsidRPr="001A2F2A" w:rsidRDefault="000C6FDE" w:rsidP="000C6FDE">
      <w:pPr>
        <w:spacing w:line="360" w:lineRule="auto"/>
        <w:rPr>
          <w:szCs w:val="24"/>
          <w:rtl/>
        </w:rPr>
      </w:pPr>
      <w:r>
        <w:rPr>
          <w:rFonts w:hint="cs"/>
          <w:rtl/>
        </w:rPr>
        <w:t xml:space="preserve">                                       </w:t>
      </w:r>
      <w:r w:rsidRPr="001A2F2A">
        <w:rPr>
          <w:rFonts w:hint="cs"/>
          <w:szCs w:val="24"/>
          <w:rtl/>
        </w:rPr>
        <w:t xml:space="preserve">הנדון:  </w:t>
      </w:r>
      <w:r w:rsidRPr="001A2F2A">
        <w:rPr>
          <w:rFonts w:hint="cs"/>
          <w:b/>
          <w:bCs/>
          <w:szCs w:val="24"/>
          <w:u w:val="single"/>
          <w:rtl/>
        </w:rPr>
        <w:t>אישור קיום  ביטוחים</w:t>
      </w:r>
    </w:p>
    <w:p w14:paraId="718C2152" w14:textId="77777777" w:rsidR="000C6FDE" w:rsidRPr="001A2F2A" w:rsidRDefault="000C6FDE" w:rsidP="000C6FDE">
      <w:pPr>
        <w:spacing w:line="360" w:lineRule="auto"/>
        <w:rPr>
          <w:szCs w:val="24"/>
          <w:rtl/>
        </w:rPr>
      </w:pPr>
    </w:p>
    <w:p w14:paraId="27E72AD2" w14:textId="77777777" w:rsidR="000C6FDE" w:rsidRPr="001A2F2A" w:rsidRDefault="000C6FDE" w:rsidP="000C6FDE">
      <w:pPr>
        <w:spacing w:line="360" w:lineRule="auto"/>
        <w:jc w:val="both"/>
        <w:rPr>
          <w:szCs w:val="24"/>
          <w:rtl/>
        </w:rPr>
      </w:pPr>
      <w:r w:rsidRPr="001A2F2A">
        <w:rPr>
          <w:rFonts w:hint="cs"/>
          <w:szCs w:val="24"/>
          <w:rtl/>
        </w:rPr>
        <w:t>הננו מאשרים בזה כי ערכנו למבוטחנו __________________________(להלן "ה</w:t>
      </w:r>
      <w:r>
        <w:rPr>
          <w:rFonts w:hint="cs"/>
          <w:szCs w:val="24"/>
          <w:rtl/>
        </w:rPr>
        <w:t>מציע</w:t>
      </w:r>
      <w:r w:rsidRPr="001A2F2A">
        <w:rPr>
          <w:rFonts w:hint="cs"/>
          <w:szCs w:val="24"/>
          <w:rtl/>
        </w:rPr>
        <w:t xml:space="preserve">") לתקופת </w:t>
      </w:r>
      <w:r w:rsidRPr="00D45CDC">
        <w:rPr>
          <w:rFonts w:hint="cs"/>
          <w:szCs w:val="24"/>
          <w:rtl/>
        </w:rPr>
        <w:t xml:space="preserve">הביטוח מיום _______________ עד יום ________________ בקשר </w:t>
      </w:r>
      <w:r>
        <w:rPr>
          <w:rFonts w:hint="cs"/>
          <w:szCs w:val="24"/>
          <w:rtl/>
        </w:rPr>
        <w:t xml:space="preserve">למכרז </w:t>
      </w:r>
      <w:r w:rsidRPr="002F6C9B">
        <w:rPr>
          <w:rFonts w:hint="cs"/>
          <w:b/>
          <w:bCs/>
          <w:szCs w:val="24"/>
          <w:rtl/>
        </w:rPr>
        <w:t xml:space="preserve">13/14 </w:t>
      </w:r>
      <w:r w:rsidRPr="00D45CDC">
        <w:rPr>
          <w:rFonts w:hint="cs"/>
          <w:szCs w:val="24"/>
          <w:rtl/>
        </w:rPr>
        <w:t xml:space="preserve">למתן שירותי </w:t>
      </w:r>
      <w:r w:rsidRPr="00D45CDC">
        <w:rPr>
          <w:rFonts w:hint="cs"/>
          <w:b/>
          <w:bCs/>
          <w:szCs w:val="24"/>
          <w:rtl/>
        </w:rPr>
        <w:t>ל</w:t>
      </w:r>
      <w:r>
        <w:rPr>
          <w:rFonts w:hint="cs"/>
          <w:b/>
          <w:bCs/>
          <w:szCs w:val="24"/>
          <w:rtl/>
        </w:rPr>
        <w:t>מינהל הדלק והגפ</w:t>
      </w:r>
      <w:r>
        <w:rPr>
          <w:b/>
          <w:bCs/>
          <w:szCs w:val="24"/>
          <w:rtl/>
        </w:rPr>
        <w:t>"</w:t>
      </w:r>
      <w:r>
        <w:rPr>
          <w:rFonts w:hint="cs"/>
          <w:b/>
          <w:bCs/>
          <w:szCs w:val="24"/>
          <w:rtl/>
        </w:rPr>
        <w:t>מ</w:t>
      </w:r>
      <w:r w:rsidRPr="00D45CDC">
        <w:rPr>
          <w:rFonts w:hint="cs"/>
          <w:b/>
          <w:bCs/>
          <w:szCs w:val="24"/>
          <w:rtl/>
        </w:rPr>
        <w:t xml:space="preserve"> בנושא תרגיל</w:t>
      </w:r>
      <w:r>
        <w:rPr>
          <w:rFonts w:hint="cs"/>
          <w:b/>
          <w:bCs/>
          <w:szCs w:val="24"/>
          <w:rtl/>
        </w:rPr>
        <w:t>י</w:t>
      </w:r>
      <w:r w:rsidRPr="00D45CDC">
        <w:rPr>
          <w:rFonts w:hint="cs"/>
          <w:b/>
          <w:bCs/>
          <w:szCs w:val="24"/>
          <w:rtl/>
        </w:rPr>
        <w:t xml:space="preserve"> הזרמות של מערך הדלק והגז</w:t>
      </w:r>
      <w:r w:rsidRPr="00D45CDC">
        <w:rPr>
          <w:rFonts w:hint="cs"/>
          <w:szCs w:val="24"/>
          <w:rtl/>
        </w:rPr>
        <w:t xml:space="preserve"> עבור משרד התשתיות הלאומיות, האנרגיה והמים את</w:t>
      </w:r>
      <w:r w:rsidRPr="001A2F2A">
        <w:rPr>
          <w:rFonts w:hint="cs"/>
          <w:szCs w:val="24"/>
          <w:rtl/>
        </w:rPr>
        <w:t xml:space="preserve"> הביטוחים המפורטים להלן:</w:t>
      </w:r>
    </w:p>
    <w:p w14:paraId="6A6280A5" w14:textId="77777777" w:rsidR="000C6FDE" w:rsidRPr="001A2F2A" w:rsidRDefault="000C6FDE" w:rsidP="000C6FDE">
      <w:pPr>
        <w:spacing w:line="360" w:lineRule="auto"/>
        <w:jc w:val="both"/>
        <w:rPr>
          <w:szCs w:val="24"/>
          <w:rtl/>
        </w:rPr>
      </w:pPr>
    </w:p>
    <w:p w14:paraId="5FEE2949" w14:textId="77777777" w:rsidR="000C6FDE" w:rsidRPr="001A2F2A" w:rsidRDefault="000C6FDE" w:rsidP="000C6FDE">
      <w:pPr>
        <w:spacing w:line="360" w:lineRule="auto"/>
        <w:jc w:val="both"/>
        <w:rPr>
          <w:b/>
          <w:bCs/>
          <w:szCs w:val="24"/>
          <w:u w:val="single"/>
          <w:rtl/>
        </w:rPr>
      </w:pPr>
      <w:r w:rsidRPr="001A2F2A">
        <w:rPr>
          <w:rFonts w:hint="cs"/>
          <w:b/>
          <w:bCs/>
          <w:szCs w:val="24"/>
          <w:u w:val="single"/>
          <w:rtl/>
        </w:rPr>
        <w:t>ביטוח חבות המעבידים</w:t>
      </w:r>
    </w:p>
    <w:p w14:paraId="4EB2AC36" w14:textId="77777777" w:rsidR="000C6FDE" w:rsidRPr="001A2F2A" w:rsidRDefault="000C6FDE" w:rsidP="000C6FDE">
      <w:pPr>
        <w:spacing w:line="360" w:lineRule="auto"/>
        <w:jc w:val="both"/>
        <w:rPr>
          <w:szCs w:val="24"/>
          <w:rtl/>
        </w:rPr>
      </w:pPr>
      <w:r w:rsidRPr="001A2F2A">
        <w:rPr>
          <w:rFonts w:hint="cs"/>
          <w:szCs w:val="24"/>
          <w:rtl/>
        </w:rPr>
        <w:t xml:space="preserve">1.  אחריותו החוקית כלפי עובדיו בכל תחומי מדינת ישראל והשטחים המוחזקים. </w:t>
      </w:r>
    </w:p>
    <w:p w14:paraId="37857387" w14:textId="77777777" w:rsidR="000C6FDE" w:rsidRPr="001A2F2A" w:rsidRDefault="000C6FDE" w:rsidP="000C6FDE">
      <w:pPr>
        <w:pStyle w:val="af2"/>
        <w:numPr>
          <w:ilvl w:val="0"/>
          <w:numId w:val="45"/>
        </w:numPr>
        <w:spacing w:line="360" w:lineRule="auto"/>
        <w:jc w:val="both"/>
        <w:rPr>
          <w:szCs w:val="24"/>
          <w:rtl/>
        </w:rPr>
      </w:pPr>
      <w:r w:rsidRPr="001A2F2A">
        <w:rPr>
          <w:rFonts w:hint="cs"/>
          <w:szCs w:val="24"/>
          <w:rtl/>
        </w:rPr>
        <w:t>גבולות האחריות לא יפחתו מסך 5,000,000 דולר לעובד, למקרה ולתקופת הביטוח (שנה)</w:t>
      </w:r>
      <w:r>
        <w:rPr>
          <w:rFonts w:hint="cs"/>
          <w:szCs w:val="24"/>
          <w:rtl/>
        </w:rPr>
        <w:t>.</w:t>
      </w:r>
    </w:p>
    <w:p w14:paraId="15ADC8B4" w14:textId="77777777" w:rsidR="000C6FDE" w:rsidRPr="001A2F2A" w:rsidRDefault="000C6FDE" w:rsidP="000C6FDE">
      <w:pPr>
        <w:pStyle w:val="af2"/>
        <w:numPr>
          <w:ilvl w:val="0"/>
          <w:numId w:val="45"/>
        </w:numPr>
        <w:spacing w:line="360" w:lineRule="auto"/>
        <w:jc w:val="both"/>
        <w:rPr>
          <w:b/>
          <w:bCs/>
          <w:szCs w:val="24"/>
          <w:rtl/>
        </w:rPr>
      </w:pPr>
      <w:r w:rsidRPr="001A2F2A">
        <w:rPr>
          <w:rFonts w:hint="cs"/>
          <w:szCs w:val="24"/>
          <w:rtl/>
        </w:rPr>
        <w:t xml:space="preserve"> הביטוח יורחב לשפות את מדינת ישראל </w:t>
      </w:r>
      <w:r w:rsidRPr="001A2F2A">
        <w:rPr>
          <w:szCs w:val="24"/>
          <w:rtl/>
        </w:rPr>
        <w:t>–</w:t>
      </w:r>
      <w:r w:rsidRPr="001A2F2A">
        <w:rPr>
          <w:rFonts w:hint="cs"/>
          <w:szCs w:val="24"/>
          <w:rtl/>
        </w:rPr>
        <w:t xml:space="preserve"> משרד </w:t>
      </w:r>
      <w:r>
        <w:rPr>
          <w:rFonts w:hint="cs"/>
          <w:szCs w:val="24"/>
          <w:rtl/>
        </w:rPr>
        <w:t xml:space="preserve">התשתיות הלאומיות, </w:t>
      </w:r>
      <w:r w:rsidRPr="001A2F2A">
        <w:rPr>
          <w:rFonts w:hint="cs"/>
          <w:szCs w:val="24"/>
          <w:rtl/>
        </w:rPr>
        <w:t>האנרגיה והמים היה ונטען לעניין קרות תאונת עבודה/מחלת מקצוע כלשהי כי הם נושאים בחבות מעביד</w:t>
      </w:r>
      <w:r>
        <w:rPr>
          <w:rFonts w:hint="cs"/>
          <w:szCs w:val="24"/>
          <w:rtl/>
        </w:rPr>
        <w:t xml:space="preserve"> </w:t>
      </w:r>
      <w:r w:rsidRPr="001A2F2A">
        <w:rPr>
          <w:rFonts w:hint="cs"/>
          <w:szCs w:val="24"/>
          <w:rtl/>
        </w:rPr>
        <w:t>כלשהם</w:t>
      </w:r>
      <w:r w:rsidRPr="001A2F2A">
        <w:rPr>
          <w:rFonts w:hint="cs"/>
          <w:b/>
          <w:bCs/>
          <w:szCs w:val="24"/>
          <w:rtl/>
        </w:rPr>
        <w:t xml:space="preserve"> </w:t>
      </w:r>
      <w:r w:rsidRPr="001A2F2A">
        <w:rPr>
          <w:rFonts w:hint="cs"/>
          <w:szCs w:val="24"/>
          <w:rtl/>
        </w:rPr>
        <w:t>כלפי מי מעובדי ה</w:t>
      </w:r>
      <w:r>
        <w:rPr>
          <w:rFonts w:hint="cs"/>
          <w:szCs w:val="24"/>
          <w:rtl/>
        </w:rPr>
        <w:t>מציע</w:t>
      </w:r>
      <w:r w:rsidRPr="001A2F2A">
        <w:rPr>
          <w:rFonts w:hint="cs"/>
          <w:szCs w:val="24"/>
          <w:rtl/>
        </w:rPr>
        <w:t>.</w:t>
      </w:r>
    </w:p>
    <w:p w14:paraId="46F95FE1" w14:textId="77777777" w:rsidR="000C6FDE" w:rsidRPr="001A2F2A" w:rsidRDefault="000C6FDE" w:rsidP="000C6FDE">
      <w:pPr>
        <w:spacing w:line="360" w:lineRule="auto"/>
        <w:jc w:val="both"/>
        <w:rPr>
          <w:szCs w:val="24"/>
          <w:rtl/>
        </w:rPr>
      </w:pPr>
    </w:p>
    <w:p w14:paraId="67E0274F" w14:textId="77777777" w:rsidR="000C6FDE" w:rsidRPr="001A2F2A" w:rsidRDefault="000C6FDE" w:rsidP="000C6FDE">
      <w:pPr>
        <w:spacing w:line="360" w:lineRule="auto"/>
        <w:jc w:val="both"/>
        <w:rPr>
          <w:b/>
          <w:bCs/>
          <w:szCs w:val="24"/>
          <w:u w:val="single"/>
          <w:rtl/>
        </w:rPr>
      </w:pPr>
      <w:r w:rsidRPr="001A2F2A">
        <w:rPr>
          <w:rFonts w:hint="cs"/>
          <w:b/>
          <w:bCs/>
          <w:szCs w:val="24"/>
          <w:u w:val="single"/>
          <w:rtl/>
        </w:rPr>
        <w:t>ביטוח אחריות כלפי צד שלישי</w:t>
      </w:r>
    </w:p>
    <w:p w14:paraId="1D50E31C" w14:textId="77777777" w:rsidR="000C6FDE" w:rsidRPr="001A2F2A" w:rsidRDefault="000C6FDE" w:rsidP="000C6FDE">
      <w:pPr>
        <w:spacing w:line="360" w:lineRule="auto"/>
        <w:ind w:left="311" w:hanging="311"/>
        <w:jc w:val="both"/>
        <w:rPr>
          <w:szCs w:val="24"/>
          <w:rtl/>
        </w:rPr>
      </w:pPr>
      <w:r w:rsidRPr="001A2F2A">
        <w:rPr>
          <w:rFonts w:hint="cs"/>
          <w:szCs w:val="24"/>
          <w:rtl/>
        </w:rPr>
        <w:t>1. אחריותו החוקית בביטוח אחריות כלפי צד שלישי על פי דיני מדינת ישראל, בגין נזקי גוף ורכוש בכל תחומי מדינת ישראל והשטחים המוחזקים;</w:t>
      </w:r>
    </w:p>
    <w:p w14:paraId="432561BE" w14:textId="77777777" w:rsidR="000C6FDE" w:rsidRPr="001A2F2A" w:rsidRDefault="000C6FDE" w:rsidP="000C6FDE">
      <w:pPr>
        <w:spacing w:line="360" w:lineRule="auto"/>
        <w:jc w:val="both"/>
        <w:rPr>
          <w:szCs w:val="24"/>
          <w:rtl/>
        </w:rPr>
      </w:pPr>
      <w:r w:rsidRPr="001A2F2A">
        <w:rPr>
          <w:rFonts w:hint="cs"/>
          <w:szCs w:val="24"/>
          <w:rtl/>
        </w:rPr>
        <w:t>2.  גבולות האחריות שלא יפחתו מסך 500,000  דולר ארה"ב, למקרה ולתקופת הביטוח</w:t>
      </w:r>
      <w:r>
        <w:rPr>
          <w:rFonts w:hint="cs"/>
          <w:szCs w:val="24"/>
          <w:rtl/>
        </w:rPr>
        <w:t xml:space="preserve"> (</w:t>
      </w:r>
      <w:r w:rsidRPr="001A2F2A">
        <w:rPr>
          <w:rFonts w:hint="cs"/>
          <w:szCs w:val="24"/>
          <w:rtl/>
        </w:rPr>
        <w:t xml:space="preserve">שנה). </w:t>
      </w:r>
    </w:p>
    <w:p w14:paraId="0C239530" w14:textId="77777777" w:rsidR="000C6FDE" w:rsidRPr="001A2F2A" w:rsidRDefault="000C6FDE" w:rsidP="000C6FDE">
      <w:pPr>
        <w:spacing w:line="360" w:lineRule="auto"/>
        <w:jc w:val="both"/>
        <w:rPr>
          <w:szCs w:val="24"/>
          <w:rtl/>
        </w:rPr>
      </w:pPr>
      <w:r w:rsidRPr="001A2F2A">
        <w:rPr>
          <w:rFonts w:hint="cs"/>
          <w:szCs w:val="24"/>
          <w:rtl/>
        </w:rPr>
        <w:t>3. בפוליסה ייכלל סעיף אחריות צולבת (</w:t>
      </w:r>
      <w:r w:rsidRPr="001A2F2A">
        <w:rPr>
          <w:rFonts w:hint="cs"/>
          <w:szCs w:val="24"/>
        </w:rPr>
        <w:t>CROSS LIABILITY</w:t>
      </w:r>
      <w:r w:rsidRPr="001A2F2A">
        <w:rPr>
          <w:rFonts w:hint="cs"/>
          <w:szCs w:val="24"/>
          <w:rtl/>
        </w:rPr>
        <w:t>).</w:t>
      </w:r>
    </w:p>
    <w:p w14:paraId="4C1EF9C6" w14:textId="77777777" w:rsidR="000C6FDE" w:rsidRPr="001A2F2A" w:rsidRDefault="000C6FDE" w:rsidP="000C6FDE">
      <w:pPr>
        <w:spacing w:line="360" w:lineRule="auto"/>
        <w:ind w:left="311" w:hanging="311"/>
        <w:jc w:val="both"/>
        <w:rPr>
          <w:szCs w:val="24"/>
          <w:rtl/>
        </w:rPr>
      </w:pPr>
      <w:r w:rsidRPr="001A2F2A">
        <w:rPr>
          <w:rFonts w:hint="cs"/>
          <w:szCs w:val="24"/>
          <w:rtl/>
        </w:rPr>
        <w:t xml:space="preserve">4. הביטוח יורחב לשפות את מדינת ישראל </w:t>
      </w:r>
      <w:r w:rsidRPr="001A2F2A">
        <w:rPr>
          <w:szCs w:val="24"/>
          <w:rtl/>
        </w:rPr>
        <w:t>–</w:t>
      </w:r>
      <w:r w:rsidRPr="001A2F2A">
        <w:rPr>
          <w:rFonts w:hint="cs"/>
          <w:szCs w:val="24"/>
          <w:rtl/>
        </w:rPr>
        <w:t xml:space="preserve">  משרד </w:t>
      </w:r>
      <w:r>
        <w:rPr>
          <w:rFonts w:hint="cs"/>
          <w:szCs w:val="24"/>
          <w:rtl/>
        </w:rPr>
        <w:t xml:space="preserve">התשתיות הלאומיות, </w:t>
      </w:r>
      <w:r w:rsidRPr="001A2F2A">
        <w:rPr>
          <w:rFonts w:hint="cs"/>
          <w:szCs w:val="24"/>
          <w:rtl/>
        </w:rPr>
        <w:t>האנרגיה והמים ככל שייחשבו אחראים למעשי ו/או מחדלי ה</w:t>
      </w:r>
      <w:r>
        <w:rPr>
          <w:rFonts w:hint="cs"/>
          <w:szCs w:val="24"/>
          <w:rtl/>
        </w:rPr>
        <w:t>מציע</w:t>
      </w:r>
      <w:r w:rsidRPr="001A2F2A">
        <w:rPr>
          <w:rFonts w:hint="cs"/>
          <w:szCs w:val="24"/>
          <w:rtl/>
        </w:rPr>
        <w:t xml:space="preserve"> והפועלים מטעמו. </w:t>
      </w:r>
    </w:p>
    <w:p w14:paraId="5B6108A1" w14:textId="77777777" w:rsidR="000C6FDE" w:rsidRPr="001A2F2A" w:rsidRDefault="000C6FDE" w:rsidP="000C6FDE">
      <w:pPr>
        <w:spacing w:line="360" w:lineRule="auto"/>
        <w:jc w:val="both"/>
        <w:rPr>
          <w:b/>
          <w:bCs/>
          <w:szCs w:val="24"/>
          <w:u w:val="single"/>
          <w:rtl/>
        </w:rPr>
      </w:pPr>
    </w:p>
    <w:p w14:paraId="3494F150" w14:textId="77777777" w:rsidR="000C6FDE" w:rsidRPr="001A2F2A" w:rsidRDefault="000C6FDE" w:rsidP="000C6FDE">
      <w:pPr>
        <w:spacing w:line="360" w:lineRule="auto"/>
        <w:jc w:val="both"/>
        <w:rPr>
          <w:b/>
          <w:bCs/>
          <w:szCs w:val="24"/>
          <w:rtl/>
        </w:rPr>
      </w:pPr>
      <w:r w:rsidRPr="001A2F2A">
        <w:rPr>
          <w:rFonts w:hint="cs"/>
          <w:b/>
          <w:bCs/>
          <w:szCs w:val="24"/>
          <w:u w:val="single"/>
          <w:rtl/>
        </w:rPr>
        <w:t>ביטוח אחריות מקצועית</w:t>
      </w:r>
    </w:p>
    <w:p w14:paraId="50FA6852" w14:textId="77777777" w:rsidR="000C6FDE" w:rsidRPr="001A2F2A" w:rsidRDefault="000C6FDE" w:rsidP="000C6FDE">
      <w:pPr>
        <w:spacing w:line="360" w:lineRule="auto"/>
        <w:ind w:left="311" w:hanging="284"/>
        <w:jc w:val="both"/>
        <w:rPr>
          <w:szCs w:val="24"/>
          <w:rtl/>
        </w:rPr>
      </w:pPr>
      <w:r w:rsidRPr="001A2F2A">
        <w:rPr>
          <w:rFonts w:hint="cs"/>
          <w:szCs w:val="24"/>
          <w:rtl/>
        </w:rPr>
        <w:t>1.  הפוליסה מכסה כל נזק מהפרת חובה מקצועית של ה</w:t>
      </w:r>
      <w:r>
        <w:rPr>
          <w:rFonts w:hint="cs"/>
          <w:szCs w:val="24"/>
          <w:rtl/>
        </w:rPr>
        <w:t>מציע</w:t>
      </w:r>
      <w:r w:rsidRPr="001A2F2A">
        <w:rPr>
          <w:rFonts w:hint="cs"/>
          <w:szCs w:val="24"/>
          <w:rtl/>
        </w:rPr>
        <w:t xml:space="preserve">, עובדיו ובגין כל הפועלים מטעמו ואשר אירע כתוצאה ממעשה רשלנות לרבות מחדל, טעות או השמטה, מצג בלתי נכון, הצהרה רשלנית שנעשו בתום </w:t>
      </w:r>
      <w:r w:rsidRPr="00D45CDC">
        <w:rPr>
          <w:rFonts w:hint="cs"/>
          <w:szCs w:val="24"/>
          <w:rtl/>
        </w:rPr>
        <w:t xml:space="preserve">לב, בקשר  למתן שירותי </w:t>
      </w:r>
      <w:r w:rsidRPr="00D45CDC">
        <w:rPr>
          <w:rFonts w:hint="cs"/>
          <w:b/>
          <w:bCs/>
          <w:szCs w:val="24"/>
          <w:rtl/>
        </w:rPr>
        <w:t>ל</w:t>
      </w:r>
      <w:r>
        <w:rPr>
          <w:rFonts w:hint="cs"/>
          <w:b/>
          <w:bCs/>
          <w:szCs w:val="24"/>
          <w:rtl/>
        </w:rPr>
        <w:t>מינהל הדלק והגפ</w:t>
      </w:r>
      <w:r>
        <w:rPr>
          <w:b/>
          <w:bCs/>
          <w:szCs w:val="24"/>
          <w:rtl/>
        </w:rPr>
        <w:t>"</w:t>
      </w:r>
      <w:r>
        <w:rPr>
          <w:rFonts w:hint="cs"/>
          <w:b/>
          <w:bCs/>
          <w:szCs w:val="24"/>
          <w:rtl/>
        </w:rPr>
        <w:t xml:space="preserve">מ בנושא תרגילי </w:t>
      </w:r>
      <w:r w:rsidRPr="00D45CDC">
        <w:rPr>
          <w:rFonts w:hint="cs"/>
          <w:b/>
          <w:bCs/>
          <w:szCs w:val="24"/>
          <w:rtl/>
        </w:rPr>
        <w:t>הזרמות של מערך הדלק והגז</w:t>
      </w:r>
      <w:r w:rsidRPr="00D45CDC">
        <w:rPr>
          <w:rFonts w:hint="cs"/>
          <w:szCs w:val="24"/>
          <w:rtl/>
        </w:rPr>
        <w:t>.</w:t>
      </w:r>
    </w:p>
    <w:p w14:paraId="3180FEF6" w14:textId="77777777" w:rsidR="000C6FDE" w:rsidRPr="001A2F2A" w:rsidRDefault="000C6FDE" w:rsidP="000C6FDE">
      <w:pPr>
        <w:spacing w:line="360" w:lineRule="auto"/>
        <w:jc w:val="both"/>
        <w:rPr>
          <w:szCs w:val="24"/>
          <w:rtl/>
        </w:rPr>
      </w:pPr>
      <w:r w:rsidRPr="009914B6">
        <w:rPr>
          <w:rFonts w:hint="cs"/>
          <w:szCs w:val="24"/>
          <w:rtl/>
        </w:rPr>
        <w:t>2.  גבול האחריות למקרה ולתקופה (שנה) לא יפחת מ</w:t>
      </w:r>
      <w:r w:rsidRPr="009914B6">
        <w:rPr>
          <w:szCs w:val="24"/>
          <w:rtl/>
        </w:rPr>
        <w:t xml:space="preserve">- 100,000 </w:t>
      </w:r>
      <w:r w:rsidRPr="009914B6">
        <w:rPr>
          <w:rFonts w:hint="eastAsia"/>
          <w:szCs w:val="24"/>
          <w:rtl/>
        </w:rPr>
        <w:t>דולר</w:t>
      </w:r>
      <w:r w:rsidRPr="009914B6">
        <w:rPr>
          <w:szCs w:val="24"/>
          <w:rtl/>
        </w:rPr>
        <w:t xml:space="preserve"> </w:t>
      </w:r>
      <w:r w:rsidRPr="009914B6">
        <w:rPr>
          <w:rFonts w:hint="eastAsia"/>
          <w:szCs w:val="24"/>
          <w:rtl/>
        </w:rPr>
        <w:t>ארה</w:t>
      </w:r>
      <w:r w:rsidRPr="009914B6">
        <w:rPr>
          <w:szCs w:val="24"/>
          <w:rtl/>
        </w:rPr>
        <w:t>"ב;</w:t>
      </w:r>
      <w:r w:rsidRPr="001A2F2A">
        <w:rPr>
          <w:rFonts w:hint="cs"/>
          <w:szCs w:val="24"/>
          <w:rtl/>
        </w:rPr>
        <w:t xml:space="preserve">    </w:t>
      </w:r>
    </w:p>
    <w:p w14:paraId="3CC1EFCB" w14:textId="77777777" w:rsidR="000C6FDE" w:rsidRPr="001A2F2A" w:rsidRDefault="000C6FDE" w:rsidP="000C6FDE">
      <w:pPr>
        <w:spacing w:line="360" w:lineRule="auto"/>
        <w:jc w:val="both"/>
        <w:rPr>
          <w:szCs w:val="24"/>
          <w:rtl/>
        </w:rPr>
      </w:pPr>
      <w:r w:rsidRPr="001A2F2A">
        <w:rPr>
          <w:rFonts w:hint="cs"/>
          <w:szCs w:val="24"/>
          <w:rtl/>
        </w:rPr>
        <w:t>3.  הכיסוי על פי הפוליסה יורחב לכלול את ההרחבות הבאות:</w:t>
      </w:r>
    </w:p>
    <w:p w14:paraId="77192312" w14:textId="77777777" w:rsidR="000C6FDE" w:rsidRPr="001A2F2A" w:rsidRDefault="000C6FDE" w:rsidP="000C6FDE">
      <w:pPr>
        <w:spacing w:line="360" w:lineRule="auto"/>
        <w:jc w:val="both"/>
        <w:rPr>
          <w:szCs w:val="24"/>
          <w:rtl/>
        </w:rPr>
      </w:pPr>
      <w:r w:rsidRPr="001A2F2A">
        <w:rPr>
          <w:rFonts w:hint="cs"/>
          <w:szCs w:val="24"/>
          <w:rtl/>
        </w:rPr>
        <w:t xml:space="preserve">          - מרמה ואי יושר עובדים;   </w:t>
      </w:r>
    </w:p>
    <w:p w14:paraId="1A637210" w14:textId="77777777" w:rsidR="000C6FDE" w:rsidRPr="001A2F2A" w:rsidRDefault="000C6FDE" w:rsidP="000C6FDE">
      <w:pPr>
        <w:spacing w:line="360" w:lineRule="auto"/>
        <w:jc w:val="both"/>
        <w:rPr>
          <w:szCs w:val="24"/>
          <w:rtl/>
        </w:rPr>
      </w:pPr>
      <w:r w:rsidRPr="001A2F2A">
        <w:rPr>
          <w:rFonts w:hint="cs"/>
          <w:szCs w:val="24"/>
          <w:rtl/>
        </w:rPr>
        <w:t xml:space="preserve">         - אובדן מסמכים, לרבות אובדן השימוש ן/או העיכוב עקב מקרה ביטוח;</w:t>
      </w:r>
    </w:p>
    <w:p w14:paraId="741B817D" w14:textId="77777777" w:rsidR="000C6FDE" w:rsidRPr="001A2F2A" w:rsidRDefault="000C6FDE" w:rsidP="000C6FDE">
      <w:pPr>
        <w:spacing w:line="360" w:lineRule="auto"/>
        <w:ind w:left="736" w:hanging="736"/>
        <w:jc w:val="both"/>
        <w:rPr>
          <w:szCs w:val="24"/>
          <w:rtl/>
        </w:rPr>
      </w:pPr>
      <w:r w:rsidRPr="001A2F2A">
        <w:rPr>
          <w:rFonts w:hint="cs"/>
          <w:szCs w:val="24"/>
          <w:rtl/>
        </w:rPr>
        <w:t xml:space="preserve">         - אחריות צולבת</w:t>
      </w:r>
      <w:r>
        <w:rPr>
          <w:rFonts w:hint="cs"/>
          <w:szCs w:val="24"/>
          <w:rtl/>
        </w:rPr>
        <w:t xml:space="preserve"> </w:t>
      </w:r>
      <w:r w:rsidRPr="001A2F2A">
        <w:rPr>
          <w:rFonts w:hint="cs"/>
          <w:szCs w:val="24"/>
          <w:rtl/>
        </w:rPr>
        <w:t>(</w:t>
      </w:r>
      <w:r w:rsidRPr="001A2F2A">
        <w:rPr>
          <w:rFonts w:hint="cs"/>
          <w:szCs w:val="24"/>
        </w:rPr>
        <w:t>CROSS LIABILITY</w:t>
      </w:r>
      <w:r w:rsidRPr="001A2F2A">
        <w:rPr>
          <w:rFonts w:hint="cs"/>
          <w:szCs w:val="24"/>
          <w:rtl/>
        </w:rPr>
        <w:t>),  אולם הכיסוי לא יחול לגבי תביעות ה</w:t>
      </w:r>
      <w:r>
        <w:rPr>
          <w:rFonts w:hint="cs"/>
          <w:szCs w:val="24"/>
          <w:rtl/>
        </w:rPr>
        <w:t>מציע</w:t>
      </w:r>
      <w:r w:rsidRPr="001A2F2A">
        <w:rPr>
          <w:rFonts w:hint="cs"/>
          <w:szCs w:val="24"/>
          <w:rtl/>
        </w:rPr>
        <w:t xml:space="preserve"> כלפי מדינת ישראל </w:t>
      </w:r>
      <w:r w:rsidRPr="001A2F2A">
        <w:rPr>
          <w:szCs w:val="24"/>
          <w:rtl/>
        </w:rPr>
        <w:t>–</w:t>
      </w:r>
      <w:r w:rsidRPr="001A2F2A">
        <w:rPr>
          <w:rFonts w:hint="cs"/>
          <w:szCs w:val="24"/>
          <w:rtl/>
        </w:rPr>
        <w:t xml:space="preserve"> משרד </w:t>
      </w:r>
      <w:r>
        <w:rPr>
          <w:rFonts w:hint="cs"/>
          <w:szCs w:val="24"/>
          <w:rtl/>
        </w:rPr>
        <w:t xml:space="preserve">התשתיות הלאומיות, </w:t>
      </w:r>
      <w:r w:rsidRPr="001A2F2A">
        <w:rPr>
          <w:rFonts w:hint="cs"/>
          <w:szCs w:val="24"/>
          <w:rtl/>
        </w:rPr>
        <w:t>האנרגיה והמים;</w:t>
      </w:r>
    </w:p>
    <w:p w14:paraId="5E4382A8" w14:textId="77777777" w:rsidR="000C6FDE" w:rsidRPr="001A2F2A" w:rsidRDefault="000C6FDE" w:rsidP="000C6FDE">
      <w:pPr>
        <w:spacing w:line="360" w:lineRule="auto"/>
        <w:ind w:left="453"/>
        <w:jc w:val="both"/>
        <w:rPr>
          <w:szCs w:val="24"/>
          <w:rtl/>
        </w:rPr>
      </w:pPr>
      <w:r w:rsidRPr="001A2F2A">
        <w:rPr>
          <w:rFonts w:hint="cs"/>
          <w:szCs w:val="24"/>
          <w:rtl/>
        </w:rPr>
        <w:t>- הארכת תקופת הגילוי לפחות 6 חודשים.</w:t>
      </w:r>
    </w:p>
    <w:p w14:paraId="5EF856BF" w14:textId="77777777" w:rsidR="000C6FDE" w:rsidRPr="001A2F2A" w:rsidRDefault="000C6FDE" w:rsidP="000C6FDE">
      <w:pPr>
        <w:spacing w:line="360" w:lineRule="auto"/>
        <w:ind w:left="311" w:hanging="284"/>
        <w:jc w:val="both"/>
        <w:rPr>
          <w:szCs w:val="24"/>
          <w:rtl/>
        </w:rPr>
      </w:pPr>
      <w:r w:rsidRPr="001A2F2A">
        <w:rPr>
          <w:rFonts w:hint="cs"/>
          <w:szCs w:val="24"/>
          <w:rtl/>
        </w:rPr>
        <w:t xml:space="preserve">4. הביטוח יורחב לשפות את מדינת ישראל </w:t>
      </w:r>
      <w:r w:rsidRPr="001A2F2A">
        <w:rPr>
          <w:szCs w:val="24"/>
          <w:rtl/>
        </w:rPr>
        <w:t>–</w:t>
      </w:r>
      <w:r w:rsidRPr="001A2F2A">
        <w:rPr>
          <w:rFonts w:hint="cs"/>
          <w:szCs w:val="24"/>
          <w:rtl/>
        </w:rPr>
        <w:t xml:space="preserve">  משרד </w:t>
      </w:r>
      <w:r>
        <w:rPr>
          <w:rFonts w:hint="cs"/>
          <w:szCs w:val="24"/>
          <w:rtl/>
        </w:rPr>
        <w:t xml:space="preserve">התשתיות הלאומיות, </w:t>
      </w:r>
      <w:r w:rsidRPr="001A2F2A">
        <w:rPr>
          <w:rFonts w:hint="cs"/>
          <w:szCs w:val="24"/>
          <w:rtl/>
        </w:rPr>
        <w:t>האנרגיה והמים ככל שייחשבו אחראים  למעשי ו/או מחדלי ה</w:t>
      </w:r>
      <w:r>
        <w:rPr>
          <w:rFonts w:hint="cs"/>
          <w:szCs w:val="24"/>
          <w:rtl/>
        </w:rPr>
        <w:t>מציע</w:t>
      </w:r>
      <w:r w:rsidRPr="001A2F2A">
        <w:rPr>
          <w:rFonts w:hint="cs"/>
          <w:szCs w:val="24"/>
          <w:rtl/>
        </w:rPr>
        <w:t xml:space="preserve"> והפועלים מטעמו. </w:t>
      </w:r>
    </w:p>
    <w:p w14:paraId="7824D6EB" w14:textId="77777777" w:rsidR="000C6FDE" w:rsidRPr="001A2F2A" w:rsidRDefault="000C6FDE" w:rsidP="000C6FDE">
      <w:pPr>
        <w:spacing w:line="360" w:lineRule="auto"/>
        <w:jc w:val="both"/>
        <w:rPr>
          <w:szCs w:val="24"/>
          <w:rtl/>
        </w:rPr>
      </w:pPr>
    </w:p>
    <w:p w14:paraId="3855E70A" w14:textId="77777777" w:rsidR="000C6FDE" w:rsidRPr="001A2F2A" w:rsidRDefault="000C6FDE" w:rsidP="000C6FDE">
      <w:pPr>
        <w:spacing w:line="360" w:lineRule="auto"/>
        <w:jc w:val="both"/>
        <w:rPr>
          <w:b/>
          <w:bCs/>
          <w:szCs w:val="24"/>
          <w:u w:val="single"/>
          <w:rtl/>
        </w:rPr>
      </w:pPr>
      <w:r w:rsidRPr="001A2F2A">
        <w:rPr>
          <w:rFonts w:hint="cs"/>
          <w:b/>
          <w:bCs/>
          <w:szCs w:val="24"/>
          <w:u w:val="single"/>
          <w:rtl/>
        </w:rPr>
        <w:t>כללי</w:t>
      </w:r>
    </w:p>
    <w:p w14:paraId="528D333D" w14:textId="77777777" w:rsidR="000C6FDE" w:rsidRPr="001A2F2A" w:rsidRDefault="000C6FDE" w:rsidP="000C6FDE">
      <w:pPr>
        <w:spacing w:line="360" w:lineRule="auto"/>
        <w:jc w:val="both"/>
        <w:rPr>
          <w:b/>
          <w:bCs/>
          <w:szCs w:val="24"/>
          <w:u w:val="single"/>
          <w:rtl/>
        </w:rPr>
      </w:pPr>
    </w:p>
    <w:p w14:paraId="0DF38561" w14:textId="77777777" w:rsidR="000C6FDE" w:rsidRPr="001A2F2A" w:rsidRDefault="000C6FDE" w:rsidP="000C6FDE">
      <w:pPr>
        <w:spacing w:line="360" w:lineRule="auto"/>
        <w:jc w:val="both"/>
        <w:rPr>
          <w:szCs w:val="24"/>
          <w:rtl/>
        </w:rPr>
      </w:pPr>
      <w:r w:rsidRPr="001A2F2A">
        <w:rPr>
          <w:rFonts w:hint="cs"/>
          <w:szCs w:val="24"/>
          <w:rtl/>
        </w:rPr>
        <w:t>בפוליסות הביטוח  נכללו התנאים הבאים:</w:t>
      </w:r>
    </w:p>
    <w:p w14:paraId="52508206" w14:textId="77777777" w:rsidR="000C6FDE" w:rsidRPr="001A2F2A" w:rsidRDefault="000C6FDE" w:rsidP="000C6FDE">
      <w:pPr>
        <w:spacing w:line="360" w:lineRule="auto"/>
        <w:ind w:left="311" w:hanging="311"/>
        <w:jc w:val="both"/>
        <w:rPr>
          <w:szCs w:val="24"/>
          <w:rtl/>
        </w:rPr>
      </w:pPr>
      <w:r w:rsidRPr="001A2F2A">
        <w:rPr>
          <w:rFonts w:hint="cs"/>
          <w:szCs w:val="24"/>
          <w:rtl/>
        </w:rPr>
        <w:t>1.  לשם המבוטח יתווספו כמבוטחים נוספים:</w:t>
      </w:r>
      <w:r w:rsidRPr="001A2F2A">
        <w:rPr>
          <w:rFonts w:hint="cs"/>
          <w:b/>
          <w:bCs/>
          <w:szCs w:val="24"/>
          <w:rtl/>
        </w:rPr>
        <w:t xml:space="preserve"> מדינת ישראל </w:t>
      </w:r>
      <w:r w:rsidRPr="001A2F2A">
        <w:rPr>
          <w:b/>
          <w:bCs/>
          <w:szCs w:val="24"/>
          <w:rtl/>
        </w:rPr>
        <w:t>–</w:t>
      </w:r>
      <w:r w:rsidRPr="001A2F2A">
        <w:rPr>
          <w:rFonts w:hint="cs"/>
          <w:szCs w:val="24"/>
          <w:rtl/>
        </w:rPr>
        <w:t xml:space="preserve"> </w:t>
      </w:r>
      <w:r w:rsidRPr="001A2F2A">
        <w:rPr>
          <w:rFonts w:hint="cs"/>
          <w:b/>
          <w:bCs/>
          <w:szCs w:val="24"/>
          <w:rtl/>
        </w:rPr>
        <w:t xml:space="preserve">משרד </w:t>
      </w:r>
      <w:r w:rsidRPr="00A944EF">
        <w:rPr>
          <w:b/>
          <w:bCs/>
          <w:szCs w:val="24"/>
          <w:rtl/>
        </w:rPr>
        <w:t>התשתיות הלאומיות, האנרגיה והמים</w:t>
      </w:r>
      <w:r w:rsidRPr="001A2F2A">
        <w:rPr>
          <w:rFonts w:hint="cs"/>
          <w:szCs w:val="24"/>
          <w:rtl/>
        </w:rPr>
        <w:t xml:space="preserve">, בכפוף להרחיב השיפוי כמפורט לעיל. </w:t>
      </w:r>
    </w:p>
    <w:p w14:paraId="75990B53" w14:textId="77777777" w:rsidR="000C6FDE" w:rsidRPr="001A2F2A" w:rsidRDefault="000C6FDE" w:rsidP="000C6FDE">
      <w:pPr>
        <w:spacing w:line="360" w:lineRule="auto"/>
        <w:ind w:left="311" w:hanging="311"/>
        <w:jc w:val="both"/>
        <w:rPr>
          <w:szCs w:val="24"/>
          <w:rtl/>
        </w:rPr>
      </w:pPr>
      <w:r w:rsidRPr="001A2F2A">
        <w:rPr>
          <w:rFonts w:hint="cs"/>
          <w:szCs w:val="24"/>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w:t>
      </w:r>
      <w:r>
        <w:rPr>
          <w:rFonts w:hint="cs"/>
          <w:szCs w:val="24"/>
          <w:rtl/>
        </w:rPr>
        <w:t>התשתיות הלאומיות, האנרגיה והמים.</w:t>
      </w:r>
    </w:p>
    <w:p w14:paraId="0B54659E" w14:textId="77777777" w:rsidR="000C6FDE" w:rsidRPr="001A2F2A" w:rsidRDefault="000C6FDE" w:rsidP="000C6FDE">
      <w:pPr>
        <w:spacing w:line="360" w:lineRule="auto"/>
        <w:ind w:left="311" w:hanging="311"/>
        <w:jc w:val="both"/>
        <w:rPr>
          <w:szCs w:val="24"/>
          <w:rtl/>
        </w:rPr>
      </w:pPr>
      <w:r w:rsidRPr="001A2F2A">
        <w:rPr>
          <w:rFonts w:hint="cs"/>
          <w:szCs w:val="24"/>
          <w:rtl/>
        </w:rPr>
        <w:t>3.  אנו מוותרים</w:t>
      </w:r>
      <w:r>
        <w:rPr>
          <w:rFonts w:hint="cs"/>
          <w:szCs w:val="24"/>
          <w:rtl/>
        </w:rPr>
        <w:t xml:space="preserve"> </w:t>
      </w:r>
      <w:r w:rsidRPr="001A2F2A">
        <w:rPr>
          <w:rFonts w:hint="cs"/>
          <w:szCs w:val="24"/>
          <w:rtl/>
        </w:rPr>
        <w:t xml:space="preserve">על כל זכות שיבוב, תביעה, השתתפות  או חזרה, כלפי מדינת ישראל- משרד </w:t>
      </w:r>
      <w:r>
        <w:rPr>
          <w:rFonts w:hint="cs"/>
          <w:szCs w:val="24"/>
          <w:rtl/>
        </w:rPr>
        <w:t xml:space="preserve">התשתיות הלאומיות, </w:t>
      </w:r>
      <w:r w:rsidRPr="001A2F2A">
        <w:rPr>
          <w:rFonts w:hint="cs"/>
          <w:szCs w:val="24"/>
          <w:rtl/>
        </w:rPr>
        <w:t>האנרגיה והמים ועובדיהם, ובלבד שהוויתור לא יחול לטובת אדם שגרם לנזק מתוך כוונת זדון.</w:t>
      </w:r>
    </w:p>
    <w:p w14:paraId="3FCB189E" w14:textId="77777777" w:rsidR="000C6FDE" w:rsidRPr="001A2F2A" w:rsidRDefault="000C6FDE" w:rsidP="000C6FDE">
      <w:pPr>
        <w:spacing w:line="360" w:lineRule="auto"/>
        <w:ind w:left="311" w:hanging="311"/>
        <w:jc w:val="both"/>
        <w:rPr>
          <w:szCs w:val="24"/>
          <w:rtl/>
        </w:rPr>
      </w:pPr>
      <w:r w:rsidRPr="001A2F2A">
        <w:rPr>
          <w:rFonts w:hint="cs"/>
          <w:szCs w:val="24"/>
          <w:rtl/>
        </w:rPr>
        <w:t>4.  ה</w:t>
      </w:r>
      <w:r>
        <w:rPr>
          <w:rFonts w:hint="cs"/>
          <w:szCs w:val="24"/>
          <w:rtl/>
        </w:rPr>
        <w:t>מציע</w:t>
      </w:r>
      <w:r w:rsidRPr="001A2F2A">
        <w:rPr>
          <w:rFonts w:hint="cs"/>
          <w:szCs w:val="24"/>
          <w:rtl/>
        </w:rPr>
        <w:t xml:space="preserve"> אחראי בלעדי כלפינו לתשלום דמי  הביטוח עבור כל הפוליסות ולמילוי  כל  החובות המוטלות על המבוטח על פי תנאי הפוליסות.                                                                      </w:t>
      </w:r>
    </w:p>
    <w:p w14:paraId="6D7C4468" w14:textId="77777777" w:rsidR="000C6FDE" w:rsidRPr="001A2F2A" w:rsidRDefault="000C6FDE" w:rsidP="000C6FDE">
      <w:pPr>
        <w:spacing w:line="360" w:lineRule="auto"/>
        <w:jc w:val="both"/>
        <w:rPr>
          <w:szCs w:val="24"/>
          <w:rtl/>
        </w:rPr>
      </w:pPr>
      <w:r w:rsidRPr="001A2F2A">
        <w:rPr>
          <w:rFonts w:hint="cs"/>
          <w:szCs w:val="24"/>
          <w:rtl/>
        </w:rPr>
        <w:t>5.  ההשתתפויות העצמיות הנקובות בכל פוליסה ופוליסה תחולנה בלעדית על ה</w:t>
      </w:r>
      <w:r>
        <w:rPr>
          <w:rFonts w:hint="cs"/>
          <w:szCs w:val="24"/>
          <w:rtl/>
        </w:rPr>
        <w:t>מציע</w:t>
      </w:r>
      <w:r w:rsidRPr="001A2F2A">
        <w:rPr>
          <w:rFonts w:hint="cs"/>
          <w:szCs w:val="24"/>
          <w:rtl/>
        </w:rPr>
        <w:t>.</w:t>
      </w:r>
    </w:p>
    <w:p w14:paraId="53592FE8" w14:textId="77777777" w:rsidR="000C6FDE" w:rsidRPr="001A2F2A" w:rsidRDefault="000C6FDE" w:rsidP="000C6FDE">
      <w:pPr>
        <w:spacing w:line="360" w:lineRule="auto"/>
        <w:ind w:left="311" w:hanging="311"/>
        <w:jc w:val="both"/>
        <w:rPr>
          <w:szCs w:val="24"/>
          <w:rtl/>
        </w:rPr>
      </w:pPr>
      <w:r w:rsidRPr="001A2F2A">
        <w:rPr>
          <w:rFonts w:hint="cs"/>
          <w:szCs w:val="24"/>
          <w:rtl/>
        </w:rPr>
        <w:t xml:space="preserve"> 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Pr>
          <w:rFonts w:hint="cs"/>
          <w:szCs w:val="24"/>
          <w:rtl/>
        </w:rPr>
        <w:t xml:space="preserve"> </w:t>
      </w:r>
      <w:r w:rsidRPr="001A2F2A">
        <w:rPr>
          <w:rFonts w:hint="cs"/>
          <w:szCs w:val="24"/>
          <w:rtl/>
        </w:rPr>
        <w:t>בכפוף לתנאי וסייגי הפוליסות המקוריות עד כמה שלא שונו במפורש על פי האמור באישור זה.</w:t>
      </w:r>
    </w:p>
    <w:p w14:paraId="1F8FC74D" w14:textId="77777777" w:rsidR="000C6FDE" w:rsidRPr="001A2F2A" w:rsidRDefault="000C6FDE" w:rsidP="000C6FDE">
      <w:pPr>
        <w:spacing w:line="360" w:lineRule="auto"/>
        <w:jc w:val="both"/>
        <w:rPr>
          <w:szCs w:val="24"/>
          <w:rtl/>
        </w:rPr>
      </w:pPr>
    </w:p>
    <w:p w14:paraId="69DD9DA7" w14:textId="77777777" w:rsidR="000C6FDE" w:rsidRPr="001A2F2A" w:rsidRDefault="000C6FDE" w:rsidP="000C6FDE">
      <w:pPr>
        <w:spacing w:line="360" w:lineRule="auto"/>
        <w:jc w:val="both"/>
        <w:rPr>
          <w:szCs w:val="24"/>
          <w:rtl/>
        </w:rPr>
      </w:pPr>
      <w:r w:rsidRPr="001A2F2A">
        <w:rPr>
          <w:rFonts w:hint="cs"/>
          <w:szCs w:val="24"/>
          <w:rtl/>
        </w:rPr>
        <w:t xml:space="preserve">                                                                                       בכבוד רב,                  </w:t>
      </w:r>
    </w:p>
    <w:p w14:paraId="75F5F0D9" w14:textId="77777777" w:rsidR="000C6FDE" w:rsidRPr="001A2F2A" w:rsidRDefault="000C6FDE" w:rsidP="000C6FDE">
      <w:pPr>
        <w:spacing w:line="360" w:lineRule="auto"/>
        <w:jc w:val="both"/>
        <w:rPr>
          <w:szCs w:val="24"/>
          <w:rtl/>
        </w:rPr>
      </w:pPr>
    </w:p>
    <w:p w14:paraId="7725A539" w14:textId="77777777" w:rsidR="000C6FDE" w:rsidRPr="001A2F2A" w:rsidRDefault="000C6FDE" w:rsidP="000C6FDE">
      <w:pPr>
        <w:spacing w:line="360" w:lineRule="auto"/>
        <w:jc w:val="both"/>
        <w:rPr>
          <w:szCs w:val="24"/>
          <w:rtl/>
        </w:rPr>
      </w:pPr>
      <w:r w:rsidRPr="001A2F2A">
        <w:rPr>
          <w:rFonts w:hint="cs"/>
          <w:szCs w:val="24"/>
          <w:rtl/>
        </w:rPr>
        <w:t xml:space="preserve">                                                                    ___________________________</w:t>
      </w:r>
    </w:p>
    <w:p w14:paraId="7A40673A" w14:textId="77777777" w:rsidR="000C6FDE" w:rsidRPr="001A2F2A" w:rsidRDefault="000C6FDE" w:rsidP="000C6FDE">
      <w:pPr>
        <w:spacing w:line="360" w:lineRule="auto"/>
        <w:jc w:val="both"/>
        <w:rPr>
          <w:szCs w:val="24"/>
          <w:rtl/>
        </w:rPr>
      </w:pPr>
      <w:r w:rsidRPr="001A2F2A">
        <w:rPr>
          <w:rFonts w:hint="cs"/>
          <w:szCs w:val="24"/>
          <w:rtl/>
        </w:rPr>
        <w:t>תאריך______________                        חתימת מורשה המבטח וחותמת המבטח</w:t>
      </w:r>
    </w:p>
    <w:p w14:paraId="13C50F17" w14:textId="77777777" w:rsidR="000C6FDE" w:rsidRPr="008C44C5" w:rsidRDefault="000C6FDE" w:rsidP="000C6FDE">
      <w:pPr>
        <w:spacing w:line="360" w:lineRule="auto"/>
        <w:jc w:val="right"/>
        <w:rPr>
          <w:b/>
          <w:bCs/>
          <w:szCs w:val="24"/>
          <w:u w:val="single"/>
          <w:rtl/>
        </w:rPr>
      </w:pPr>
      <w:r>
        <w:rPr>
          <w:rFonts w:hint="cs"/>
          <w:rtl/>
        </w:rPr>
        <w:br w:type="page"/>
      </w:r>
      <w:r w:rsidRPr="00A944EF">
        <w:rPr>
          <w:rFonts w:hint="cs"/>
          <w:b/>
          <w:bCs/>
          <w:sz w:val="28"/>
          <w:szCs w:val="28"/>
          <w:u w:val="single"/>
          <w:rtl/>
        </w:rPr>
        <w:t xml:space="preserve">נספח </w:t>
      </w:r>
      <w:r>
        <w:rPr>
          <w:rFonts w:hint="cs"/>
          <w:b/>
          <w:bCs/>
          <w:sz w:val="28"/>
          <w:szCs w:val="28"/>
          <w:u w:val="single"/>
          <w:rtl/>
        </w:rPr>
        <w:t>טו</w:t>
      </w:r>
      <w:r w:rsidRPr="00A944EF">
        <w:rPr>
          <w:rFonts w:hint="cs"/>
          <w:b/>
          <w:bCs/>
          <w:sz w:val="28"/>
          <w:szCs w:val="28"/>
          <w:u w:val="single"/>
          <w:rtl/>
        </w:rPr>
        <w:t>'</w:t>
      </w:r>
    </w:p>
    <w:p w14:paraId="09E091F1" w14:textId="77777777" w:rsidR="000C6FDE" w:rsidRDefault="000C6FDE" w:rsidP="000C6FDE">
      <w:pPr>
        <w:rPr>
          <w:szCs w:val="24"/>
          <w:rtl/>
        </w:rPr>
      </w:pPr>
    </w:p>
    <w:p w14:paraId="074B80F4" w14:textId="77777777" w:rsidR="000C6FDE" w:rsidRPr="00741E20" w:rsidRDefault="000C6FDE" w:rsidP="000C6FDE">
      <w:pPr>
        <w:rPr>
          <w:szCs w:val="24"/>
          <w:rtl/>
        </w:rPr>
      </w:pPr>
    </w:p>
    <w:p w14:paraId="769EBF2B" w14:textId="77777777" w:rsidR="000C6FDE" w:rsidRPr="00A944EF" w:rsidRDefault="000C6FDE" w:rsidP="000C6FDE">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944EF">
        <w:rPr>
          <w:rFonts w:ascii="Arial" w:hAnsi="Arial"/>
          <w:b/>
          <w:bCs/>
          <w:sz w:val="28"/>
          <w:szCs w:val="28"/>
          <w:u w:val="single"/>
          <w:rtl/>
        </w:rPr>
        <w:t>–</w:t>
      </w:r>
      <w:r w:rsidRPr="00A944EF">
        <w:rPr>
          <w:rFonts w:ascii="Arial" w:hAnsi="Arial" w:hint="cs"/>
          <w:b/>
          <w:bCs/>
          <w:sz w:val="28"/>
          <w:szCs w:val="28"/>
          <w:u w:val="single"/>
          <w:rtl/>
        </w:rPr>
        <w:t xml:space="preserve"> ביצוע (לאחר זכייה במכרז)</w:t>
      </w:r>
    </w:p>
    <w:p w14:paraId="4318CD1B" w14:textId="77777777" w:rsidR="000C6FDE" w:rsidRPr="00A944EF" w:rsidRDefault="000C6FDE" w:rsidP="000C6FDE">
      <w:pPr>
        <w:spacing w:line="360" w:lineRule="auto"/>
        <w:jc w:val="both"/>
        <w:rPr>
          <w:rFonts w:ascii="Arial" w:hAnsi="Arial"/>
          <w:szCs w:val="24"/>
          <w:rtl/>
        </w:rPr>
      </w:pPr>
    </w:p>
    <w:p w14:paraId="298161A5" w14:textId="77777777" w:rsidR="000C6FDE" w:rsidRPr="00A944EF" w:rsidRDefault="000C6FDE" w:rsidP="000C6FDE">
      <w:pPr>
        <w:spacing w:line="360" w:lineRule="auto"/>
        <w:jc w:val="both"/>
        <w:rPr>
          <w:rFonts w:ascii="Arial" w:hAnsi="Arial"/>
          <w:szCs w:val="24"/>
          <w:rtl/>
        </w:rPr>
      </w:pPr>
      <w:r w:rsidRPr="00A944EF">
        <w:rPr>
          <w:rFonts w:ascii="Arial" w:hAnsi="Arial"/>
          <w:szCs w:val="24"/>
          <w:rtl/>
        </w:rPr>
        <w:t>שם הבנק/חברת הביטוח ________________</w:t>
      </w:r>
    </w:p>
    <w:p w14:paraId="638BD2CD" w14:textId="77777777" w:rsidR="000C6FDE" w:rsidRPr="00A944EF" w:rsidRDefault="000C6FDE" w:rsidP="000C6FDE">
      <w:pPr>
        <w:spacing w:line="360" w:lineRule="auto"/>
        <w:jc w:val="both"/>
        <w:rPr>
          <w:rFonts w:ascii="Arial" w:hAnsi="Arial"/>
          <w:szCs w:val="24"/>
          <w:rtl/>
        </w:rPr>
      </w:pPr>
      <w:r w:rsidRPr="00A944EF">
        <w:rPr>
          <w:rFonts w:ascii="Arial" w:hAnsi="Arial"/>
          <w:szCs w:val="24"/>
          <w:rtl/>
        </w:rPr>
        <w:t>מס' הטלפון ________________________</w:t>
      </w:r>
    </w:p>
    <w:p w14:paraId="0622F6D7" w14:textId="77777777" w:rsidR="000C6FDE" w:rsidRPr="00A944EF" w:rsidRDefault="000C6FDE" w:rsidP="000C6FDE">
      <w:pPr>
        <w:spacing w:line="360" w:lineRule="auto"/>
        <w:jc w:val="both"/>
        <w:rPr>
          <w:rFonts w:ascii="Arial" w:hAnsi="Arial"/>
          <w:szCs w:val="24"/>
          <w:rtl/>
        </w:rPr>
      </w:pPr>
      <w:r w:rsidRPr="00A944EF">
        <w:rPr>
          <w:rFonts w:ascii="Arial" w:hAnsi="Arial"/>
          <w:szCs w:val="24"/>
          <w:rtl/>
        </w:rPr>
        <w:t>מס' הפקס: ________________________</w:t>
      </w:r>
    </w:p>
    <w:p w14:paraId="06644CF5" w14:textId="77777777" w:rsidR="000C6FDE" w:rsidRPr="00A944EF" w:rsidRDefault="000C6FDE" w:rsidP="000C6FDE">
      <w:pPr>
        <w:spacing w:line="360" w:lineRule="auto"/>
        <w:jc w:val="both"/>
        <w:rPr>
          <w:rFonts w:ascii="Arial" w:hAnsi="Arial"/>
          <w:szCs w:val="24"/>
          <w:rtl/>
        </w:rPr>
      </w:pPr>
    </w:p>
    <w:p w14:paraId="50E904FB" w14:textId="77777777" w:rsidR="000C6FDE" w:rsidRPr="00A944EF" w:rsidRDefault="000C6FDE" w:rsidP="000C6FDE">
      <w:pPr>
        <w:spacing w:line="360" w:lineRule="auto"/>
        <w:jc w:val="both"/>
        <w:rPr>
          <w:rFonts w:ascii="Arial" w:hAnsi="Arial"/>
          <w:szCs w:val="24"/>
          <w:rtl/>
        </w:rPr>
      </w:pPr>
    </w:p>
    <w:p w14:paraId="1670F0F2" w14:textId="77777777" w:rsidR="000C6FDE" w:rsidRPr="00A944EF" w:rsidRDefault="000C6FDE" w:rsidP="000C6FDE">
      <w:pPr>
        <w:spacing w:line="360" w:lineRule="auto"/>
        <w:jc w:val="both"/>
        <w:rPr>
          <w:rFonts w:ascii="Arial" w:hAnsi="Arial"/>
          <w:szCs w:val="24"/>
        </w:rPr>
      </w:pPr>
      <w:r w:rsidRPr="00A944EF">
        <w:rPr>
          <w:rFonts w:ascii="Arial" w:hAnsi="Arial"/>
          <w:szCs w:val="24"/>
          <w:rtl/>
        </w:rPr>
        <w:t xml:space="preserve">לכבוד </w:t>
      </w:r>
    </w:p>
    <w:p w14:paraId="05D82CA3" w14:textId="77777777" w:rsidR="000C6FDE" w:rsidRPr="00A944EF" w:rsidRDefault="000C6FDE" w:rsidP="000C6FDE">
      <w:pPr>
        <w:spacing w:line="360" w:lineRule="auto"/>
        <w:jc w:val="both"/>
        <w:rPr>
          <w:rFonts w:ascii="Arial" w:hAnsi="Arial"/>
          <w:szCs w:val="24"/>
        </w:rPr>
      </w:pPr>
      <w:r w:rsidRPr="00A944EF">
        <w:rPr>
          <w:rFonts w:ascii="Arial" w:hAnsi="Arial"/>
          <w:szCs w:val="24"/>
          <w:rtl/>
        </w:rPr>
        <w:t xml:space="preserve">ממשלת ישראל </w:t>
      </w:r>
    </w:p>
    <w:p w14:paraId="51352FF2" w14:textId="77777777" w:rsidR="000C6FDE" w:rsidRPr="00A944EF" w:rsidRDefault="000C6FDE" w:rsidP="000C6FDE">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007D42BD" w14:textId="77777777" w:rsidR="000C6FDE" w:rsidRPr="00A944EF" w:rsidRDefault="000C6FDE" w:rsidP="000C6FDE">
      <w:pPr>
        <w:spacing w:line="360" w:lineRule="auto"/>
        <w:jc w:val="both"/>
        <w:rPr>
          <w:rFonts w:ascii="Arial" w:hAnsi="Arial"/>
          <w:szCs w:val="24"/>
        </w:rPr>
      </w:pPr>
    </w:p>
    <w:p w14:paraId="60760EBF" w14:textId="77777777" w:rsidR="000C6FDE" w:rsidRPr="00A944EF" w:rsidRDefault="000C6FDE" w:rsidP="000C6FDE">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2C20972C" w14:textId="77777777" w:rsidR="000C6FDE" w:rsidRPr="00A944EF" w:rsidRDefault="000C6FDE" w:rsidP="000C6FDE">
      <w:pPr>
        <w:spacing w:line="360" w:lineRule="auto"/>
        <w:jc w:val="both"/>
        <w:rPr>
          <w:rFonts w:ascii="Arial" w:hAnsi="Arial"/>
          <w:szCs w:val="24"/>
        </w:rPr>
      </w:pPr>
    </w:p>
    <w:p w14:paraId="7954337F" w14:textId="77777777" w:rsidR="000C6FDE" w:rsidRPr="00A944EF" w:rsidRDefault="000C6FDE" w:rsidP="000C6FDE">
      <w:pPr>
        <w:spacing w:line="360" w:lineRule="auto"/>
        <w:jc w:val="both"/>
        <w:rPr>
          <w:rFonts w:ascii="Arial" w:hAnsi="Arial"/>
          <w:szCs w:val="24"/>
          <w:rtl/>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D45CDC">
        <w:rPr>
          <w:rFonts w:ascii="Arial" w:hAnsi="Arial" w:hint="cs"/>
          <w:szCs w:val="24"/>
          <w:rtl/>
        </w:rPr>
        <w:t xml:space="preserve">שיוצמד למדד __________ מתאריך _________(תאריך תחילת תוקף הערבות) </w:t>
      </w:r>
      <w:r w:rsidRPr="00D45CDC">
        <w:rPr>
          <w:rFonts w:ascii="Arial" w:hAnsi="Arial"/>
          <w:szCs w:val="24"/>
          <w:rtl/>
        </w:rPr>
        <w:t xml:space="preserve">אשר תדרשו מאת: </w:t>
      </w:r>
      <w:r w:rsidRPr="006F7E0A">
        <w:rPr>
          <w:rFonts w:ascii="Arial" w:hAnsi="Arial"/>
          <w:szCs w:val="24"/>
          <w:rtl/>
        </w:rPr>
        <w:t xml:space="preserve">__________   (להלן "החייב") בקשר עם </w:t>
      </w:r>
      <w:r w:rsidRPr="006F7E0A">
        <w:rPr>
          <w:rFonts w:ascii="Arial" w:hAnsi="Arial" w:hint="cs"/>
          <w:b/>
          <w:bCs/>
          <w:szCs w:val="24"/>
          <w:rtl/>
        </w:rPr>
        <w:t>מכרז פומבי 13/14 למתן שירותי למינהל הדלק והגפ</w:t>
      </w:r>
      <w:r w:rsidRPr="006F7E0A">
        <w:rPr>
          <w:rFonts w:ascii="Arial" w:hAnsi="Arial"/>
          <w:b/>
          <w:bCs/>
          <w:szCs w:val="24"/>
          <w:rtl/>
        </w:rPr>
        <w:t>"</w:t>
      </w:r>
      <w:r w:rsidRPr="006F7E0A">
        <w:rPr>
          <w:rFonts w:ascii="Arial" w:hAnsi="Arial" w:hint="cs"/>
          <w:b/>
          <w:bCs/>
          <w:szCs w:val="24"/>
          <w:rtl/>
        </w:rPr>
        <w:t>מ בנושא</w:t>
      </w:r>
      <w:r w:rsidRPr="00D45CDC">
        <w:rPr>
          <w:rFonts w:ascii="Arial" w:hAnsi="Arial" w:hint="cs"/>
          <w:b/>
          <w:bCs/>
          <w:szCs w:val="24"/>
          <w:rtl/>
        </w:rPr>
        <w:t xml:space="preserve"> תרגיל</w:t>
      </w:r>
      <w:r>
        <w:rPr>
          <w:rFonts w:ascii="Arial" w:hAnsi="Arial" w:hint="cs"/>
          <w:b/>
          <w:bCs/>
          <w:szCs w:val="24"/>
          <w:rtl/>
        </w:rPr>
        <w:t>י</w:t>
      </w:r>
      <w:r w:rsidRPr="00D45CDC">
        <w:rPr>
          <w:rFonts w:ascii="Arial" w:hAnsi="Arial" w:hint="cs"/>
          <w:b/>
          <w:bCs/>
          <w:szCs w:val="24"/>
          <w:rtl/>
        </w:rPr>
        <w:t xml:space="preserve"> הזרמות של מערך הדלק והגז.</w:t>
      </w:r>
    </w:p>
    <w:p w14:paraId="2E48780A" w14:textId="77777777" w:rsidR="000C6FDE" w:rsidRPr="00A944EF" w:rsidRDefault="000C6FDE" w:rsidP="000C6FDE">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D31D680" w14:textId="77777777" w:rsidR="000C6FDE" w:rsidRPr="00A944EF" w:rsidRDefault="000C6FDE" w:rsidP="000C6FDE">
      <w:pPr>
        <w:spacing w:line="360" w:lineRule="auto"/>
        <w:jc w:val="both"/>
        <w:rPr>
          <w:rFonts w:ascii="Arial" w:hAnsi="Arial"/>
          <w:szCs w:val="24"/>
          <w:rtl/>
        </w:rPr>
      </w:pPr>
    </w:p>
    <w:p w14:paraId="6BFEAF2F" w14:textId="77777777" w:rsidR="000C6FDE" w:rsidRPr="00A944EF" w:rsidRDefault="000C6FDE" w:rsidP="000C6FDE">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2493913E" w14:textId="77777777" w:rsidR="000C6FDE" w:rsidRPr="00A944EF" w:rsidRDefault="000C6FDE" w:rsidP="000C6FDE">
      <w:pPr>
        <w:spacing w:line="360" w:lineRule="auto"/>
        <w:jc w:val="both"/>
        <w:rPr>
          <w:rFonts w:ascii="Arial" w:hAnsi="Arial"/>
          <w:szCs w:val="24"/>
        </w:rPr>
      </w:pPr>
    </w:p>
    <w:p w14:paraId="4C37B20B" w14:textId="77777777" w:rsidR="000C6FDE" w:rsidRPr="00A944EF" w:rsidRDefault="000C6FDE" w:rsidP="000C6FDE">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0FB62485" w14:textId="77777777" w:rsidR="000C6FDE" w:rsidRPr="00A944EF" w:rsidRDefault="000C6FDE" w:rsidP="000C6FDE">
      <w:pPr>
        <w:spacing w:line="360" w:lineRule="auto"/>
        <w:jc w:val="both"/>
        <w:rPr>
          <w:rFonts w:ascii="Arial" w:hAnsi="Arial"/>
          <w:szCs w:val="24"/>
        </w:rPr>
      </w:pPr>
    </w:p>
    <w:p w14:paraId="59A3B198" w14:textId="77777777" w:rsidR="000C6FDE" w:rsidRPr="00A944EF" w:rsidRDefault="000C6FDE" w:rsidP="000C6FDE">
      <w:pPr>
        <w:spacing w:line="360" w:lineRule="auto"/>
        <w:jc w:val="both"/>
        <w:rPr>
          <w:rFonts w:ascii="Arial" w:hAnsi="Arial"/>
          <w:szCs w:val="24"/>
        </w:rPr>
      </w:pPr>
      <w:r w:rsidRPr="00A944EF">
        <w:rPr>
          <w:rFonts w:ascii="Arial" w:hAnsi="Arial" w:hint="cs"/>
          <w:szCs w:val="24"/>
          <w:rtl/>
        </w:rPr>
        <w:t>ערבות זו אינה ניתנת להעברה.</w:t>
      </w:r>
    </w:p>
    <w:p w14:paraId="77E105A8" w14:textId="77777777" w:rsidR="000C6FDE" w:rsidRPr="00A944EF" w:rsidRDefault="000C6FDE" w:rsidP="000C6FDE">
      <w:pPr>
        <w:spacing w:line="360" w:lineRule="auto"/>
        <w:jc w:val="both"/>
        <w:rPr>
          <w:rFonts w:ascii="Arial" w:hAnsi="Arial"/>
          <w:szCs w:val="24"/>
          <w:rtl/>
        </w:rPr>
      </w:pPr>
    </w:p>
    <w:p w14:paraId="0EA2FE63" w14:textId="77777777" w:rsidR="000C6FDE" w:rsidRPr="00A944EF" w:rsidRDefault="000C6FDE" w:rsidP="000C6FDE">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1E05D54A" w14:textId="77777777" w:rsidR="000C6FDE" w:rsidRPr="00A944EF" w:rsidRDefault="000C6FDE" w:rsidP="000C6FDE">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60D429A2" w14:textId="77777777" w:rsidR="000C6FDE" w:rsidRPr="00A944EF" w:rsidRDefault="000C6FDE" w:rsidP="000C6FDE">
      <w:pPr>
        <w:spacing w:line="360" w:lineRule="auto"/>
        <w:jc w:val="both"/>
        <w:rPr>
          <w:rFonts w:ascii="Arial" w:hAnsi="Arial"/>
          <w:szCs w:val="24"/>
          <w:rtl/>
        </w:rPr>
      </w:pPr>
      <w:r w:rsidRPr="00A944EF">
        <w:rPr>
          <w:rFonts w:ascii="Arial" w:hAnsi="Arial"/>
          <w:szCs w:val="24"/>
          <w:rtl/>
        </w:rPr>
        <w:t>כתובת סניף הבנק/חברת הביטוח  ___________________________</w:t>
      </w:r>
    </w:p>
    <w:sectPr w:rsidR="000C6FDE" w:rsidRPr="00A944EF" w:rsidSect="00EA4FBF">
      <w:headerReference w:type="even" r:id="rId19"/>
      <w:headerReference w:type="default"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601B59" w:rsidRDefault="00601B59">
      <w:r>
        <w:separator/>
      </w:r>
    </w:p>
  </w:endnote>
  <w:endnote w:type="continuationSeparator" w:id="0">
    <w:p w14:paraId="5F6A24C1" w14:textId="77777777" w:rsidR="00601B59" w:rsidRDefault="00601B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601B59" w:rsidRDefault="00601B59"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248D1" w:rsidRPr="00E248D1">
      <w:rPr>
        <w:noProof/>
        <w:rtl/>
        <w:lang w:val="he-IL"/>
      </w:rPr>
      <w:t>2</w:t>
    </w:r>
    <w:r>
      <w:rPr>
        <w:noProof/>
        <w:lang w:val="he-IL"/>
      </w:rPr>
      <w:fldChar w:fldCharType="end"/>
    </w:r>
    <w:r>
      <w:rPr>
        <w:rFonts w:hint="cs"/>
        <w:rtl/>
      </w:rPr>
      <w:t xml:space="preserve"> מתוך  </w:t>
    </w:r>
    <w:r w:rsidR="00E248D1">
      <w:fldChar w:fldCharType="begin"/>
    </w:r>
    <w:r w:rsidR="00E248D1">
      <w:instrText xml:space="preserve"> NUMPAGES   \* MERGEFORMAT </w:instrText>
    </w:r>
    <w:r w:rsidR="00E248D1">
      <w:fldChar w:fldCharType="separate"/>
    </w:r>
    <w:r w:rsidR="00E248D1">
      <w:rPr>
        <w:noProof/>
        <w:rtl/>
      </w:rPr>
      <w:t>55</w:t>
    </w:r>
    <w:r w:rsidR="00E248D1">
      <w:rPr>
        <w:noProof/>
      </w:rPr>
      <w:fldChar w:fldCharType="end"/>
    </w:r>
  </w:p>
  <w:p w14:paraId="127C54E0" w14:textId="77777777" w:rsidR="00601B59" w:rsidRDefault="00601B59" w:rsidP="007A56CE">
    <w:pPr>
      <w:pStyle w:val="ae"/>
      <w:pBdr>
        <w:top w:val="single" w:sz="6" w:space="1" w:color="auto"/>
      </w:pBdr>
      <w:jc w:val="center"/>
      <w:rPr>
        <w:rtl/>
      </w:rPr>
    </w:pPr>
  </w:p>
  <w:p w14:paraId="46D0D8F6" w14:textId="77777777" w:rsidR="00601B59" w:rsidRDefault="00601B59" w:rsidP="007A56CE">
    <w:pPr>
      <w:pStyle w:val="ae"/>
      <w:pBdr>
        <w:top w:val="single" w:sz="6" w:space="1" w:color="auto"/>
      </w:pBdr>
      <w:rPr>
        <w:rtl/>
      </w:rPr>
    </w:pPr>
    <w:r>
      <w:rPr>
        <w:rFonts w:hint="cs"/>
        <w:rtl/>
      </w:rPr>
      <w:t>תאריך: _________________                                     חתימת המציע: ________________</w:t>
    </w:r>
  </w:p>
  <w:p w14:paraId="55202910" w14:textId="77777777" w:rsidR="00601B59" w:rsidRDefault="00601B59" w:rsidP="007A56CE">
    <w:pPr>
      <w:pStyle w:val="ae"/>
      <w:pBdr>
        <w:top w:val="single" w:sz="6" w:space="1" w:color="auto"/>
      </w:pBdr>
      <w:jc w:val="center"/>
      <w:rPr>
        <w:rtl/>
      </w:rPr>
    </w:pPr>
  </w:p>
  <w:p w14:paraId="4DD42088" w14:textId="77777777" w:rsidR="00601B59" w:rsidRDefault="00601B59" w:rsidP="007A56CE">
    <w:pPr>
      <w:pStyle w:val="ae"/>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601B59" w:rsidRPr="00FC5DE0" w:rsidRDefault="00601B59"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601B59" w:rsidRDefault="00601B59" w:rsidP="00F757BF">
    <w:pPr>
      <w:pStyle w:val="ae"/>
      <w:pBdr>
        <w:top w:val="single" w:sz="6" w:space="1" w:color="auto"/>
      </w:pBdr>
      <w:jc w:val="center"/>
      <w:rPr>
        <w:rtl/>
      </w:rPr>
    </w:pPr>
  </w:p>
  <w:p w14:paraId="372A4235" w14:textId="77777777" w:rsidR="00601B59" w:rsidRDefault="00601B59" w:rsidP="00F757BF">
    <w:pPr>
      <w:pStyle w:val="ae"/>
      <w:pBdr>
        <w:top w:val="single" w:sz="6" w:space="1" w:color="auto"/>
      </w:pBdr>
      <w:jc w:val="center"/>
      <w:rPr>
        <w:rtl/>
      </w:rPr>
    </w:pPr>
  </w:p>
  <w:p w14:paraId="5F6A24C7" w14:textId="77777777" w:rsidR="00601B59" w:rsidRPr="00F757BF" w:rsidRDefault="00601B59"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601B59" w:rsidRDefault="00601B59"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248D1" w:rsidRPr="00E248D1">
      <w:rPr>
        <w:noProof/>
        <w:rtl/>
        <w:lang w:val="he-IL"/>
      </w:rPr>
      <w:t>1</w:t>
    </w:r>
    <w:r>
      <w:rPr>
        <w:noProof/>
        <w:lang w:val="he-IL"/>
      </w:rPr>
      <w:fldChar w:fldCharType="end"/>
    </w:r>
    <w:r>
      <w:rPr>
        <w:rFonts w:hint="cs"/>
        <w:rtl/>
      </w:rPr>
      <w:t xml:space="preserve"> מתוך  </w:t>
    </w:r>
    <w:r w:rsidR="00E248D1">
      <w:fldChar w:fldCharType="begin"/>
    </w:r>
    <w:r w:rsidR="00E248D1">
      <w:instrText xml:space="preserve"> NUMPAGES   \* MERGEFORMAT </w:instrText>
    </w:r>
    <w:r w:rsidR="00E248D1">
      <w:fldChar w:fldCharType="separate"/>
    </w:r>
    <w:r w:rsidR="00E248D1">
      <w:rPr>
        <w:noProof/>
        <w:rtl/>
      </w:rPr>
      <w:t>55</w:t>
    </w:r>
    <w:r w:rsidR="00E248D1">
      <w:rPr>
        <w:noProof/>
      </w:rPr>
      <w:fldChar w:fldCharType="end"/>
    </w:r>
  </w:p>
  <w:p w14:paraId="5F6A24CE" w14:textId="77777777" w:rsidR="00601B59" w:rsidRDefault="00601B59" w:rsidP="0061706E">
    <w:pPr>
      <w:pStyle w:val="ae"/>
      <w:pBdr>
        <w:top w:val="single" w:sz="6" w:space="1" w:color="auto"/>
      </w:pBdr>
      <w:jc w:val="center"/>
      <w:rPr>
        <w:rtl/>
      </w:rPr>
    </w:pPr>
  </w:p>
  <w:p w14:paraId="5F6A24CF" w14:textId="77777777" w:rsidR="00601B59" w:rsidRDefault="00601B59" w:rsidP="0061706E">
    <w:pPr>
      <w:pStyle w:val="ae"/>
      <w:pBdr>
        <w:top w:val="single" w:sz="6" w:space="1" w:color="auto"/>
      </w:pBdr>
      <w:rPr>
        <w:rtl/>
      </w:rPr>
    </w:pPr>
    <w:r>
      <w:rPr>
        <w:rFonts w:hint="cs"/>
        <w:rtl/>
      </w:rPr>
      <w:t>תאריך: _________________                                     חתימת המציע: ________________</w:t>
    </w:r>
  </w:p>
  <w:p w14:paraId="5F6A24D0" w14:textId="77777777" w:rsidR="00601B59" w:rsidRDefault="00601B59" w:rsidP="008C31B3">
    <w:pPr>
      <w:pStyle w:val="ae"/>
      <w:pBdr>
        <w:top w:val="single" w:sz="6" w:space="1" w:color="auto"/>
      </w:pBdr>
      <w:jc w:val="center"/>
      <w:rPr>
        <w:rtl/>
      </w:rPr>
    </w:pPr>
  </w:p>
  <w:p w14:paraId="5F6A24D1" w14:textId="77777777" w:rsidR="00601B59" w:rsidRDefault="00601B59" w:rsidP="008C31B3">
    <w:pPr>
      <w:pStyle w:val="ae"/>
      <w:pBdr>
        <w:top w:val="single" w:sz="6" w:space="1" w:color="auto"/>
      </w:pBdr>
      <w:jc w:val="center"/>
      <w:rPr>
        <w:rtl/>
      </w:rPr>
    </w:pPr>
    <w:r>
      <w:rPr>
        <w:rFonts w:hint="cs"/>
        <w:noProof/>
        <w:rtl/>
        <w:lang w:eastAsia="en-US"/>
      </w:rPr>
      <w:drawing>
        <wp:anchor distT="0" distB="0" distL="114300" distR="114300" simplePos="0" relativeHeight="251654144"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601B59" w:rsidRPr="00FC5DE0" w:rsidRDefault="00601B59"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601B59" w:rsidRDefault="00601B59">
      <w:r>
        <w:separator/>
      </w:r>
    </w:p>
  </w:footnote>
  <w:footnote w:type="continuationSeparator" w:id="0">
    <w:p w14:paraId="5F6A24BF" w14:textId="77777777" w:rsidR="00601B59" w:rsidRDefault="00601B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601B59" w:rsidRDefault="00601B59">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3" w14:textId="02C31F4E" w:rsidR="00601B59" w:rsidRPr="001F30CB" w:rsidRDefault="00601B59" w:rsidP="002F6C9B">
    <w:pPr>
      <w:pStyle w:val="a9"/>
      <w:jc w:val="right"/>
      <w:rPr>
        <w:b/>
        <w:bCs/>
        <w:szCs w:val="32"/>
        <w:rtl/>
      </w:rPr>
    </w:pPr>
    <w:r>
      <w:rPr>
        <w:rFonts w:hint="cs"/>
        <w:b/>
        <w:bCs/>
        <w:szCs w:val="32"/>
        <w:rtl/>
      </w:rPr>
      <w:t>מכרז פומבי 13/14</w:t>
    </w:r>
  </w:p>
  <w:p w14:paraId="5F6A24C4" w14:textId="77777777" w:rsidR="00601B59" w:rsidRPr="008B766D" w:rsidRDefault="00601B59"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601B59" w:rsidRDefault="00E248D1"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65017631" r:id="rId2"/>
      </w:object>
    </w:r>
  </w:p>
  <w:p w14:paraId="5F6A24C9" w14:textId="77777777" w:rsidR="00601B59" w:rsidRDefault="00601B59" w:rsidP="00EA4FBF">
    <w:pPr>
      <w:pStyle w:val="a9"/>
      <w:spacing w:line="276" w:lineRule="auto"/>
      <w:jc w:val="center"/>
      <w:rPr>
        <w:b/>
        <w:bCs/>
        <w:szCs w:val="40"/>
        <w:rtl/>
      </w:rPr>
    </w:pPr>
    <w:r>
      <w:rPr>
        <w:b/>
        <w:bCs/>
        <w:szCs w:val="40"/>
        <w:rtl/>
      </w:rPr>
      <w:t>מדינת ישראל</w:t>
    </w:r>
  </w:p>
  <w:p w14:paraId="5F6A24CA" w14:textId="36BBD8C4" w:rsidR="00601B59" w:rsidRDefault="00601B59"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6964CFD4" w:rsidR="00601B59" w:rsidRPr="001F30CB" w:rsidRDefault="00601B59" w:rsidP="002F6C9B">
    <w:pPr>
      <w:pStyle w:val="a9"/>
      <w:jc w:val="right"/>
      <w:rPr>
        <w:b/>
        <w:bCs/>
        <w:szCs w:val="32"/>
        <w:rtl/>
      </w:rPr>
    </w:pPr>
    <w:r>
      <w:rPr>
        <w:rFonts w:hint="cs"/>
        <w:b/>
        <w:bCs/>
        <w:szCs w:val="32"/>
        <w:rtl/>
      </w:rPr>
      <w:t>מכרז פומבי 13/14</w:t>
    </w:r>
  </w:p>
  <w:p w14:paraId="5F6A24CC" w14:textId="77777777" w:rsidR="00601B59" w:rsidRPr="0061706E" w:rsidRDefault="00601B59" w:rsidP="000306B6">
    <w:pPr>
      <w:pStyle w:val="a9"/>
      <w:tabs>
        <w:tab w:val="left" w:pos="2447"/>
      </w:tabs>
      <w:spacing w:line="276" w:lineRule="auto"/>
      <w:jc w:val="right"/>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B8938C9"/>
    <w:multiLevelType w:val="hybridMultilevel"/>
    <w:tmpl w:val="33BACE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5">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8">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9">
    <w:nsid w:val="173C0FCC"/>
    <w:multiLevelType w:val="hybridMultilevel"/>
    <w:tmpl w:val="61383630"/>
    <w:lvl w:ilvl="0" w:tplc="48485F34">
      <w:start w:val="1"/>
      <w:numFmt w:val="decimal"/>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11">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nsid w:val="36286412"/>
    <w:multiLevelType w:val="hybridMultilevel"/>
    <w:tmpl w:val="9708A332"/>
    <w:lvl w:ilvl="0" w:tplc="D328425E">
      <w:start w:val="1"/>
      <w:numFmt w:val="hebrew1"/>
      <w:lvlText w:val="%1."/>
      <w:lvlJc w:val="left"/>
      <w:pPr>
        <w:ind w:left="720" w:hanging="360"/>
      </w:pPr>
      <w:rPr>
        <w:rFonts w:hint="default"/>
        <w:b w:val="0"/>
        <w:bCs w:val="0"/>
      </w:rPr>
    </w:lvl>
    <w:lvl w:ilvl="1" w:tplc="04090011">
      <w:start w:val="1"/>
      <w:numFmt w:val="decimal"/>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22">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3">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24">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25">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6">
    <w:nsid w:val="3B63174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28">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9">
    <w:nsid w:val="44106774"/>
    <w:multiLevelType w:val="hybridMultilevel"/>
    <w:tmpl w:val="4708822C"/>
    <w:lvl w:ilvl="0" w:tplc="7BACD61E">
      <w:start w:val="1"/>
      <w:numFmt w:val="decimal"/>
      <w:lvlText w:val="%1."/>
      <w:lvlJc w:val="left"/>
      <w:pPr>
        <w:tabs>
          <w:tab w:val="num" w:pos="1003"/>
        </w:tabs>
        <w:ind w:left="1003" w:hanging="360"/>
      </w:pPr>
      <w:rPr>
        <w:rFonts w:ascii="Arial" w:eastAsia="Times New Roman" w:hAnsi="Arial" w:cs="David"/>
        <w:b w:val="0"/>
        <w:bCs w:val="0"/>
        <w:lang w:val="en-US"/>
      </w:rPr>
    </w:lvl>
    <w:lvl w:ilvl="1" w:tplc="BA76C5E2">
      <w:start w:val="1"/>
      <w:numFmt w:val="decimal"/>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30">
    <w:nsid w:val="4A6128E5"/>
    <w:multiLevelType w:val="hybridMultilevel"/>
    <w:tmpl w:val="315E4E28"/>
    <w:lvl w:ilvl="0" w:tplc="81865154">
      <w:start w:val="1"/>
      <w:numFmt w:val="hebrew1"/>
      <w:lvlText w:val="%1."/>
      <w:lvlJc w:val="left"/>
      <w:pPr>
        <w:ind w:left="644" w:hanging="360"/>
      </w:pPr>
      <w:rPr>
        <w:rFonts w:hint="default"/>
        <w:b w:val="0"/>
        <w:bCs/>
      </w:rPr>
    </w:lvl>
    <w:lvl w:ilvl="1" w:tplc="86E21AEE" w:tentative="1">
      <w:start w:val="1"/>
      <w:numFmt w:val="lowerLetter"/>
      <w:lvlText w:val="%2."/>
      <w:lvlJc w:val="left"/>
      <w:pPr>
        <w:ind w:left="1364" w:hanging="360"/>
      </w:pPr>
    </w:lvl>
    <w:lvl w:ilvl="2" w:tplc="8DE04F16" w:tentative="1">
      <w:start w:val="1"/>
      <w:numFmt w:val="lowerRoman"/>
      <w:lvlText w:val="%3."/>
      <w:lvlJc w:val="right"/>
      <w:pPr>
        <w:ind w:left="2084" w:hanging="180"/>
      </w:pPr>
    </w:lvl>
    <w:lvl w:ilvl="3" w:tplc="888E50BC" w:tentative="1">
      <w:start w:val="1"/>
      <w:numFmt w:val="decimal"/>
      <w:lvlText w:val="%4."/>
      <w:lvlJc w:val="left"/>
      <w:pPr>
        <w:ind w:left="2804" w:hanging="360"/>
      </w:pPr>
    </w:lvl>
    <w:lvl w:ilvl="4" w:tplc="CA5E1B44" w:tentative="1">
      <w:start w:val="1"/>
      <w:numFmt w:val="lowerLetter"/>
      <w:lvlText w:val="%5."/>
      <w:lvlJc w:val="left"/>
      <w:pPr>
        <w:ind w:left="3524" w:hanging="360"/>
      </w:pPr>
    </w:lvl>
    <w:lvl w:ilvl="5" w:tplc="7EEED112" w:tentative="1">
      <w:start w:val="1"/>
      <w:numFmt w:val="lowerRoman"/>
      <w:lvlText w:val="%6."/>
      <w:lvlJc w:val="right"/>
      <w:pPr>
        <w:ind w:left="4244" w:hanging="180"/>
      </w:pPr>
    </w:lvl>
    <w:lvl w:ilvl="6" w:tplc="4FA6F7A2" w:tentative="1">
      <w:start w:val="1"/>
      <w:numFmt w:val="decimal"/>
      <w:lvlText w:val="%7."/>
      <w:lvlJc w:val="left"/>
      <w:pPr>
        <w:ind w:left="4964" w:hanging="360"/>
      </w:pPr>
    </w:lvl>
    <w:lvl w:ilvl="7" w:tplc="BAAC0806" w:tentative="1">
      <w:start w:val="1"/>
      <w:numFmt w:val="lowerLetter"/>
      <w:lvlText w:val="%8."/>
      <w:lvlJc w:val="left"/>
      <w:pPr>
        <w:ind w:left="5684" w:hanging="360"/>
      </w:pPr>
    </w:lvl>
    <w:lvl w:ilvl="8" w:tplc="1996ECE4" w:tentative="1">
      <w:start w:val="1"/>
      <w:numFmt w:val="lowerRoman"/>
      <w:lvlText w:val="%9."/>
      <w:lvlJc w:val="right"/>
      <w:pPr>
        <w:ind w:left="6404" w:hanging="180"/>
      </w:pPr>
    </w:lvl>
  </w:abstractNum>
  <w:abstractNum w:abstractNumId="31">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2">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2566876"/>
    <w:multiLevelType w:val="hybridMultilevel"/>
    <w:tmpl w:val="8FC04DE2"/>
    <w:lvl w:ilvl="0" w:tplc="C9381336">
      <w:start w:val="1"/>
      <w:numFmt w:val="decimal"/>
      <w:lvlText w:val="%1."/>
      <w:lvlJc w:val="left"/>
      <w:pPr>
        <w:ind w:left="529" w:hanging="360"/>
      </w:pPr>
      <w:rPr>
        <w:rFonts w:hint="cs"/>
        <w:b/>
        <w:bCs/>
        <w:lang w:bidi="he-IL"/>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34">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5">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3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7">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8">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39">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1">
    <w:nsid w:val="670E51D0"/>
    <w:multiLevelType w:val="hybridMultilevel"/>
    <w:tmpl w:val="B6F6AC00"/>
    <w:lvl w:ilvl="0" w:tplc="AD94A41A">
      <w:start w:val="1"/>
      <w:numFmt w:val="hebrew1"/>
      <w:lvlText w:val="%1."/>
      <w:lvlJc w:val="left"/>
      <w:pPr>
        <w:tabs>
          <w:tab w:val="num" w:pos="3960"/>
        </w:tabs>
        <w:ind w:left="3960" w:hanging="360"/>
      </w:pPr>
      <w:rPr>
        <w:rFonts w:hint="default"/>
        <w:u w:val="none"/>
      </w:rPr>
    </w:lvl>
    <w:lvl w:ilvl="1" w:tplc="F1FABBAA">
      <w:start w:val="1"/>
      <w:numFmt w:val="decimal"/>
      <w:lvlText w:val="%2."/>
      <w:lvlJc w:val="left"/>
      <w:pPr>
        <w:tabs>
          <w:tab w:val="num" w:pos="1440"/>
        </w:tabs>
        <w:ind w:left="1440" w:hanging="360"/>
      </w:pPr>
      <w:rPr>
        <w:rFonts w:hint="default"/>
      </w:rPr>
    </w:lvl>
    <w:lvl w:ilvl="2" w:tplc="163A2DF8">
      <w:start w:val="6"/>
      <w:numFmt w:val="bullet"/>
      <w:lvlText w:val="-"/>
      <w:lvlJc w:val="left"/>
      <w:pPr>
        <w:tabs>
          <w:tab w:val="num" w:pos="2340"/>
        </w:tabs>
        <w:ind w:left="2340" w:hanging="360"/>
      </w:pPr>
      <w:rPr>
        <w:rFonts w:ascii="Courier New" w:eastAsia="Times New Roman" w:hAnsi="Courier New" w:cs="David" w:hint="default"/>
        <w:lang w:bidi="he-IL"/>
      </w:rPr>
    </w:lvl>
    <w:lvl w:ilvl="3" w:tplc="055CDFDE" w:tentative="1">
      <w:start w:val="1"/>
      <w:numFmt w:val="decimal"/>
      <w:lvlText w:val="%4."/>
      <w:lvlJc w:val="left"/>
      <w:pPr>
        <w:tabs>
          <w:tab w:val="num" w:pos="2880"/>
        </w:tabs>
        <w:ind w:left="2880" w:hanging="360"/>
      </w:pPr>
    </w:lvl>
    <w:lvl w:ilvl="4" w:tplc="07048460" w:tentative="1">
      <w:start w:val="1"/>
      <w:numFmt w:val="lowerLetter"/>
      <w:lvlText w:val="%5."/>
      <w:lvlJc w:val="left"/>
      <w:pPr>
        <w:tabs>
          <w:tab w:val="num" w:pos="3600"/>
        </w:tabs>
        <w:ind w:left="3600" w:hanging="360"/>
      </w:pPr>
    </w:lvl>
    <w:lvl w:ilvl="5" w:tplc="DB8A0096" w:tentative="1">
      <w:start w:val="1"/>
      <w:numFmt w:val="lowerRoman"/>
      <w:lvlText w:val="%6."/>
      <w:lvlJc w:val="right"/>
      <w:pPr>
        <w:tabs>
          <w:tab w:val="num" w:pos="4320"/>
        </w:tabs>
        <w:ind w:left="4320" w:hanging="180"/>
      </w:pPr>
    </w:lvl>
    <w:lvl w:ilvl="6" w:tplc="E63ABFD6" w:tentative="1">
      <w:start w:val="1"/>
      <w:numFmt w:val="decimal"/>
      <w:lvlText w:val="%7."/>
      <w:lvlJc w:val="left"/>
      <w:pPr>
        <w:tabs>
          <w:tab w:val="num" w:pos="5040"/>
        </w:tabs>
        <w:ind w:left="5040" w:hanging="360"/>
      </w:pPr>
    </w:lvl>
    <w:lvl w:ilvl="7" w:tplc="1C068E26" w:tentative="1">
      <w:start w:val="1"/>
      <w:numFmt w:val="lowerLetter"/>
      <w:lvlText w:val="%8."/>
      <w:lvlJc w:val="left"/>
      <w:pPr>
        <w:tabs>
          <w:tab w:val="num" w:pos="5760"/>
        </w:tabs>
        <w:ind w:left="5760" w:hanging="360"/>
      </w:pPr>
    </w:lvl>
    <w:lvl w:ilvl="8" w:tplc="BB0A1A9A" w:tentative="1">
      <w:start w:val="1"/>
      <w:numFmt w:val="lowerRoman"/>
      <w:lvlText w:val="%9."/>
      <w:lvlJc w:val="right"/>
      <w:pPr>
        <w:tabs>
          <w:tab w:val="num" w:pos="6480"/>
        </w:tabs>
        <w:ind w:left="6480" w:hanging="180"/>
      </w:pPr>
    </w:lvl>
  </w:abstractNum>
  <w:abstractNum w:abstractNumId="42">
    <w:nsid w:val="688C000C"/>
    <w:multiLevelType w:val="hybridMultilevel"/>
    <w:tmpl w:val="322E9100"/>
    <w:lvl w:ilvl="0" w:tplc="412C8EC8">
      <w:start w:val="1"/>
      <w:numFmt w:val="hebrew1"/>
      <w:lvlText w:val="%1)"/>
      <w:lvlJc w:val="center"/>
      <w:pPr>
        <w:ind w:left="1069" w:hanging="360"/>
      </w:pPr>
      <w:rPr>
        <w:rFonts w:ascii="Times New Roman" w:eastAsia="Times New Roman" w:hAnsi="Times New Roman" w:cs="David"/>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3">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4">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7">
    <w:nsid w:val="74466B7D"/>
    <w:multiLevelType w:val="hybridMultilevel"/>
    <w:tmpl w:val="38E64ED2"/>
    <w:lvl w:ilvl="0" w:tplc="44C8FD14">
      <w:start w:val="1"/>
      <w:numFmt w:val="decimal"/>
      <w:lvlText w:val="%1."/>
      <w:lvlJc w:val="center"/>
      <w:pPr>
        <w:ind w:left="1003" w:hanging="360"/>
      </w:pPr>
      <w:rPr>
        <w:rFonts w:ascii="Arial" w:eastAsia="Times New Roman" w:hAnsi="Arial" w:cs="David"/>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48">
    <w:nsid w:val="74F661D9"/>
    <w:multiLevelType w:val="hybridMultilevel"/>
    <w:tmpl w:val="33BACED8"/>
    <w:lvl w:ilvl="0" w:tplc="43CEB606">
      <w:start w:val="1"/>
      <w:numFmt w:val="decimal"/>
      <w:lvlText w:val="%1)"/>
      <w:lvlJc w:val="left"/>
      <w:pPr>
        <w:ind w:left="1080" w:hanging="360"/>
      </w:pPr>
    </w:lvl>
    <w:lvl w:ilvl="1" w:tplc="AA5E6C70" w:tentative="1">
      <w:start w:val="1"/>
      <w:numFmt w:val="lowerLetter"/>
      <w:lvlText w:val="%2."/>
      <w:lvlJc w:val="left"/>
      <w:pPr>
        <w:ind w:left="1800" w:hanging="360"/>
      </w:pPr>
    </w:lvl>
    <w:lvl w:ilvl="2" w:tplc="88989FDA">
      <w:start w:val="1"/>
      <w:numFmt w:val="lowerRoman"/>
      <w:lvlText w:val="%3."/>
      <w:lvlJc w:val="right"/>
      <w:pPr>
        <w:ind w:left="2520" w:hanging="180"/>
      </w:pPr>
    </w:lvl>
    <w:lvl w:ilvl="3" w:tplc="02F26042" w:tentative="1">
      <w:start w:val="1"/>
      <w:numFmt w:val="decimal"/>
      <w:lvlText w:val="%4."/>
      <w:lvlJc w:val="left"/>
      <w:pPr>
        <w:ind w:left="3240" w:hanging="360"/>
      </w:pPr>
    </w:lvl>
    <w:lvl w:ilvl="4" w:tplc="4B58C95E" w:tentative="1">
      <w:start w:val="1"/>
      <w:numFmt w:val="lowerLetter"/>
      <w:lvlText w:val="%5."/>
      <w:lvlJc w:val="left"/>
      <w:pPr>
        <w:ind w:left="3960" w:hanging="360"/>
      </w:pPr>
    </w:lvl>
    <w:lvl w:ilvl="5" w:tplc="D0D27E2A" w:tentative="1">
      <w:start w:val="1"/>
      <w:numFmt w:val="lowerRoman"/>
      <w:lvlText w:val="%6."/>
      <w:lvlJc w:val="right"/>
      <w:pPr>
        <w:ind w:left="4680" w:hanging="180"/>
      </w:pPr>
    </w:lvl>
    <w:lvl w:ilvl="6" w:tplc="87A65A50" w:tentative="1">
      <w:start w:val="1"/>
      <w:numFmt w:val="decimal"/>
      <w:lvlText w:val="%7."/>
      <w:lvlJc w:val="left"/>
      <w:pPr>
        <w:ind w:left="5400" w:hanging="360"/>
      </w:pPr>
    </w:lvl>
    <w:lvl w:ilvl="7" w:tplc="3ADEE5BC" w:tentative="1">
      <w:start w:val="1"/>
      <w:numFmt w:val="lowerLetter"/>
      <w:lvlText w:val="%8."/>
      <w:lvlJc w:val="left"/>
      <w:pPr>
        <w:ind w:left="6120" w:hanging="360"/>
      </w:pPr>
    </w:lvl>
    <w:lvl w:ilvl="8" w:tplc="EEDE7E2C" w:tentative="1">
      <w:start w:val="1"/>
      <w:numFmt w:val="lowerRoman"/>
      <w:lvlText w:val="%9."/>
      <w:lvlJc w:val="right"/>
      <w:pPr>
        <w:ind w:left="6840" w:hanging="180"/>
      </w:pPr>
    </w:lvl>
  </w:abstractNum>
  <w:abstractNum w:abstractNumId="49">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1">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52">
    <w:nsid w:val="799A6488"/>
    <w:multiLevelType w:val="hybridMultilevel"/>
    <w:tmpl w:val="FC1C5586"/>
    <w:lvl w:ilvl="0" w:tplc="04090013">
      <w:start w:val="1"/>
      <w:numFmt w:val="hebrew1"/>
      <w:lvlText w:val="%1."/>
      <w:lvlJc w:val="center"/>
      <w:pPr>
        <w:ind w:left="529" w:hanging="360"/>
      </w:pPr>
      <w:rPr>
        <w:rFonts w:hint="cs"/>
        <w:b/>
        <w:bCs/>
        <w:lang w:bidi="he-IL"/>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53">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55">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2"/>
  </w:num>
  <w:num w:numId="2">
    <w:abstractNumId w:val="18"/>
  </w:num>
  <w:num w:numId="3">
    <w:abstractNumId w:val="5"/>
  </w:num>
  <w:num w:numId="4">
    <w:abstractNumId w:val="55"/>
  </w:num>
  <w:num w:numId="5">
    <w:abstractNumId w:val="20"/>
  </w:num>
  <w:num w:numId="6">
    <w:abstractNumId w:val="14"/>
  </w:num>
  <w:num w:numId="7">
    <w:abstractNumId w:val="34"/>
  </w:num>
  <w:num w:numId="8">
    <w:abstractNumId w:val="44"/>
  </w:num>
  <w:num w:numId="9">
    <w:abstractNumId w:val="11"/>
  </w:num>
  <w:num w:numId="1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3"/>
  </w:num>
  <w:num w:numId="14">
    <w:abstractNumId w:val="6"/>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0"/>
  </w:num>
  <w:num w:numId="17">
    <w:abstractNumId w:val="37"/>
  </w:num>
  <w:num w:numId="18">
    <w:abstractNumId w:val="32"/>
  </w:num>
  <w:num w:numId="19">
    <w:abstractNumId w:val="39"/>
  </w:num>
  <w:num w:numId="20">
    <w:abstractNumId w:val="36"/>
  </w:num>
  <w:num w:numId="21">
    <w:abstractNumId w:val="19"/>
  </w:num>
  <w:num w:numId="22">
    <w:abstractNumId w:val="31"/>
  </w:num>
  <w:num w:numId="23">
    <w:abstractNumId w:val="45"/>
  </w:num>
  <w:num w:numId="24">
    <w:abstractNumId w:val="4"/>
  </w:num>
  <w:num w:numId="25">
    <w:abstractNumId w:val="17"/>
  </w:num>
  <w:num w:numId="26">
    <w:abstractNumId w:val="28"/>
  </w:num>
  <w:num w:numId="27">
    <w:abstractNumId w:val="8"/>
  </w:num>
  <w:num w:numId="28">
    <w:abstractNumId w:val="47"/>
  </w:num>
  <w:num w:numId="29">
    <w:abstractNumId w:val="9"/>
  </w:num>
  <w:num w:numId="30">
    <w:abstractNumId w:val="29"/>
  </w:num>
  <w:num w:numId="31">
    <w:abstractNumId w:val="27"/>
  </w:num>
  <w:num w:numId="32">
    <w:abstractNumId w:val="42"/>
  </w:num>
  <w:num w:numId="33">
    <w:abstractNumId w:val="23"/>
  </w:num>
  <w:num w:numId="34">
    <w:abstractNumId w:val="35"/>
  </w:num>
  <w:num w:numId="35">
    <w:abstractNumId w:val="13"/>
  </w:num>
  <w:num w:numId="36">
    <w:abstractNumId w:val="41"/>
  </w:num>
  <w:num w:numId="37">
    <w:abstractNumId w:val="48"/>
  </w:num>
  <w:num w:numId="38">
    <w:abstractNumId w:val="1"/>
  </w:num>
  <w:num w:numId="39">
    <w:abstractNumId w:val="7"/>
  </w:num>
  <w:num w:numId="40">
    <w:abstractNumId w:val="30"/>
  </w:num>
  <w:num w:numId="41">
    <w:abstractNumId w:val="53"/>
  </w:num>
  <w:num w:numId="42">
    <w:abstractNumId w:val="3"/>
  </w:num>
  <w:num w:numId="43">
    <w:abstractNumId w:val="51"/>
  </w:num>
  <w:num w:numId="44">
    <w:abstractNumId w:val="24"/>
  </w:num>
  <w:num w:numId="45">
    <w:abstractNumId w:val="46"/>
  </w:num>
  <w:num w:numId="46">
    <w:abstractNumId w:val="15"/>
  </w:num>
  <w:num w:numId="47">
    <w:abstractNumId w:val="10"/>
  </w:num>
  <w:num w:numId="48">
    <w:abstractNumId w:val="26"/>
  </w:num>
  <w:num w:numId="49">
    <w:abstractNumId w:val="40"/>
  </w:num>
  <w:num w:numId="50">
    <w:abstractNumId w:val="22"/>
  </w:num>
  <w:num w:numId="51">
    <w:abstractNumId w:val="12"/>
  </w:num>
  <w:num w:numId="52">
    <w:abstractNumId w:val="54"/>
  </w:num>
  <w:num w:numId="53">
    <w:abstractNumId w:val="0"/>
  </w:num>
  <w:num w:numId="54">
    <w:abstractNumId w:val="21"/>
  </w:num>
  <w:num w:numId="55">
    <w:abstractNumId w:val="33"/>
  </w:num>
  <w:num w:numId="56">
    <w:abstractNumId w:val="5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C2F"/>
    <w:rsid w:val="0000576F"/>
    <w:rsid w:val="000306B6"/>
    <w:rsid w:val="00030ED5"/>
    <w:rsid w:val="000436F3"/>
    <w:rsid w:val="00047E0F"/>
    <w:rsid w:val="00052846"/>
    <w:rsid w:val="00055768"/>
    <w:rsid w:val="00064800"/>
    <w:rsid w:val="00064C89"/>
    <w:rsid w:val="000705A8"/>
    <w:rsid w:val="000744F2"/>
    <w:rsid w:val="00084894"/>
    <w:rsid w:val="0009042F"/>
    <w:rsid w:val="0009109A"/>
    <w:rsid w:val="0009686E"/>
    <w:rsid w:val="000A474B"/>
    <w:rsid w:val="000C47C5"/>
    <w:rsid w:val="000C6FDE"/>
    <w:rsid w:val="000F0C8E"/>
    <w:rsid w:val="000F7621"/>
    <w:rsid w:val="00113C09"/>
    <w:rsid w:val="001156EE"/>
    <w:rsid w:val="00122531"/>
    <w:rsid w:val="00124829"/>
    <w:rsid w:val="001304F5"/>
    <w:rsid w:val="00144716"/>
    <w:rsid w:val="0015781C"/>
    <w:rsid w:val="001617C9"/>
    <w:rsid w:val="0016193E"/>
    <w:rsid w:val="00171B72"/>
    <w:rsid w:val="001858F8"/>
    <w:rsid w:val="00194751"/>
    <w:rsid w:val="00197C7B"/>
    <w:rsid w:val="001A0FEB"/>
    <w:rsid w:val="001A3F3A"/>
    <w:rsid w:val="001A7874"/>
    <w:rsid w:val="001B2F89"/>
    <w:rsid w:val="001E6F0E"/>
    <w:rsid w:val="0020768A"/>
    <w:rsid w:val="00222968"/>
    <w:rsid w:val="00223E43"/>
    <w:rsid w:val="0022754A"/>
    <w:rsid w:val="002B41FC"/>
    <w:rsid w:val="002D3504"/>
    <w:rsid w:val="002D7F28"/>
    <w:rsid w:val="002E3091"/>
    <w:rsid w:val="002F17FA"/>
    <w:rsid w:val="002F6C9B"/>
    <w:rsid w:val="00311B81"/>
    <w:rsid w:val="00320607"/>
    <w:rsid w:val="00320EE5"/>
    <w:rsid w:val="00321798"/>
    <w:rsid w:val="00340E66"/>
    <w:rsid w:val="003753BF"/>
    <w:rsid w:val="00376817"/>
    <w:rsid w:val="003A30BD"/>
    <w:rsid w:val="003C5150"/>
    <w:rsid w:val="003F6539"/>
    <w:rsid w:val="00403ADC"/>
    <w:rsid w:val="00431373"/>
    <w:rsid w:val="004402E6"/>
    <w:rsid w:val="004507AE"/>
    <w:rsid w:val="00457790"/>
    <w:rsid w:val="0047091B"/>
    <w:rsid w:val="004A1978"/>
    <w:rsid w:val="004B47EE"/>
    <w:rsid w:val="004B49E7"/>
    <w:rsid w:val="004B56E3"/>
    <w:rsid w:val="004B5ED3"/>
    <w:rsid w:val="004E42D2"/>
    <w:rsid w:val="004E6898"/>
    <w:rsid w:val="004F42ED"/>
    <w:rsid w:val="004F656A"/>
    <w:rsid w:val="00524523"/>
    <w:rsid w:val="00524880"/>
    <w:rsid w:val="00531D72"/>
    <w:rsid w:val="00533FCA"/>
    <w:rsid w:val="0054114E"/>
    <w:rsid w:val="0054428A"/>
    <w:rsid w:val="00546711"/>
    <w:rsid w:val="005631EA"/>
    <w:rsid w:val="00572795"/>
    <w:rsid w:val="00581672"/>
    <w:rsid w:val="00594F38"/>
    <w:rsid w:val="005A0DC2"/>
    <w:rsid w:val="005A7AF8"/>
    <w:rsid w:val="005D5135"/>
    <w:rsid w:val="005E1D69"/>
    <w:rsid w:val="005E5E77"/>
    <w:rsid w:val="00601B59"/>
    <w:rsid w:val="006037DB"/>
    <w:rsid w:val="00610303"/>
    <w:rsid w:val="0061706E"/>
    <w:rsid w:val="00624679"/>
    <w:rsid w:val="006413CD"/>
    <w:rsid w:val="006426A9"/>
    <w:rsid w:val="006438E9"/>
    <w:rsid w:val="006500F2"/>
    <w:rsid w:val="00675983"/>
    <w:rsid w:val="006915BD"/>
    <w:rsid w:val="00691E09"/>
    <w:rsid w:val="00696AD1"/>
    <w:rsid w:val="0069709F"/>
    <w:rsid w:val="006B7F74"/>
    <w:rsid w:val="006C0929"/>
    <w:rsid w:val="006C2C32"/>
    <w:rsid w:val="006D30B9"/>
    <w:rsid w:val="006E147E"/>
    <w:rsid w:val="006E72C5"/>
    <w:rsid w:val="006F57D6"/>
    <w:rsid w:val="00712673"/>
    <w:rsid w:val="0071514A"/>
    <w:rsid w:val="00721721"/>
    <w:rsid w:val="00727058"/>
    <w:rsid w:val="00740D98"/>
    <w:rsid w:val="00755CF3"/>
    <w:rsid w:val="00771F8F"/>
    <w:rsid w:val="007849A9"/>
    <w:rsid w:val="0078568E"/>
    <w:rsid w:val="007A0261"/>
    <w:rsid w:val="007A56CE"/>
    <w:rsid w:val="007A76DF"/>
    <w:rsid w:val="007B301D"/>
    <w:rsid w:val="007B5183"/>
    <w:rsid w:val="007B5806"/>
    <w:rsid w:val="007F2A67"/>
    <w:rsid w:val="007F4933"/>
    <w:rsid w:val="007F4A40"/>
    <w:rsid w:val="00800B66"/>
    <w:rsid w:val="00802BA6"/>
    <w:rsid w:val="00811390"/>
    <w:rsid w:val="00815825"/>
    <w:rsid w:val="00817153"/>
    <w:rsid w:val="00824DD5"/>
    <w:rsid w:val="00833DC9"/>
    <w:rsid w:val="00857A09"/>
    <w:rsid w:val="0086169C"/>
    <w:rsid w:val="00861DDB"/>
    <w:rsid w:val="008675F8"/>
    <w:rsid w:val="0087007D"/>
    <w:rsid w:val="00876DDD"/>
    <w:rsid w:val="00883232"/>
    <w:rsid w:val="00886C13"/>
    <w:rsid w:val="00893D1A"/>
    <w:rsid w:val="008B766D"/>
    <w:rsid w:val="008C2B14"/>
    <w:rsid w:val="008C31B3"/>
    <w:rsid w:val="008F164D"/>
    <w:rsid w:val="008F55F6"/>
    <w:rsid w:val="00900B65"/>
    <w:rsid w:val="00901041"/>
    <w:rsid w:val="00911C83"/>
    <w:rsid w:val="00912EB4"/>
    <w:rsid w:val="00924837"/>
    <w:rsid w:val="00941814"/>
    <w:rsid w:val="00956911"/>
    <w:rsid w:val="00964B15"/>
    <w:rsid w:val="00964B75"/>
    <w:rsid w:val="009B5F73"/>
    <w:rsid w:val="009C1E95"/>
    <w:rsid w:val="009D7E0D"/>
    <w:rsid w:val="009F25EB"/>
    <w:rsid w:val="009F2EC3"/>
    <w:rsid w:val="009F330E"/>
    <w:rsid w:val="00A0165F"/>
    <w:rsid w:val="00A107E7"/>
    <w:rsid w:val="00A24B48"/>
    <w:rsid w:val="00A32262"/>
    <w:rsid w:val="00A359BD"/>
    <w:rsid w:val="00A52FE8"/>
    <w:rsid w:val="00A63F7A"/>
    <w:rsid w:val="00A720A8"/>
    <w:rsid w:val="00A85510"/>
    <w:rsid w:val="00A94E1B"/>
    <w:rsid w:val="00A96C51"/>
    <w:rsid w:val="00A977B7"/>
    <w:rsid w:val="00AB7390"/>
    <w:rsid w:val="00AD6F36"/>
    <w:rsid w:val="00AD73C1"/>
    <w:rsid w:val="00AE59BD"/>
    <w:rsid w:val="00AE5E7D"/>
    <w:rsid w:val="00AF211F"/>
    <w:rsid w:val="00AF2687"/>
    <w:rsid w:val="00B114B0"/>
    <w:rsid w:val="00B1246E"/>
    <w:rsid w:val="00B1368B"/>
    <w:rsid w:val="00B15F6B"/>
    <w:rsid w:val="00B2533E"/>
    <w:rsid w:val="00B300E0"/>
    <w:rsid w:val="00B45252"/>
    <w:rsid w:val="00B60E2D"/>
    <w:rsid w:val="00B6158F"/>
    <w:rsid w:val="00B63FEC"/>
    <w:rsid w:val="00B84B35"/>
    <w:rsid w:val="00BF350E"/>
    <w:rsid w:val="00BF712F"/>
    <w:rsid w:val="00C0455F"/>
    <w:rsid w:val="00C15681"/>
    <w:rsid w:val="00C329C3"/>
    <w:rsid w:val="00C33B51"/>
    <w:rsid w:val="00C35388"/>
    <w:rsid w:val="00C5046C"/>
    <w:rsid w:val="00C516A1"/>
    <w:rsid w:val="00C668B6"/>
    <w:rsid w:val="00C76542"/>
    <w:rsid w:val="00C80AD2"/>
    <w:rsid w:val="00C80CDB"/>
    <w:rsid w:val="00C91F7F"/>
    <w:rsid w:val="00CA2BA0"/>
    <w:rsid w:val="00CB33E5"/>
    <w:rsid w:val="00CD1F78"/>
    <w:rsid w:val="00D07D42"/>
    <w:rsid w:val="00D2513A"/>
    <w:rsid w:val="00D35E0D"/>
    <w:rsid w:val="00D3749A"/>
    <w:rsid w:val="00D37641"/>
    <w:rsid w:val="00D732B0"/>
    <w:rsid w:val="00D81099"/>
    <w:rsid w:val="00D942D4"/>
    <w:rsid w:val="00DA66DD"/>
    <w:rsid w:val="00DB492C"/>
    <w:rsid w:val="00DD792B"/>
    <w:rsid w:val="00DE05FC"/>
    <w:rsid w:val="00DF639A"/>
    <w:rsid w:val="00E001A4"/>
    <w:rsid w:val="00E10C7D"/>
    <w:rsid w:val="00E248D1"/>
    <w:rsid w:val="00E31867"/>
    <w:rsid w:val="00E90583"/>
    <w:rsid w:val="00E97BFA"/>
    <w:rsid w:val="00EA4FBF"/>
    <w:rsid w:val="00EB319A"/>
    <w:rsid w:val="00EC0AEA"/>
    <w:rsid w:val="00EC6CEF"/>
    <w:rsid w:val="00ED1C32"/>
    <w:rsid w:val="00ED37B2"/>
    <w:rsid w:val="00EE4BB5"/>
    <w:rsid w:val="00F076B3"/>
    <w:rsid w:val="00F14C94"/>
    <w:rsid w:val="00F16D3A"/>
    <w:rsid w:val="00F2340E"/>
    <w:rsid w:val="00F402A5"/>
    <w:rsid w:val="00F41F84"/>
    <w:rsid w:val="00F42907"/>
    <w:rsid w:val="00F5586C"/>
    <w:rsid w:val="00F63432"/>
    <w:rsid w:val="00F636B3"/>
    <w:rsid w:val="00F757BF"/>
    <w:rsid w:val="00F817F7"/>
    <w:rsid w:val="00F85EEA"/>
    <w:rsid w:val="00F92F33"/>
    <w:rsid w:val="00F943A9"/>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A50B742E-61A7-4113-A2BA-9FB7EC6B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3"/>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4"/>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5"/>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5"/>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5"/>
      </w:numPr>
      <w:spacing w:before="120" w:after="60"/>
      <w:ind w:right="0"/>
      <w:jc w:val="both"/>
    </w:pPr>
    <w:rPr>
      <w:sz w:val="20"/>
      <w:szCs w:val="24"/>
      <w:lang w:eastAsia="he-IL"/>
    </w:rPr>
  </w:style>
  <w:style w:type="paragraph" w:customStyle="1" w:styleId="a1">
    <w:name w:val="כותרת סעיף"/>
    <w:basedOn w:val="a5"/>
    <w:rsid w:val="00F943A9"/>
    <w:pPr>
      <w:numPr>
        <w:numId w:val="8"/>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8"/>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8"/>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7"/>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6"/>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16"/>
      </w:numPr>
      <w:bidi w:val="0"/>
      <w:ind w:right="288"/>
    </w:pPr>
    <w:rPr>
      <w:b/>
      <w:bCs/>
      <w:szCs w:val="24"/>
    </w:rPr>
  </w:style>
  <w:style w:type="paragraph" w:customStyle="1" w:styleId="EHeading3">
    <w:name w:val="EHeading3"/>
    <w:basedOn w:val="a5"/>
    <w:uiPriority w:val="99"/>
    <w:rsid w:val="00F943A9"/>
    <w:pPr>
      <w:numPr>
        <w:ilvl w:val="2"/>
        <w:numId w:val="16"/>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16"/>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18"/>
      </w:numPr>
      <w:spacing w:before="120" w:line="320" w:lineRule="exact"/>
      <w:jc w:val="both"/>
    </w:pPr>
    <w:rPr>
      <w:sz w:val="22"/>
      <w:szCs w:val="24"/>
      <w:lang w:eastAsia="he-IL"/>
    </w:rPr>
  </w:style>
  <w:style w:type="paragraph" w:customStyle="1" w:styleId="AlphaList2">
    <w:name w:val="Alpha List 2"/>
    <w:basedOn w:val="a5"/>
    <w:rsid w:val="00F943A9"/>
    <w:pPr>
      <w:numPr>
        <w:numId w:val="19"/>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20"/>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21"/>
      </w:numPr>
    </w:pPr>
    <w:rPr>
      <w:lang w:eastAsia="he-IL"/>
    </w:rPr>
  </w:style>
  <w:style w:type="paragraph" w:customStyle="1" w:styleId="affff2">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3">
    <w:name w:val="Closing"/>
    <w:basedOn w:val="a5"/>
    <w:link w:val="affff4"/>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F943A9"/>
    <w:rPr>
      <w:rFonts w:ascii="Calibri" w:hAnsi="Calibri" w:cs="Arial"/>
    </w:rPr>
  </w:style>
  <w:style w:type="paragraph" w:styleId="affff5">
    <w:name w:val="Salutation"/>
    <w:basedOn w:val="a5"/>
    <w:next w:val="a5"/>
    <w:link w:val="affff6"/>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F943A9"/>
    <w:rPr>
      <w:rFonts w:ascii="Calibri" w:eastAsia="Calibri" w:hAnsi="Calibri" w:cs="Arial"/>
      <w:b/>
      <w:bCs/>
      <w:color w:val="C0504D"/>
      <w:szCs w:val="22"/>
    </w:rPr>
  </w:style>
  <w:style w:type="character" w:styleId="affff7">
    <w:name w:val="Emphasis"/>
    <w:uiPriority w:val="20"/>
    <w:qFormat/>
    <w:rsid w:val="00F943A9"/>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F943A9"/>
    <w:rPr>
      <w:rFonts w:ascii="Calibri" w:eastAsia="Calibri" w:hAnsi="Calibri" w:cs="Arial"/>
      <w:i/>
      <w:iCs/>
      <w:color w:val="C0504D"/>
      <w:szCs w:val="22"/>
    </w:rPr>
  </w:style>
  <w:style w:type="character" w:styleId="affffa">
    <w:name w:val="Subtle Emphasis"/>
    <w:basedOn w:val="a6"/>
    <w:uiPriority w:val="19"/>
    <w:qFormat/>
    <w:rsid w:val="00F943A9"/>
    <w:rPr>
      <w:rFonts w:ascii="Calibri" w:hAnsi="Calibri"/>
      <w:i/>
      <w:iCs/>
      <w:color w:val="006666"/>
    </w:rPr>
  </w:style>
  <w:style w:type="character" w:styleId="affffb">
    <w:name w:val="Intense Emphasis"/>
    <w:basedOn w:val="a6"/>
    <w:uiPriority w:val="21"/>
    <w:qFormat/>
    <w:rsid w:val="00F943A9"/>
    <w:rPr>
      <w:rFonts w:ascii="Calibri" w:hAnsi="Calibri"/>
      <w:b/>
      <w:bCs/>
      <w:i/>
      <w:iCs/>
      <w:caps/>
      <w:color w:val="438086"/>
      <w:spacing w:val="5"/>
    </w:rPr>
  </w:style>
  <w:style w:type="character" w:styleId="affffc">
    <w:name w:val="Subtle Reference"/>
    <w:basedOn w:val="a6"/>
    <w:uiPriority w:val="31"/>
    <w:qFormat/>
    <w:rsid w:val="00F943A9"/>
    <w:rPr>
      <w:i/>
      <w:iCs/>
      <w:color w:val="4E4F89"/>
    </w:rPr>
  </w:style>
  <w:style w:type="character" w:styleId="affffd">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22"/>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1">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1"/>
    <w:rsid w:val="00F943A9"/>
    <w:rPr>
      <w:rFonts w:ascii="Arial" w:hAnsi="Arial" w:cs="Arial"/>
      <w:b/>
      <w:bCs/>
      <w:color w:val="4F81BD"/>
      <w:sz w:val="18"/>
      <w:szCs w:val="18"/>
      <w:lang w:eastAsia="he-IL"/>
    </w:rPr>
  </w:style>
  <w:style w:type="paragraph" w:customStyle="1" w:styleId="afffff2">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2"/>
    <w:rsid w:val="00F943A9"/>
    <w:rPr>
      <w:rFonts w:ascii="Arial" w:hAnsi="Arial" w:cs="David"/>
      <w:noProof/>
      <w:sz w:val="28"/>
      <w:szCs w:val="28"/>
    </w:rPr>
  </w:style>
  <w:style w:type="character" w:customStyle="1" w:styleId="Char3">
    <w:name w:val="מדינת ישראל Char"/>
    <w:basedOn w:val="aa"/>
    <w:link w:val="afffff3"/>
    <w:rsid w:val="00F943A9"/>
    <w:rPr>
      <w:rFonts w:ascii="Arial" w:hAnsi="Arial" w:cs="David"/>
      <w:noProof/>
      <w:sz w:val="44"/>
      <w:szCs w:val="44"/>
    </w:rPr>
  </w:style>
  <w:style w:type="paragraph" w:styleId="afffff4">
    <w:name w:val="Signature"/>
    <w:basedOn w:val="a5"/>
    <w:link w:val="afffff5"/>
    <w:unhideWhenUsed/>
    <w:rsid w:val="00F943A9"/>
    <w:pPr>
      <w:ind w:left="4320" w:firstLine="284"/>
      <w:jc w:val="both"/>
    </w:pPr>
    <w:rPr>
      <w:rFonts w:ascii="Arial" w:hAnsi="Arial"/>
      <w:szCs w:val="24"/>
    </w:rPr>
  </w:style>
  <w:style w:type="character" w:customStyle="1" w:styleId="afffff5">
    <w:name w:val="חתימה תו"/>
    <w:basedOn w:val="a6"/>
    <w:link w:val="afffff4"/>
    <w:rsid w:val="00F943A9"/>
    <w:rPr>
      <w:rFonts w:ascii="Arial" w:hAnsi="Arial" w:cs="David"/>
      <w:sz w:val="24"/>
      <w:szCs w:val="24"/>
    </w:rPr>
  </w:style>
  <w:style w:type="numbering" w:customStyle="1" w:styleId="a4">
    <w:name w:val="רשימה עירונית עם תבליטים"/>
    <w:rsid w:val="00F943A9"/>
    <w:pPr>
      <w:numPr>
        <w:numId w:val="23"/>
      </w:numPr>
    </w:pPr>
  </w:style>
  <w:style w:type="numbering" w:customStyle="1" w:styleId="a">
    <w:name w:val="רשימה ממוספרת עירונית"/>
    <w:uiPriority w:val="99"/>
    <w:rsid w:val="00F943A9"/>
    <w:pPr>
      <w:numPr>
        <w:numId w:val="24"/>
      </w:numPr>
    </w:pPr>
  </w:style>
  <w:style w:type="paragraph" w:customStyle="1" w:styleId="afffff6">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25"/>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8">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8"/>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25"/>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26"/>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a">
    <w:name w:val="כותרת טקסט תו"/>
    <w:uiPriority w:val="99"/>
    <w:rsid w:val="00F943A9"/>
    <w:rPr>
      <w:rFonts w:ascii="Tahoma" w:hAnsi="Tahoma"/>
      <w:b/>
      <w:bCs/>
      <w:sz w:val="40"/>
      <w:szCs w:val="40"/>
    </w:rPr>
  </w:style>
  <w:style w:type="paragraph" w:styleId="afffffb">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c">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semiHidden/>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2">
    <w:name w:val="Quote"/>
    <w:basedOn w:val="NormalE"/>
    <w:link w:val="affffff3"/>
    <w:qFormat/>
    <w:rsid w:val="00F943A9"/>
    <w:pPr>
      <w:spacing w:line="240" w:lineRule="auto"/>
      <w:ind w:left="1134" w:right="1701"/>
    </w:pPr>
  </w:style>
  <w:style w:type="character" w:customStyle="1" w:styleId="affffff3">
    <w:name w:val="ציטוט תו"/>
    <w:basedOn w:val="a6"/>
    <w:link w:val="affffff2"/>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4">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5">
    <w:name w:val="כותרת טבלת נספחים"/>
    <w:basedOn w:val="a5"/>
    <w:rsid w:val="00F943A9"/>
    <w:pPr>
      <w:jc w:val="center"/>
    </w:pPr>
    <w:rPr>
      <w:rFonts w:ascii="Arial" w:hAnsi="Arial" w:cs="Arial"/>
      <w:b/>
      <w:color w:val="1B3461"/>
      <w:sz w:val="28"/>
      <w:szCs w:val="22"/>
    </w:rPr>
  </w:style>
  <w:style w:type="table" w:styleId="affffff6">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ozrim/hoz_hashkal.nsf"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mailto:itamsut@energy.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package" Target="embeddings/_______________Microsoft_Excel1.xlsx"/><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1.emf"/><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 TargetMode="External"/><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חת_76_2014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12 בפברואר 2014</DocumentCreateDateEnglish>
    <DocumentCreateDateHebrew xmlns="8f5b83e0-a1d3-486c-bd07-833a425c74af">י"ב באדר א' התשע"ד</DocumentCreateDateHebrew>
    <SubjectDocument xmlns="8f5b83e0-a1d3-486c-bd07-833a425c74af">מכרז 13/14 לקבלת שירותי יעוץ למינהל הדלק בנושא תרגילי הזרמות של מערך הדלק והגז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16/02/2014 06:51;54</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76</CounterString>
    <LastLockUser xmlns="8f5b83e0-a1d3-486c-bd07-833a425c74af" xsi:nil="true"/>
    <LastCheckOutDate xmlns="8f5b83e0-a1d3-486c-bd07-833a425c74af">12/02/2014 05:00;47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HT_76_2014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2014-02-12T00:00:00+00:00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8f5b83e0-a1d3-486c-bd07-833a425c74af"/>
    <ds:schemaRef ds:uri="http://schemas.openxmlformats.org/package/2006/metadata/core-properties"/>
    <ds:schemaRef ds:uri="http://schemas.microsoft.com/office/2006/documentManagement/types"/>
    <ds:schemaRef ds:uri="http://purl.org/dc/elements/1.1/"/>
    <ds:schemaRef ds:uri="87b98568-e8c7-4058-bf31-e11803adaf85"/>
    <ds:schemaRef ds:uri="http://schemas.microsoft.com/office/2006/metadata/properties"/>
    <ds:schemaRef ds:uri="http://purl.org/dc/dcmitype/"/>
    <ds:schemaRef ds:uri="http://www.w3.org/XML/1998/namespace"/>
    <ds:schemaRef ds:uri="http://purl.org/dc/te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8E183BB-365B-48BD-9364-B521648E67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12813</Words>
  <Characters>64069</Characters>
  <Application>Microsoft Office Word</Application>
  <DocSecurity>0</DocSecurity>
  <Lines>533</Lines>
  <Paragraphs>153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76729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2013-11-06T10:32:00Z</cp:lastPrinted>
  <dcterms:created xsi:type="dcterms:W3CDTF">2014-06-23T05:34:00Z</dcterms:created>
  <dcterms:modified xsi:type="dcterms:W3CDTF">2014-06-23T05:34:00Z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